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AF" w:rsidRDefault="00C55A44" w:rsidP="00C727AF">
      <w:pPr>
        <w:pStyle w:val="a3"/>
        <w:tabs>
          <w:tab w:val="clear" w:pos="8306"/>
          <w:tab w:val="right" w:pos="9180"/>
        </w:tabs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727AF" w:rsidRDefault="00C727AF" w:rsidP="00C727AF">
      <w:pPr>
        <w:pStyle w:val="a3"/>
        <w:tabs>
          <w:tab w:val="clear" w:pos="8306"/>
          <w:tab w:val="right" w:pos="9180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ЩЕРБЕНСКОГО СЕЛЬСКОГО ПОСЕЛЕНИЯ</w:t>
      </w:r>
    </w:p>
    <w:p w:rsidR="00C727AF" w:rsidRDefault="00C727AF" w:rsidP="00C727AF">
      <w:pPr>
        <w:pStyle w:val="a3"/>
        <w:tabs>
          <w:tab w:val="clear" w:pos="8306"/>
          <w:tab w:val="right" w:pos="9180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МУНИЦИПАЛЬНОГО РАЙОНА РТ</w:t>
      </w:r>
    </w:p>
    <w:p w:rsidR="00C727AF" w:rsidRDefault="00C727AF" w:rsidP="00C727AF">
      <w:pPr>
        <w:pStyle w:val="a3"/>
        <w:tabs>
          <w:tab w:val="clear" w:pos="8306"/>
          <w:tab w:val="right" w:pos="9180"/>
        </w:tabs>
        <w:ind w:firstLine="720"/>
        <w:jc w:val="center"/>
        <w:rPr>
          <w:b/>
          <w:sz w:val="24"/>
          <w:szCs w:val="24"/>
        </w:rPr>
      </w:pPr>
    </w:p>
    <w:p w:rsidR="00C727AF" w:rsidRDefault="00C727AF" w:rsidP="00C727AF">
      <w:pPr>
        <w:pStyle w:val="a3"/>
        <w:tabs>
          <w:tab w:val="clear" w:pos="8306"/>
          <w:tab w:val="right" w:pos="91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C727AF" w:rsidRDefault="00C727AF" w:rsidP="00C727AF">
      <w:pPr>
        <w:pStyle w:val="a3"/>
        <w:tabs>
          <w:tab w:val="clear" w:pos="8306"/>
          <w:tab w:val="right" w:pos="9180"/>
        </w:tabs>
        <w:rPr>
          <w:sz w:val="28"/>
          <w:szCs w:val="28"/>
        </w:rPr>
      </w:pPr>
    </w:p>
    <w:p w:rsidR="00C727AF" w:rsidRDefault="00C727AF" w:rsidP="00C727AF">
      <w:pPr>
        <w:pStyle w:val="a3"/>
        <w:tabs>
          <w:tab w:val="clear" w:pos="8306"/>
          <w:tab w:val="right" w:pos="9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727AF" w:rsidRDefault="00C727AF" w:rsidP="00C727AF">
      <w:pPr>
        <w:pStyle w:val="a3"/>
        <w:tabs>
          <w:tab w:val="clear" w:pos="8306"/>
          <w:tab w:val="right" w:pos="9180"/>
        </w:tabs>
        <w:rPr>
          <w:b/>
          <w:sz w:val="28"/>
          <w:szCs w:val="28"/>
        </w:rPr>
      </w:pPr>
    </w:p>
    <w:p w:rsidR="00C727AF" w:rsidRDefault="00C727AF" w:rsidP="00C727AF">
      <w:pPr>
        <w:pStyle w:val="a3"/>
        <w:tabs>
          <w:tab w:val="clear" w:pos="8306"/>
          <w:tab w:val="right" w:pos="9180"/>
        </w:tabs>
        <w:ind w:firstLine="720"/>
        <w:jc w:val="center"/>
        <w:rPr>
          <w:sz w:val="28"/>
          <w:szCs w:val="28"/>
        </w:rPr>
      </w:pPr>
    </w:p>
    <w:p w:rsidR="00C727AF" w:rsidRDefault="00C727AF" w:rsidP="00C727AF">
      <w:pPr>
        <w:pStyle w:val="a3"/>
        <w:tabs>
          <w:tab w:val="clear" w:pos="8306"/>
          <w:tab w:val="right" w:pos="9180"/>
        </w:tabs>
        <w:rPr>
          <w:sz w:val="28"/>
          <w:szCs w:val="28"/>
        </w:rPr>
      </w:pPr>
      <w:r>
        <w:rPr>
          <w:sz w:val="28"/>
          <w:szCs w:val="28"/>
        </w:rPr>
        <w:t xml:space="preserve">    № </w:t>
      </w:r>
      <w:r w:rsidR="00DB00EB">
        <w:rPr>
          <w:sz w:val="28"/>
          <w:szCs w:val="28"/>
        </w:rPr>
        <w:t>10</w:t>
      </w:r>
      <w:r>
        <w:rPr>
          <w:sz w:val="28"/>
          <w:szCs w:val="28"/>
        </w:rPr>
        <w:t xml:space="preserve">                                                                                      от </w:t>
      </w:r>
      <w:r w:rsidR="00C55A44">
        <w:rPr>
          <w:sz w:val="28"/>
          <w:szCs w:val="28"/>
        </w:rPr>
        <w:t>10.12.2013 г.</w:t>
      </w:r>
    </w:p>
    <w:p w:rsidR="00C727AF" w:rsidRDefault="00C727AF" w:rsidP="00C727AF">
      <w:pPr>
        <w:pStyle w:val="a3"/>
        <w:tabs>
          <w:tab w:val="clear" w:pos="8306"/>
          <w:tab w:val="right" w:pos="9180"/>
        </w:tabs>
        <w:rPr>
          <w:sz w:val="28"/>
          <w:szCs w:val="28"/>
          <w:lang w:val="tt-RU"/>
        </w:rPr>
      </w:pPr>
    </w:p>
    <w:p w:rsidR="00C727AF" w:rsidRDefault="00F17E63" w:rsidP="00C727AF">
      <w:pPr>
        <w:pStyle w:val="a3"/>
        <w:ind w:firstLine="720"/>
        <w:jc w:val="center"/>
        <w:rPr>
          <w:sz w:val="28"/>
          <w:szCs w:val="28"/>
        </w:rPr>
      </w:pPr>
      <w:r w:rsidRPr="00F17E6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.15pt;margin-top:5pt;width:406.15pt;height:122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" strokecolor="white">
            <v:textbox>
              <w:txbxContent>
                <w:p w:rsidR="00C727AF" w:rsidRDefault="00C727AF" w:rsidP="00C727AF">
                  <w:pPr>
                    <w:pStyle w:val="a5"/>
                    <w:tabs>
                      <w:tab w:val="left" w:pos="5580"/>
                    </w:tabs>
                    <w:spacing w:line="276" w:lineRule="auto"/>
                    <w:ind w:right="45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 внесении изменений в решение № 3а от 14.10.2010 г. «О внесении изменений  в решение Совета Щербенского сельского поселения Аксубаевского муниципального района от  01.08.200</w:t>
                  </w:r>
                  <w:r w:rsidR="00EA0B10">
                    <w:rPr>
                      <w:szCs w:val="28"/>
                    </w:rPr>
                    <w:t>8</w:t>
                  </w:r>
                  <w:r>
                    <w:rPr>
                      <w:szCs w:val="28"/>
                    </w:rPr>
                    <w:t xml:space="preserve"> года №7 «О муниципальных должностях муниципальной службы» в Щербенском сельском поселении Аксубаевского муниципального района Республики Татарстан»</w:t>
                  </w:r>
                </w:p>
                <w:p w:rsidR="00C727AF" w:rsidRDefault="00C727AF" w:rsidP="00C727A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727AF" w:rsidRDefault="00C727AF" w:rsidP="00C727AF">
      <w:pPr>
        <w:pStyle w:val="a3"/>
        <w:ind w:firstLine="720"/>
        <w:jc w:val="both"/>
        <w:rPr>
          <w:sz w:val="28"/>
          <w:szCs w:val="28"/>
        </w:rPr>
      </w:pPr>
    </w:p>
    <w:p w:rsidR="00C727AF" w:rsidRDefault="00C727AF" w:rsidP="00C727AF">
      <w:pPr>
        <w:pStyle w:val="a3"/>
        <w:ind w:firstLine="720"/>
        <w:jc w:val="center"/>
        <w:rPr>
          <w:sz w:val="28"/>
          <w:szCs w:val="28"/>
        </w:rPr>
      </w:pPr>
    </w:p>
    <w:p w:rsidR="00C727AF" w:rsidRDefault="00C727AF" w:rsidP="00C727AF">
      <w:pPr>
        <w:pStyle w:val="a3"/>
        <w:ind w:firstLine="720"/>
        <w:jc w:val="both"/>
        <w:rPr>
          <w:sz w:val="28"/>
          <w:szCs w:val="28"/>
        </w:rPr>
      </w:pPr>
    </w:p>
    <w:p w:rsidR="00C727AF" w:rsidRDefault="00C727AF" w:rsidP="00C727AF">
      <w:pPr>
        <w:ind w:firstLine="540"/>
        <w:jc w:val="both"/>
        <w:rPr>
          <w:rFonts w:ascii="Courier New" w:hAnsi="Courier New" w:cs="Courier New"/>
          <w:sz w:val="28"/>
          <w:szCs w:val="28"/>
        </w:rPr>
      </w:pPr>
    </w:p>
    <w:p w:rsidR="00C727AF" w:rsidRDefault="00C727AF" w:rsidP="00C727AF">
      <w:pPr>
        <w:ind w:firstLine="540"/>
        <w:jc w:val="both"/>
        <w:rPr>
          <w:rFonts w:ascii="Courier New" w:hAnsi="Courier New" w:cs="Courier New"/>
          <w:sz w:val="28"/>
          <w:szCs w:val="28"/>
        </w:rPr>
      </w:pPr>
    </w:p>
    <w:p w:rsidR="00C727AF" w:rsidRDefault="00C727AF" w:rsidP="00C727AF">
      <w:pPr>
        <w:pStyle w:val="2"/>
        <w:rPr>
          <w:rFonts w:ascii="Courier New" w:hAnsi="Courier New" w:cs="Courier New"/>
          <w:sz w:val="28"/>
          <w:szCs w:val="28"/>
        </w:rPr>
      </w:pPr>
    </w:p>
    <w:p w:rsidR="00C727AF" w:rsidRDefault="00C727AF" w:rsidP="00C727AF">
      <w:pPr>
        <w:pStyle w:val="2"/>
        <w:spacing w:line="276" w:lineRule="auto"/>
        <w:ind w:firstLine="539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Кодексом о муниципальной службе в Республики </w:t>
      </w:r>
      <w:bookmarkStart w:id="0" w:name="_GoBack"/>
      <w:bookmarkEnd w:id="0"/>
      <w:r>
        <w:rPr>
          <w:sz w:val="28"/>
          <w:szCs w:val="28"/>
        </w:rPr>
        <w:t xml:space="preserve">Татарстан, а также ч. 11 ст. 35 Федерального закона от 06.10.2003 г.  №131-ФЗ «Об общих принципах организации местного самоуправления в Российской Федерации», Совет Щербенского сельского поселения Аксубаевского муниципального района </w:t>
      </w:r>
      <w:r>
        <w:rPr>
          <w:b/>
          <w:sz w:val="28"/>
          <w:szCs w:val="28"/>
        </w:rPr>
        <w:t>РЕШИЛ:</w:t>
      </w:r>
    </w:p>
    <w:p w:rsidR="00C727AF" w:rsidRDefault="00C727AF" w:rsidP="00C727AF">
      <w:pPr>
        <w:pStyle w:val="2"/>
        <w:spacing w:line="276" w:lineRule="auto"/>
        <w:ind w:firstLine="539"/>
        <w:rPr>
          <w:sz w:val="28"/>
          <w:szCs w:val="28"/>
        </w:rPr>
      </w:pPr>
    </w:p>
    <w:p w:rsidR="00C727AF" w:rsidRDefault="00C727AF" w:rsidP="00C727AF">
      <w:pPr>
        <w:pStyle w:val="Iauiue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Совета сельского поселения Аксубаевского муниципального района от 14.10.2010 года № 3а «О внесении изменений в решение Совета Щербенского сельского поселения Аксубаевского муниципального района от 01.08.200</w:t>
      </w:r>
      <w:r w:rsidR="00EA0B10">
        <w:rPr>
          <w:sz w:val="28"/>
          <w:szCs w:val="28"/>
        </w:rPr>
        <w:t>8</w:t>
      </w:r>
      <w:r>
        <w:rPr>
          <w:sz w:val="28"/>
          <w:szCs w:val="28"/>
        </w:rPr>
        <w:t>г. №7 «О муниципальных должностях муниципальной службы в Щербенском сельском поселении Аксубаевского муниципального района Республики Татарстан».</w:t>
      </w:r>
    </w:p>
    <w:p w:rsidR="00C727AF" w:rsidRDefault="00C727AF" w:rsidP="00C727AF">
      <w:pPr>
        <w:pStyle w:val="Iauiue"/>
        <w:spacing w:line="276" w:lineRule="auto"/>
        <w:ind w:firstLine="540"/>
        <w:jc w:val="both"/>
        <w:rPr>
          <w:sz w:val="28"/>
          <w:szCs w:val="28"/>
        </w:rPr>
      </w:pPr>
    </w:p>
    <w:p w:rsidR="00C727AF" w:rsidRDefault="00C727AF" w:rsidP="00C727A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«</w:t>
      </w:r>
      <w:r>
        <w:rPr>
          <w:rFonts w:ascii="Times New Roman" w:hAnsi="Times New Roman" w:cs="Times New Roman"/>
          <w:sz w:val="28"/>
          <w:szCs w:val="28"/>
          <w:u w:val="single"/>
        </w:rPr>
        <w:t>Исполнительный комитет Щербенского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 муниципальных должностей муниципальной службы Щербенского сельского поселения Аксубаевского муниципального района Республики Татарстан:</w:t>
      </w:r>
    </w:p>
    <w:p w:rsidR="00C727AF" w:rsidRDefault="00C727AF" w:rsidP="00C727A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вывести должность муниципальной службы Заместителя руководителя (секретаря) исполнительного комитета Щербенского сельского поселения Аксубаевского муниципального района;</w:t>
      </w:r>
    </w:p>
    <w:p w:rsidR="00C727AF" w:rsidRDefault="00C727AF" w:rsidP="00C727A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ввести должность муниципальной службы Заместителя руководителя исполнительного комитета Щербенского сельского поселения Аксубаевского муниципального района</w:t>
      </w:r>
    </w:p>
    <w:p w:rsidR="00C727AF" w:rsidRDefault="00C727AF" w:rsidP="00C727AF">
      <w:pPr>
        <w:pStyle w:val="a5"/>
        <w:tabs>
          <w:tab w:val="left" w:pos="5580"/>
        </w:tabs>
        <w:ind w:right="45"/>
        <w:jc w:val="both"/>
        <w:rPr>
          <w:szCs w:val="28"/>
        </w:rPr>
      </w:pPr>
    </w:p>
    <w:p w:rsidR="00C727AF" w:rsidRDefault="00C727AF" w:rsidP="00C727AF">
      <w:pPr>
        <w:pStyle w:val="a5"/>
        <w:tabs>
          <w:tab w:val="left" w:pos="9360"/>
        </w:tabs>
        <w:ind w:right="-5" w:firstLine="720"/>
        <w:jc w:val="both"/>
        <w:rPr>
          <w:szCs w:val="28"/>
        </w:rPr>
      </w:pPr>
      <w:r>
        <w:rPr>
          <w:szCs w:val="28"/>
        </w:rPr>
        <w:t>3.Руководителю Исполнительного комитета Щербенского сельского поселения привести штатное расписание в соответствие с внесенными изменениями.</w:t>
      </w:r>
    </w:p>
    <w:p w:rsidR="00C727AF" w:rsidRDefault="00C727AF" w:rsidP="00C727AF">
      <w:pPr>
        <w:pStyle w:val="a5"/>
        <w:tabs>
          <w:tab w:val="left" w:pos="9360"/>
        </w:tabs>
        <w:ind w:right="-5" w:firstLine="720"/>
        <w:jc w:val="both"/>
        <w:rPr>
          <w:szCs w:val="28"/>
        </w:rPr>
      </w:pPr>
    </w:p>
    <w:p w:rsidR="00C727AF" w:rsidRDefault="00C727AF" w:rsidP="00C727AF">
      <w:pPr>
        <w:pStyle w:val="a5"/>
        <w:tabs>
          <w:tab w:val="left" w:pos="9360"/>
        </w:tabs>
        <w:ind w:right="-5" w:firstLine="720"/>
        <w:jc w:val="both"/>
        <w:rPr>
          <w:szCs w:val="28"/>
        </w:rPr>
      </w:pPr>
      <w:r>
        <w:rPr>
          <w:szCs w:val="28"/>
        </w:rPr>
        <w:t xml:space="preserve">4. Опубликовать настоящее решение на официальном сайте Аксубаевского муниципального Республики Татарстан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Aksubayevo</w:t>
      </w:r>
      <w:r>
        <w:rPr>
          <w:szCs w:val="28"/>
        </w:rPr>
        <w:t>.</w:t>
      </w:r>
      <w:r>
        <w:rPr>
          <w:szCs w:val="28"/>
          <w:lang w:val="en-US"/>
        </w:rPr>
        <w:t>tatarstan</w:t>
      </w:r>
      <w:r>
        <w:rPr>
          <w:szCs w:val="28"/>
        </w:rPr>
        <w:t>.</w:t>
      </w:r>
      <w:r>
        <w:rPr>
          <w:szCs w:val="28"/>
          <w:lang w:val="en-US"/>
        </w:rPr>
        <w:t>ru</w:t>
      </w:r>
    </w:p>
    <w:p w:rsidR="00C727AF" w:rsidRDefault="00C727AF" w:rsidP="00C727AF">
      <w:pPr>
        <w:pStyle w:val="a5"/>
        <w:tabs>
          <w:tab w:val="left" w:pos="9360"/>
        </w:tabs>
        <w:ind w:right="-5" w:firstLine="720"/>
        <w:jc w:val="both"/>
        <w:rPr>
          <w:szCs w:val="28"/>
        </w:rPr>
      </w:pPr>
    </w:p>
    <w:p w:rsidR="00C727AF" w:rsidRDefault="00C727AF" w:rsidP="00C727AF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подписания.</w:t>
      </w:r>
    </w:p>
    <w:p w:rsidR="00C727AF" w:rsidRDefault="00C727AF" w:rsidP="00C727AF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</w:p>
    <w:p w:rsidR="00C727AF" w:rsidRDefault="00C727AF" w:rsidP="00C727AF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</w:p>
    <w:p w:rsidR="00C727AF" w:rsidRDefault="00C727AF" w:rsidP="00C727AF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</w:p>
    <w:p w:rsidR="00C727AF" w:rsidRDefault="00C727AF" w:rsidP="00C727AF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</w:p>
    <w:p w:rsidR="00C727AF" w:rsidRDefault="00C727AF" w:rsidP="00C727AF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</w:p>
    <w:p w:rsidR="00C727AF" w:rsidRDefault="00C727AF" w:rsidP="00C727AF">
      <w:pPr>
        <w:pStyle w:val="Iauiue"/>
        <w:spacing w:line="276" w:lineRule="auto"/>
        <w:ind w:firstLine="708"/>
        <w:jc w:val="both"/>
        <w:rPr>
          <w:sz w:val="28"/>
          <w:szCs w:val="28"/>
        </w:rPr>
      </w:pPr>
    </w:p>
    <w:p w:rsidR="00C727AF" w:rsidRDefault="00C727AF" w:rsidP="00C727AF">
      <w:pPr>
        <w:pStyle w:val="Iauiue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Щербенского сельского поселения   </w:t>
      </w:r>
    </w:p>
    <w:p w:rsidR="00C727AF" w:rsidRDefault="00C727AF" w:rsidP="00C727AF">
      <w:pPr>
        <w:pStyle w:val="Iauiue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РТ                    Д.А.Шарифуллин                                                                                                                </w:t>
      </w:r>
    </w:p>
    <w:p w:rsidR="00C727AF" w:rsidRDefault="00C727AF" w:rsidP="00C727AF">
      <w:pPr>
        <w:jc w:val="both"/>
        <w:rPr>
          <w:sz w:val="28"/>
          <w:szCs w:val="28"/>
        </w:rPr>
      </w:pPr>
    </w:p>
    <w:p w:rsidR="00C727AF" w:rsidRDefault="00C727AF" w:rsidP="00C727AF">
      <w:pPr>
        <w:rPr>
          <w:sz w:val="28"/>
          <w:szCs w:val="28"/>
        </w:rPr>
      </w:pPr>
    </w:p>
    <w:p w:rsidR="00D0449E" w:rsidRDefault="00D0449E"/>
    <w:sectPr w:rsidR="00D0449E" w:rsidSect="00D0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27AF"/>
    <w:rsid w:val="002B699B"/>
    <w:rsid w:val="003A069D"/>
    <w:rsid w:val="00857868"/>
    <w:rsid w:val="00C55A44"/>
    <w:rsid w:val="00C727AF"/>
    <w:rsid w:val="00C901FA"/>
    <w:rsid w:val="00D0449E"/>
    <w:rsid w:val="00DB00EB"/>
    <w:rsid w:val="00EA0B10"/>
    <w:rsid w:val="00F17E63"/>
    <w:rsid w:val="00F2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727A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72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727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C727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727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727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C72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2013-12-12T12:32:00Z</dcterms:created>
  <dcterms:modified xsi:type="dcterms:W3CDTF">2013-12-12T13:59:00Z</dcterms:modified>
</cp:coreProperties>
</file>