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9" w:rsidRDefault="006364B9" w:rsidP="006364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64B9" w:rsidRPr="006364B9" w:rsidRDefault="006364B9" w:rsidP="006364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64B9">
        <w:rPr>
          <w:rFonts w:ascii="Times New Roman" w:hAnsi="Times New Roman"/>
          <w:b/>
          <w:sz w:val="26"/>
          <w:szCs w:val="26"/>
        </w:rPr>
        <w:t>ГЛАВА НОВОАКСУБАЕВСКОГО СЕЛЬСКОГО ПОСЕЛЕНИЯ</w:t>
      </w:r>
    </w:p>
    <w:p w:rsidR="006364B9" w:rsidRPr="006364B9" w:rsidRDefault="006364B9" w:rsidP="006364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64B9">
        <w:rPr>
          <w:rFonts w:ascii="Times New Roman" w:hAnsi="Times New Roman"/>
          <w:b/>
          <w:sz w:val="26"/>
          <w:szCs w:val="26"/>
        </w:rPr>
        <w:t>АКСУБАЕВСКОГО МУНИЦИПАЛЬНОГО РАЙОНА</w:t>
      </w:r>
    </w:p>
    <w:p w:rsidR="006364B9" w:rsidRPr="006364B9" w:rsidRDefault="006364B9" w:rsidP="006364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4B9">
        <w:rPr>
          <w:rFonts w:ascii="Times New Roman" w:hAnsi="Times New Roman"/>
          <w:b/>
          <w:bCs/>
          <w:sz w:val="26"/>
          <w:szCs w:val="26"/>
        </w:rPr>
        <w:t>РЕСПУБЛИКИ ТАТАРСТАН</w:t>
      </w:r>
    </w:p>
    <w:p w:rsidR="006364B9" w:rsidRPr="006364B9" w:rsidRDefault="006364B9" w:rsidP="006364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4B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6364B9" w:rsidRPr="006364B9" w:rsidRDefault="006364B9" w:rsidP="006364B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64B9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6364B9" w:rsidRDefault="006364B9" w:rsidP="006364B9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6364B9" w:rsidRDefault="006364B9" w:rsidP="006364B9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6364B9" w:rsidRPr="006364B9" w:rsidRDefault="006364B9" w:rsidP="006364B9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6364B9" w:rsidRPr="006364B9" w:rsidRDefault="00936734" w:rsidP="006364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6364B9">
        <w:rPr>
          <w:rFonts w:ascii="Times New Roman" w:hAnsi="Times New Roman"/>
          <w:b/>
          <w:sz w:val="26"/>
          <w:szCs w:val="26"/>
        </w:rPr>
        <w:t xml:space="preserve">№    </w:t>
      </w:r>
      <w:r w:rsidR="00F3727C">
        <w:rPr>
          <w:rFonts w:ascii="Times New Roman" w:hAnsi="Times New Roman"/>
          <w:b/>
          <w:sz w:val="26"/>
          <w:szCs w:val="26"/>
        </w:rPr>
        <w:t>9</w:t>
      </w:r>
      <w:r w:rsidR="006364B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от  </w:t>
      </w:r>
      <w:r w:rsidR="00F3727C">
        <w:rPr>
          <w:rFonts w:ascii="Times New Roman" w:hAnsi="Times New Roman"/>
          <w:b/>
          <w:sz w:val="26"/>
          <w:szCs w:val="26"/>
        </w:rPr>
        <w:t>10 декабря</w:t>
      </w:r>
      <w:r>
        <w:rPr>
          <w:rFonts w:ascii="Times New Roman" w:hAnsi="Times New Roman"/>
          <w:b/>
          <w:sz w:val="26"/>
          <w:szCs w:val="26"/>
        </w:rPr>
        <w:t xml:space="preserve"> 2019 года</w:t>
      </w:r>
    </w:p>
    <w:p w:rsidR="006364B9" w:rsidRDefault="006364B9" w:rsidP="006364B9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:rsidR="00386633" w:rsidRDefault="006364B9" w:rsidP="003866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О назначении публичных слушаний по проекту планировки и проекта межевания территории по объекту: «</w:t>
      </w:r>
      <w:r>
        <w:rPr>
          <w:rFonts w:ascii="Times New Roman" w:hAnsi="Times New Roman"/>
          <w:sz w:val="26"/>
          <w:szCs w:val="26"/>
        </w:rPr>
        <w:t>Об</w:t>
      </w:r>
      <w:r w:rsidR="00386633">
        <w:rPr>
          <w:rFonts w:ascii="Times New Roman" w:hAnsi="Times New Roman"/>
          <w:sz w:val="26"/>
          <w:szCs w:val="26"/>
        </w:rPr>
        <w:t>устройство скважин кустов</w:t>
      </w:r>
    </w:p>
    <w:p w:rsidR="006364B9" w:rsidRPr="006364B9" w:rsidRDefault="00386633" w:rsidP="00386633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№ 1570,1575,1577,1428,1850,1567,1568 </w:t>
      </w:r>
      <w:proofErr w:type="spellStart"/>
      <w:r w:rsidR="006364B9">
        <w:rPr>
          <w:rFonts w:ascii="Times New Roman" w:hAnsi="Times New Roman"/>
          <w:sz w:val="26"/>
          <w:szCs w:val="26"/>
        </w:rPr>
        <w:t>Енорусскинского</w:t>
      </w:r>
      <w:proofErr w:type="spellEnd"/>
      <w:r w:rsidR="006364B9">
        <w:rPr>
          <w:rFonts w:ascii="Times New Roman" w:hAnsi="Times New Roman"/>
          <w:sz w:val="26"/>
          <w:szCs w:val="26"/>
        </w:rPr>
        <w:t xml:space="preserve"> месторождения нефти ТПП «</w:t>
      </w:r>
      <w:proofErr w:type="spellStart"/>
      <w:r w:rsidR="006364B9">
        <w:rPr>
          <w:rFonts w:ascii="Times New Roman" w:hAnsi="Times New Roman"/>
          <w:sz w:val="26"/>
          <w:szCs w:val="26"/>
        </w:rPr>
        <w:t>ТатРИТЭКнефть</w:t>
      </w:r>
      <w:proofErr w:type="spellEnd"/>
      <w:r w:rsidR="006364B9" w:rsidRPr="006364B9">
        <w:rPr>
          <w:rFonts w:ascii="Times New Roman" w:hAnsi="Times New Roman"/>
          <w:sz w:val="26"/>
          <w:szCs w:val="26"/>
        </w:rPr>
        <w:t>»</w:t>
      </w:r>
    </w:p>
    <w:p w:rsidR="006364B9" w:rsidRDefault="006364B9" w:rsidP="00386633">
      <w:pPr>
        <w:widowControl w:val="0"/>
        <w:tabs>
          <w:tab w:val="left" w:pos="1418"/>
        </w:tabs>
        <w:suppressAutoHyphens/>
        <w:rPr>
          <w:rFonts w:ascii="Times New Roman" w:hAnsi="Times New Roman"/>
          <w:sz w:val="26"/>
          <w:szCs w:val="26"/>
        </w:rPr>
      </w:pPr>
    </w:p>
    <w:p w:rsidR="006364B9" w:rsidRPr="006364B9" w:rsidRDefault="006364B9" w:rsidP="006364B9">
      <w:pPr>
        <w:widowControl w:val="0"/>
        <w:tabs>
          <w:tab w:val="left" w:pos="1418"/>
        </w:tabs>
        <w:suppressAutoHyphens/>
        <w:ind w:firstLine="561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Новоаксубаевское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46 Градостроительного кодекса Российской Федерации, статьей 20 Закона Республики Татарстан от 28 июля 2004 года №45-ЗРТ «О местном самоуправлении в Республике Татарстан», постановляю:</w:t>
      </w:r>
    </w:p>
    <w:p w:rsidR="006364B9" w:rsidRPr="006364B9" w:rsidRDefault="006364B9" w:rsidP="006364B9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 1. Назначить публичные слушания по проекту планировки и проекта межевания территории по объекту: «</w:t>
      </w:r>
      <w:r>
        <w:rPr>
          <w:rFonts w:ascii="Times New Roman" w:hAnsi="Times New Roman"/>
          <w:sz w:val="26"/>
          <w:szCs w:val="26"/>
        </w:rPr>
        <w:t>Об</w:t>
      </w:r>
      <w:r w:rsidR="00F3727C">
        <w:rPr>
          <w:rFonts w:ascii="Times New Roman" w:hAnsi="Times New Roman"/>
          <w:sz w:val="26"/>
          <w:szCs w:val="26"/>
        </w:rPr>
        <w:t>устройство скважин кустов № 1570,1575,1577,1428,1850,1567,1568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Енорусскинского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месторождения нефти ТПП «</w:t>
      </w:r>
      <w:proofErr w:type="spellStart"/>
      <w:r w:rsidR="0093673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атРИТЭКнефть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»   на </w:t>
      </w:r>
      <w:r w:rsidR="00F3727C">
        <w:rPr>
          <w:rFonts w:ascii="Times New Roman" w:hAnsi="Times New Roman"/>
          <w:sz w:val="26"/>
          <w:szCs w:val="26"/>
        </w:rPr>
        <w:t>13 января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F3727C">
        <w:rPr>
          <w:rFonts w:ascii="Times New Roman" w:hAnsi="Times New Roman"/>
          <w:sz w:val="26"/>
          <w:szCs w:val="26"/>
        </w:rPr>
        <w:t xml:space="preserve"> 2020</w:t>
      </w:r>
      <w:r w:rsidRPr="006364B9">
        <w:rPr>
          <w:rFonts w:ascii="Times New Roman" w:hAnsi="Times New Roman"/>
          <w:sz w:val="26"/>
          <w:szCs w:val="26"/>
        </w:rPr>
        <w:t xml:space="preserve"> года  – в 11.00 часов 00 минут в здании администрации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сельского поселения», по адресу: Республика Татарстан, Аксубаевский муниципальный район, </w:t>
      </w:r>
      <w:proofErr w:type="spellStart"/>
      <w:r w:rsidRPr="006364B9">
        <w:rPr>
          <w:rFonts w:ascii="Times New Roman" w:hAnsi="Times New Roman"/>
          <w:sz w:val="26"/>
          <w:szCs w:val="26"/>
        </w:rPr>
        <w:t>с</w:t>
      </w:r>
      <w:proofErr w:type="gramStart"/>
      <w:r w:rsidRPr="006364B9">
        <w:rPr>
          <w:rFonts w:ascii="Times New Roman" w:hAnsi="Times New Roman"/>
          <w:sz w:val="26"/>
          <w:szCs w:val="26"/>
        </w:rPr>
        <w:t>.Н</w:t>
      </w:r>
      <w:proofErr w:type="gramEnd"/>
      <w:r w:rsidRPr="006364B9">
        <w:rPr>
          <w:rFonts w:ascii="Times New Roman" w:hAnsi="Times New Roman"/>
          <w:sz w:val="26"/>
          <w:szCs w:val="26"/>
        </w:rPr>
        <w:t>овое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Аксубаево, ул. Центральная, д.31.</w:t>
      </w:r>
    </w:p>
    <w:p w:rsidR="006364B9" w:rsidRPr="006364B9" w:rsidRDefault="006364B9" w:rsidP="006364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6364B9" w:rsidRPr="006364B9" w:rsidRDefault="006364B9" w:rsidP="006364B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-     с текстовой и графической частью на сайте сельского поселения.</w:t>
      </w:r>
    </w:p>
    <w:p w:rsidR="006364B9" w:rsidRPr="006364B9" w:rsidRDefault="006364B9" w:rsidP="006364B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- с текстовой и графической частью можно ознакомиться в здании администрации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 сельского поселения» в рабочие дни с 08-00 до 16-00  </w:t>
      </w:r>
      <w:proofErr w:type="gramStart"/>
      <w:r w:rsidRPr="006364B9">
        <w:rPr>
          <w:rFonts w:ascii="Times New Roman" w:hAnsi="Times New Roman"/>
          <w:sz w:val="26"/>
          <w:szCs w:val="26"/>
        </w:rPr>
        <w:t>до</w:t>
      </w:r>
      <w:proofErr w:type="gramEnd"/>
      <w:r w:rsidRPr="006364B9">
        <w:rPr>
          <w:rFonts w:ascii="Times New Roman" w:hAnsi="Times New Roman"/>
          <w:sz w:val="26"/>
          <w:szCs w:val="26"/>
        </w:rPr>
        <w:t xml:space="preserve">     </w:t>
      </w:r>
    </w:p>
    <w:p w:rsidR="006364B9" w:rsidRPr="006364B9" w:rsidRDefault="004C3E87" w:rsidP="006364B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6364B9" w:rsidRPr="006364B9">
        <w:rPr>
          <w:rFonts w:ascii="Times New Roman" w:hAnsi="Times New Roman"/>
          <w:sz w:val="26"/>
          <w:szCs w:val="26"/>
        </w:rPr>
        <w:t xml:space="preserve"> </w:t>
      </w:r>
      <w:r w:rsidR="00F3727C">
        <w:rPr>
          <w:rFonts w:ascii="Times New Roman" w:hAnsi="Times New Roman"/>
          <w:sz w:val="26"/>
          <w:szCs w:val="26"/>
        </w:rPr>
        <w:t>января</w:t>
      </w:r>
      <w:r w:rsidR="00936734">
        <w:rPr>
          <w:rFonts w:ascii="Times New Roman" w:hAnsi="Times New Roman"/>
          <w:sz w:val="26"/>
          <w:szCs w:val="26"/>
        </w:rPr>
        <w:t xml:space="preserve"> </w:t>
      </w:r>
      <w:r w:rsidR="00F3727C">
        <w:rPr>
          <w:rFonts w:ascii="Times New Roman" w:hAnsi="Times New Roman"/>
          <w:sz w:val="26"/>
          <w:szCs w:val="26"/>
        </w:rPr>
        <w:t xml:space="preserve"> 2020</w:t>
      </w:r>
      <w:r w:rsidR="006364B9" w:rsidRPr="006364B9">
        <w:rPr>
          <w:rFonts w:ascii="Times New Roman" w:hAnsi="Times New Roman"/>
          <w:sz w:val="26"/>
          <w:szCs w:val="26"/>
        </w:rPr>
        <w:t xml:space="preserve"> года. </w:t>
      </w:r>
    </w:p>
    <w:p w:rsidR="006364B9" w:rsidRPr="006364B9" w:rsidRDefault="006364B9" w:rsidP="006364B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</w:rPr>
        <w:t xml:space="preserve">       3. Определить местом сбора предложений и замечаний по проекту планировки и проекту межевания территории </w:t>
      </w:r>
      <w:r w:rsidRPr="006364B9">
        <w:rPr>
          <w:rFonts w:ascii="Times New Roman" w:hAnsi="Times New Roman"/>
          <w:sz w:val="26"/>
          <w:szCs w:val="26"/>
          <w:lang w:eastAsia="ar-SA"/>
        </w:rPr>
        <w:t xml:space="preserve">кабинет руководителя Исполнительного комитета </w:t>
      </w:r>
      <w:proofErr w:type="spellStart"/>
      <w:r w:rsidRPr="006364B9">
        <w:rPr>
          <w:rFonts w:ascii="Times New Roman" w:hAnsi="Times New Roman"/>
          <w:sz w:val="26"/>
          <w:szCs w:val="26"/>
          <w:lang w:eastAsia="ar-SA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поселения, расположенного по адресу: с. Новое Аксубаево, ул. </w:t>
      </w:r>
      <w:proofErr w:type="gramStart"/>
      <w:r w:rsidRPr="006364B9">
        <w:rPr>
          <w:rFonts w:ascii="Times New Roman" w:hAnsi="Times New Roman"/>
          <w:sz w:val="26"/>
          <w:szCs w:val="26"/>
          <w:lang w:eastAsia="ar-SA"/>
        </w:rPr>
        <w:t>Центральная</w:t>
      </w:r>
      <w:proofErr w:type="gramEnd"/>
      <w:r w:rsidRPr="006364B9">
        <w:rPr>
          <w:rFonts w:ascii="Times New Roman" w:hAnsi="Times New Roman"/>
          <w:sz w:val="26"/>
          <w:szCs w:val="26"/>
          <w:lang w:eastAsia="ar-SA"/>
        </w:rPr>
        <w:t>, д. 31.</w:t>
      </w:r>
    </w:p>
    <w:p w:rsidR="006364B9" w:rsidRPr="006364B9" w:rsidRDefault="006364B9" w:rsidP="006364B9">
      <w:pPr>
        <w:shd w:val="clear" w:color="auto" w:fill="FFFFFF"/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</w:rPr>
        <w:t xml:space="preserve">       4. </w:t>
      </w:r>
      <w:proofErr w:type="gram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Разместить</w:t>
      </w:r>
      <w:proofErr w:type="gram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Новоаксубаевского</w:t>
      </w:r>
      <w:proofErr w:type="spell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6" w:history="1">
        <w:r w:rsidRPr="006364B9">
          <w:rPr>
            <w:rFonts w:ascii="Times New Roman" w:hAnsi="Times New Roman"/>
            <w:b/>
            <w:color w:val="0000FF"/>
            <w:sz w:val="26"/>
            <w:szCs w:val="26"/>
            <w:u w:val="single"/>
            <w:lang w:eastAsia="ar-SA"/>
          </w:rPr>
          <w:t>http://aksubaevo.tatar.ru</w:t>
        </w:r>
      </w:hyperlink>
    </w:p>
    <w:p w:rsidR="006364B9" w:rsidRPr="006364B9" w:rsidRDefault="006364B9" w:rsidP="006364B9">
      <w:pPr>
        <w:shd w:val="clear" w:color="auto" w:fill="FFFFFF"/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  <w:lang w:eastAsia="ar-SA"/>
        </w:rPr>
        <w:t xml:space="preserve">5. </w:t>
      </w:r>
      <w:proofErr w:type="gramStart"/>
      <w:r w:rsidRPr="006364B9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Pr="006364B9">
        <w:rPr>
          <w:rFonts w:ascii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6364B9" w:rsidRPr="006364B9" w:rsidRDefault="006364B9" w:rsidP="006364B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Новоаксубаевского</w:t>
      </w:r>
      <w:proofErr w:type="spell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:rsidR="006364B9" w:rsidRPr="006364B9" w:rsidRDefault="006364B9" w:rsidP="006364B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64B9">
        <w:rPr>
          <w:rFonts w:ascii="Times New Roman" w:eastAsia="Calibri" w:hAnsi="Times New Roman"/>
          <w:sz w:val="26"/>
          <w:szCs w:val="26"/>
          <w:lang w:eastAsia="en-US"/>
        </w:rPr>
        <w:t>Аксубаевского муниципального района</w:t>
      </w:r>
    </w:p>
    <w:p w:rsidR="006364B9" w:rsidRPr="006364B9" w:rsidRDefault="006364B9" w:rsidP="006364B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6364B9">
        <w:rPr>
          <w:rFonts w:ascii="Times New Roman" w:eastAsia="Calibri" w:hAnsi="Times New Roman"/>
          <w:sz w:val="26"/>
          <w:szCs w:val="26"/>
          <w:lang w:val="x-none" w:eastAsia="en-US"/>
        </w:rPr>
        <w:t>Республики Татарстан</w:t>
      </w:r>
      <w:r w:rsidRPr="006364B9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Pr="006364B9">
        <w:rPr>
          <w:rFonts w:ascii="Times New Roman" w:eastAsia="Calibri" w:hAnsi="Times New Roman"/>
          <w:sz w:val="26"/>
          <w:szCs w:val="26"/>
          <w:lang w:val="x-none" w:eastAsia="en-US"/>
        </w:rPr>
        <w:t xml:space="preserve">                                                     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М.М.Сулейманкин</w:t>
      </w:r>
      <w:proofErr w:type="spellEnd"/>
    </w:p>
    <w:p w:rsidR="006364B9" w:rsidRPr="006364B9" w:rsidRDefault="006364B9" w:rsidP="006364B9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  <w:r w:rsidRPr="006364B9">
        <w:rPr>
          <w:rFonts w:ascii="Times New Roman" w:hAnsi="Times New Roman"/>
          <w:sz w:val="28"/>
          <w:szCs w:val="28"/>
          <w:lang w:val="x-none" w:eastAsia="x-none"/>
        </w:rPr>
        <w:t xml:space="preserve">                                          </w:t>
      </w:r>
    </w:p>
    <w:p w:rsidR="00565BC0" w:rsidRDefault="00565BC0" w:rsidP="006364B9">
      <w:pPr>
        <w:pStyle w:val="a4"/>
        <w:jc w:val="center"/>
      </w:pPr>
    </w:p>
    <w:sectPr w:rsidR="00565BC0" w:rsidSect="00C74134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B9"/>
    <w:rsid w:val="00386633"/>
    <w:rsid w:val="004C3E87"/>
    <w:rsid w:val="00565BC0"/>
    <w:rsid w:val="006364B9"/>
    <w:rsid w:val="00936734"/>
    <w:rsid w:val="00F3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364B9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6364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636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6364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364B9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6364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636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6364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ksubaevo.tat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C967-54ED-4505-9F28-1F3BDB2B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2019-12-09T08:27:00Z</cp:lastPrinted>
  <dcterms:created xsi:type="dcterms:W3CDTF">2019-11-08T11:21:00Z</dcterms:created>
  <dcterms:modified xsi:type="dcterms:W3CDTF">2019-12-11T09:18:00Z</dcterms:modified>
</cp:coreProperties>
</file>