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2A73A7" w:rsidRDefault="00995002" w:rsidP="002A73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2A73A7"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2BB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A73A7"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   РЕШЕНИЕ (КАРАР)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о результатах схода гражданв населенном пункте </w:t>
      </w:r>
      <w:r w:rsidR="00361F34">
        <w:rPr>
          <w:rFonts w:ascii="Times New Roman" w:hAnsi="Times New Roman" w:cs="Times New Roman"/>
          <w:b/>
          <w:sz w:val="24"/>
          <w:szCs w:val="24"/>
          <w:lang w:val="tt-RU"/>
        </w:rPr>
        <w:t>д</w:t>
      </w:r>
      <w:proofErr w:type="gramStart"/>
      <w:r w:rsidR="00361F34">
        <w:rPr>
          <w:rFonts w:ascii="Times New Roman" w:hAnsi="Times New Roman" w:cs="Times New Roman"/>
          <w:b/>
          <w:sz w:val="24"/>
          <w:szCs w:val="24"/>
          <w:lang w:val="tt-RU"/>
        </w:rPr>
        <w:t>.О</w:t>
      </w:r>
      <w:proofErr w:type="gramEnd"/>
      <w:r w:rsidR="00361F34">
        <w:rPr>
          <w:rFonts w:ascii="Times New Roman" w:hAnsi="Times New Roman" w:cs="Times New Roman"/>
          <w:b/>
          <w:sz w:val="24"/>
          <w:szCs w:val="24"/>
          <w:lang w:val="tt-RU"/>
        </w:rPr>
        <w:t>ктябрь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Трудолюбовского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Default="002A73A7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A73A7" w:rsidRPr="002A73A7" w:rsidRDefault="00361F34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26</w:t>
      </w:r>
      <w:r w:rsidR="002A73A7"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ноября 2019 года                                                                                        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6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73A7"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2A73A7">
        <w:rPr>
          <w:rFonts w:ascii="Times New Roman" w:hAnsi="Times New Roman" w:cs="Times New Roman"/>
          <w:sz w:val="24"/>
          <w:szCs w:val="24"/>
          <w:lang w:val="tt-RU"/>
        </w:rPr>
        <w:t>,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Решением Совета Трудолюбовского сельского поселения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</w:t>
      </w:r>
      <w:r w:rsidRPr="002A73A7">
        <w:rPr>
          <w:rFonts w:ascii="Times New Roman" w:hAnsi="Times New Roman" w:cs="Times New Roman"/>
          <w:sz w:val="24"/>
          <w:szCs w:val="24"/>
        </w:rPr>
        <w:t xml:space="preserve"> от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05</w:t>
      </w:r>
      <w:r w:rsidRPr="002A73A7">
        <w:rPr>
          <w:rFonts w:ascii="Times New Roman" w:hAnsi="Times New Roman" w:cs="Times New Roman"/>
          <w:sz w:val="24"/>
          <w:szCs w:val="24"/>
        </w:rPr>
        <w:t>.11.2019 года  №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105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22 ноября 2019 года по вопросу "«Согласны ли вы на введение самообложения в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361F34">
        <w:rPr>
          <w:rFonts w:ascii="Times New Roman" w:hAnsi="Times New Roman" w:cs="Times New Roman"/>
          <w:sz w:val="24"/>
          <w:szCs w:val="24"/>
        </w:rPr>
        <w:t>ированного на территории  д</w:t>
      </w:r>
      <w:proofErr w:type="gramStart"/>
      <w:r w:rsidR="00361F3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61F34">
        <w:rPr>
          <w:rFonts w:ascii="Times New Roman" w:hAnsi="Times New Roman" w:cs="Times New Roman"/>
          <w:sz w:val="24"/>
          <w:szCs w:val="24"/>
        </w:rPr>
        <w:t>ктябрь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361F34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-</w:t>
      </w:r>
      <w:r w:rsidRPr="002A73A7">
        <w:rPr>
          <w:rFonts w:ascii="Times New Roman" w:hAnsi="Times New Roman" w:cs="Times New Roman"/>
          <w:b/>
          <w:sz w:val="24"/>
          <w:szCs w:val="24"/>
        </w:rPr>
        <w:t>отсыпка песком и  щебнем дорожного полотна в</w:t>
      </w:r>
      <w:r w:rsidR="00FC2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F34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="00361F34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361F34">
        <w:rPr>
          <w:rFonts w:ascii="Times New Roman" w:hAnsi="Times New Roman" w:cs="Times New Roman"/>
          <w:b/>
          <w:sz w:val="24"/>
          <w:szCs w:val="24"/>
        </w:rPr>
        <w:t>ктябрь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-Содержание автомобильных дорог  </w:t>
      </w:r>
      <w:r w:rsidR="00361F34">
        <w:rPr>
          <w:rFonts w:ascii="Times New Roman" w:hAnsi="Times New Roman" w:cs="Times New Roman"/>
          <w:b/>
          <w:sz w:val="24"/>
          <w:szCs w:val="24"/>
        </w:rPr>
        <w:t>в зимний период в д. Октябрь</w:t>
      </w:r>
      <w:r w:rsidRPr="002A73A7">
        <w:rPr>
          <w:rFonts w:ascii="Times New Roman" w:hAnsi="Times New Roman" w:cs="Times New Roman"/>
          <w:b/>
          <w:sz w:val="24"/>
          <w:szCs w:val="24"/>
        </w:rPr>
        <w:t>.</w:t>
      </w:r>
    </w:p>
    <w:p w:rsidR="00361F34" w:rsidRPr="00361F34" w:rsidRDefault="00361F34" w:rsidP="00361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F34">
        <w:rPr>
          <w:rFonts w:ascii="Times New Roman" w:hAnsi="Times New Roman"/>
          <w:b/>
          <w:sz w:val="24"/>
          <w:szCs w:val="24"/>
        </w:rPr>
        <w:t>2. Организация благоустройства территории поселения (включая освещение улиц);приобретение товаров, работ и услуг для организации уличного освещения: д</w:t>
      </w:r>
      <w:proofErr w:type="gramStart"/>
      <w:r w:rsidRPr="00361F34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61F34">
        <w:rPr>
          <w:rFonts w:ascii="Times New Roman" w:hAnsi="Times New Roman"/>
          <w:b/>
          <w:sz w:val="24"/>
          <w:szCs w:val="24"/>
        </w:rPr>
        <w:t xml:space="preserve">ктябрь. </w:t>
      </w:r>
    </w:p>
    <w:p w:rsidR="00361F34" w:rsidRDefault="00361F34" w:rsidP="00361F3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</w:t>
      </w:r>
      <w:r w:rsidR="00FC2BB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A73A7">
        <w:rPr>
          <w:rFonts w:ascii="Times New Roman" w:hAnsi="Times New Roman" w:cs="Times New Roman"/>
          <w:sz w:val="24"/>
          <w:szCs w:val="24"/>
        </w:rPr>
        <w:t>«ДА»                 « НЕТ»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Согласно протоколу о результатах схода граждан: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В список участников схода, обладающих избирательным правом,</w:t>
      </w:r>
      <w:r w:rsidR="00361F34">
        <w:rPr>
          <w:rFonts w:ascii="Times New Roman" w:hAnsi="Times New Roman" w:cs="Times New Roman"/>
          <w:sz w:val="24"/>
          <w:szCs w:val="24"/>
        </w:rPr>
        <w:t xml:space="preserve"> включено -44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граждан,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число участников схода граждан, принявших участие в голосовании -30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голосования голоса участников схода граждан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распределились следующим образом: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lastRenderedPageBreak/>
        <w:t xml:space="preserve">- за позицию «ДА» проголосовало 30  граждан; </w:t>
      </w:r>
    </w:p>
    <w:p w:rsid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- за позицию «НЕТ» проголосовало 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, сход граждан </w:t>
      </w:r>
      <w:r w:rsidRPr="002A73A7">
        <w:rPr>
          <w:rFonts w:ascii="Times New Roman" w:hAnsi="Times New Roman" w:cs="Times New Roman"/>
          <w:b/>
          <w:sz w:val="24"/>
          <w:szCs w:val="24"/>
        </w:rPr>
        <w:t>решил</w:t>
      </w:r>
      <w:r w:rsidRPr="002A73A7">
        <w:rPr>
          <w:rFonts w:ascii="Times New Roman" w:hAnsi="Times New Roman" w:cs="Times New Roman"/>
          <w:sz w:val="24"/>
          <w:szCs w:val="24"/>
        </w:rPr>
        <w:t>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1.Признать сход гр</w:t>
      </w:r>
      <w:r w:rsidR="00361F34">
        <w:rPr>
          <w:rFonts w:ascii="Times New Roman" w:hAnsi="Times New Roman" w:cs="Times New Roman"/>
          <w:sz w:val="24"/>
          <w:szCs w:val="24"/>
        </w:rPr>
        <w:t>аждан в населенном пункте д</w:t>
      </w:r>
      <w:proofErr w:type="gramStart"/>
      <w:r w:rsidR="00361F3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61F34">
        <w:rPr>
          <w:rFonts w:ascii="Times New Roman" w:hAnsi="Times New Roman" w:cs="Times New Roman"/>
          <w:sz w:val="24"/>
          <w:szCs w:val="24"/>
        </w:rPr>
        <w:t>ктябрь</w:t>
      </w:r>
      <w:r w:rsidRPr="002A73A7">
        <w:rPr>
          <w:rFonts w:ascii="Times New Roman" w:hAnsi="Times New Roman" w:cs="Times New Roman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2A73A7">
        <w:rPr>
          <w:rFonts w:ascii="Times New Roman" w:hAnsi="Times New Roman" w:cs="Times New Roman"/>
          <w:b/>
          <w:sz w:val="24"/>
          <w:szCs w:val="24"/>
        </w:rPr>
        <w:t>состоявшимся</w:t>
      </w:r>
      <w:r w:rsidRPr="002A73A7">
        <w:rPr>
          <w:rFonts w:ascii="Times New Roman" w:hAnsi="Times New Roman" w:cs="Times New Roman"/>
          <w:sz w:val="24"/>
          <w:szCs w:val="24"/>
        </w:rPr>
        <w:t>, а результаты схода –</w:t>
      </w:r>
      <w:r w:rsidRPr="002A73A7">
        <w:rPr>
          <w:rFonts w:ascii="Times New Roman" w:hAnsi="Times New Roman" w:cs="Times New Roman"/>
          <w:b/>
          <w:sz w:val="24"/>
          <w:szCs w:val="24"/>
        </w:rPr>
        <w:t>действительными.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2.</w:t>
      </w:r>
      <w:r w:rsidRPr="002A73A7">
        <w:rPr>
          <w:rFonts w:ascii="Times New Roman" w:hAnsi="Times New Roman" w:cs="Times New Roman"/>
          <w:sz w:val="24"/>
          <w:szCs w:val="24"/>
        </w:rPr>
        <w:t xml:space="preserve"> Признать решение по вопросу«Согласны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361F34">
        <w:rPr>
          <w:rFonts w:ascii="Times New Roman" w:hAnsi="Times New Roman" w:cs="Times New Roman"/>
          <w:sz w:val="24"/>
          <w:szCs w:val="24"/>
        </w:rPr>
        <w:t>ированного на территории  д</w:t>
      </w:r>
      <w:proofErr w:type="gramStart"/>
      <w:r w:rsidR="00361F3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61F34">
        <w:rPr>
          <w:rFonts w:ascii="Times New Roman" w:hAnsi="Times New Roman" w:cs="Times New Roman"/>
          <w:sz w:val="24"/>
          <w:szCs w:val="24"/>
        </w:rPr>
        <w:t>ктябрь</w:t>
      </w:r>
      <w:r w:rsidRPr="002A73A7">
        <w:rPr>
          <w:rFonts w:ascii="Times New Roman" w:hAnsi="Times New Roman" w:cs="Times New Roman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361F34" w:rsidRDefault="00361F34" w:rsidP="00361F34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361F34" w:rsidRPr="002A73A7" w:rsidRDefault="00361F34" w:rsidP="00361F34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-</w:t>
      </w:r>
      <w:r w:rsidRPr="002A73A7">
        <w:rPr>
          <w:rFonts w:ascii="Times New Roman" w:hAnsi="Times New Roman" w:cs="Times New Roman"/>
          <w:b/>
          <w:sz w:val="24"/>
          <w:szCs w:val="24"/>
        </w:rPr>
        <w:t>отсыпка песком и  щебнем дорожного полотна в</w:t>
      </w:r>
      <w:r w:rsidR="00FC2B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д.Октябрь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361F34" w:rsidRPr="002A73A7" w:rsidRDefault="00361F34" w:rsidP="00361F34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-Содержание автомобильных дорог  </w:t>
      </w:r>
      <w:r>
        <w:rPr>
          <w:rFonts w:ascii="Times New Roman" w:hAnsi="Times New Roman" w:cs="Times New Roman"/>
          <w:b/>
          <w:sz w:val="24"/>
          <w:szCs w:val="24"/>
        </w:rPr>
        <w:t>в зимний период в д. Октябрь</w:t>
      </w:r>
      <w:r w:rsidRPr="002A73A7">
        <w:rPr>
          <w:rFonts w:ascii="Times New Roman" w:hAnsi="Times New Roman" w:cs="Times New Roman"/>
          <w:b/>
          <w:sz w:val="24"/>
          <w:szCs w:val="24"/>
        </w:rPr>
        <w:t>.</w:t>
      </w:r>
    </w:p>
    <w:p w:rsidR="00361F34" w:rsidRPr="00361F34" w:rsidRDefault="00361F34" w:rsidP="00361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F34">
        <w:rPr>
          <w:rFonts w:ascii="Times New Roman" w:hAnsi="Times New Roman"/>
          <w:b/>
          <w:sz w:val="24"/>
          <w:szCs w:val="24"/>
        </w:rPr>
        <w:t>2. Организация благоустройства территории поселения (включая освещение улиц);приобретение товаров, работ и услуг для организации уличного освещения: д</w:t>
      </w:r>
      <w:proofErr w:type="gramStart"/>
      <w:r w:rsidRPr="00361F34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61F34">
        <w:rPr>
          <w:rFonts w:ascii="Times New Roman" w:hAnsi="Times New Roman"/>
          <w:b/>
          <w:sz w:val="24"/>
          <w:szCs w:val="24"/>
        </w:rPr>
        <w:t xml:space="preserve">ктябрь. </w:t>
      </w:r>
    </w:p>
    <w:p w:rsidR="00361F34" w:rsidRDefault="00361F34" w:rsidP="002A73A7">
      <w:pPr>
        <w:rPr>
          <w:rFonts w:ascii="Times New Roman" w:hAnsi="Times New Roman" w:cs="Times New Roman"/>
          <w:b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3</w:t>
      </w:r>
      <w:r w:rsidRPr="002A73A7">
        <w:rPr>
          <w:rFonts w:ascii="Times New Roman" w:hAnsi="Times New Roman" w:cs="Times New Roman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aksubaevo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73A7">
        <w:rPr>
          <w:rFonts w:ascii="Times New Roman" w:hAnsi="Times New Roman" w:cs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4</w:t>
      </w:r>
      <w:r w:rsidRPr="002A73A7">
        <w:rPr>
          <w:rFonts w:ascii="Times New Roman" w:hAnsi="Times New Roman" w:cs="Times New Roman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Председательствующий на сходе граждан,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Глава Трудолюбовского сельского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94291F" w:rsidRPr="002A73A7" w:rsidRDefault="009429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291F" w:rsidRPr="002A73A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2A73A7"/>
    <w:rsid w:val="003347AF"/>
    <w:rsid w:val="00361F34"/>
    <w:rsid w:val="0094291F"/>
    <w:rsid w:val="00995002"/>
    <w:rsid w:val="00F80DDC"/>
    <w:rsid w:val="00FC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3785</Characters>
  <Application>Microsoft Office Word</Application>
  <DocSecurity>0</DocSecurity>
  <Lines>31</Lines>
  <Paragraphs>8</Paragraphs>
  <ScaleCrop>false</ScaleCrop>
  <Company>Microsoft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6</cp:revision>
  <cp:lastPrinted>2019-12-17T08:20:00Z</cp:lastPrinted>
  <dcterms:created xsi:type="dcterms:W3CDTF">2019-12-16T18:56:00Z</dcterms:created>
  <dcterms:modified xsi:type="dcterms:W3CDTF">2019-12-17T08:20:00Z</dcterms:modified>
</cp:coreProperties>
</file>