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6B" w:rsidRDefault="00BA586B" w:rsidP="00BA586B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6A5A6D">
        <w:rPr>
          <w:rFonts w:ascii="Times New Roman" w:hAnsi="Times New Roman"/>
          <w:sz w:val="28"/>
          <w:szCs w:val="28"/>
        </w:rPr>
        <w:t xml:space="preserve"> поселении</w:t>
      </w:r>
      <w:proofErr w:type="gramEnd"/>
      <w:r w:rsidR="006A5A6D">
        <w:rPr>
          <w:rFonts w:ascii="Times New Roman" w:hAnsi="Times New Roman"/>
          <w:sz w:val="28"/>
          <w:szCs w:val="28"/>
        </w:rPr>
        <w:t xml:space="preserve"> продолжаются работы по установке энергосберегающих ламп для уличного освещения.</w:t>
      </w:r>
    </w:p>
    <w:p w:rsidR="006A5A6D" w:rsidRDefault="006A5A6D" w:rsidP="00BA586B">
      <w:pPr>
        <w:jc w:val="both"/>
        <w:rPr>
          <w:rFonts w:ascii="Times New Roman" w:hAnsi="Times New Roman"/>
          <w:sz w:val="28"/>
          <w:szCs w:val="28"/>
        </w:rPr>
      </w:pPr>
    </w:p>
    <w:p w:rsidR="00F97FF2" w:rsidRDefault="006A5A6D">
      <w:r w:rsidRPr="006A5A6D">
        <w:rPr>
          <w:noProof/>
          <w:lang w:eastAsia="ru-RU"/>
        </w:rPr>
        <w:drawing>
          <wp:inline distT="0" distB="0" distL="0" distR="0">
            <wp:extent cx="5939367" cy="5470101"/>
            <wp:effectExtent l="6033" t="0" r="0" b="0"/>
            <wp:docPr id="1" name="Рисунок 1" descr="C:\Users\Emel\Documents\Уличное освещение за 2019 год\20191005_14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l\Documents\Уличное освещение за 2019 год\20191005_144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728" cy="547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8C2" w:rsidRDefault="004248C2"/>
    <w:p w:rsidR="004248C2" w:rsidRDefault="004248C2"/>
    <w:p w:rsidR="002B4CF2" w:rsidRDefault="002B4CF2">
      <w:pPr>
        <w:rPr>
          <w:noProof/>
          <w:lang w:eastAsia="ru-RU"/>
        </w:rPr>
      </w:pPr>
    </w:p>
    <w:p w:rsidR="004248C2" w:rsidRDefault="006A5A6D">
      <w:r w:rsidRPr="006A5A6D">
        <w:rPr>
          <w:noProof/>
          <w:lang w:eastAsia="ru-RU"/>
        </w:rPr>
        <w:lastRenderedPageBreak/>
        <w:drawing>
          <wp:inline distT="0" distB="0" distL="0" distR="0">
            <wp:extent cx="5940425" cy="3563142"/>
            <wp:effectExtent l="0" t="0" r="3175" b="0"/>
            <wp:docPr id="2" name="Рисунок 2" descr="C:\Users\Emel\Documents\Уличное освещение за 2019 год\20191005_144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el\Documents\Уличное освещение за 2019 год\20191005_144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4CF2" w:rsidRDefault="002B4CF2"/>
    <w:p w:rsidR="002B4CF2" w:rsidRDefault="002B4CF2"/>
    <w:p w:rsidR="002B4CF2" w:rsidRDefault="002B4CF2"/>
    <w:p w:rsidR="002B4CF2" w:rsidRDefault="002B4CF2"/>
    <w:p w:rsidR="002B4CF2" w:rsidRDefault="002B4CF2"/>
    <w:p w:rsidR="002B4CF2" w:rsidRDefault="002B4CF2"/>
    <w:p w:rsidR="002B4CF2" w:rsidRDefault="002B4CF2"/>
    <w:sectPr w:rsidR="002B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6B"/>
    <w:rsid w:val="002B4CF2"/>
    <w:rsid w:val="0033066E"/>
    <w:rsid w:val="004248C2"/>
    <w:rsid w:val="006A5A6D"/>
    <w:rsid w:val="00A013F0"/>
    <w:rsid w:val="00BA586B"/>
    <w:rsid w:val="00F02E74"/>
    <w:rsid w:val="00F9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4E3D"/>
  <w15:chartTrackingRefBased/>
  <w15:docId w15:val="{D8D4C281-6F75-4089-BFCC-3B9B6AB3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Emel</cp:lastModifiedBy>
  <cp:revision>3</cp:revision>
  <dcterms:created xsi:type="dcterms:W3CDTF">2019-11-01T10:57:00Z</dcterms:created>
  <dcterms:modified xsi:type="dcterms:W3CDTF">2019-11-01T12:18:00Z</dcterms:modified>
</cp:coreProperties>
</file>