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ЩЕРБЕНСКОГО СЕЛЬСКОГО ПОСЕЛЕНИЯ АКСУБАЕВСКОГО МУНИЦИПАЛЬНОГО РАЙОНА РЕСПУБЛИКИ ТАТАРСТАН</w:t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                                                     «</w:t>
      </w:r>
      <w:r>
        <w:rPr>
          <w:sz w:val="28"/>
          <w:szCs w:val="28"/>
        </w:rPr>
        <w:t>10</w:t>
      </w:r>
      <w:r>
        <w:rPr>
          <w:sz w:val="28"/>
          <w:szCs w:val="28"/>
        </w:rPr>
        <w:t>» февраля 201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666DAB" w:rsidRDefault="00666DAB" w:rsidP="00666DAB">
      <w:pPr>
        <w:rPr>
          <w:sz w:val="28"/>
          <w:szCs w:val="28"/>
        </w:rPr>
      </w:pPr>
    </w:p>
    <w:p w:rsidR="00666DAB" w:rsidRDefault="00666DAB" w:rsidP="00666DAB"/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t xml:space="preserve">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  Аксубаевского муниципального района Республики Татарстан на  201</w:t>
      </w:r>
      <w:r>
        <w:rPr>
          <w:b/>
          <w:color w:val="1E1E1E"/>
        </w:rPr>
        <w:t>4</w:t>
      </w:r>
      <w:r>
        <w:rPr>
          <w:b/>
          <w:color w:val="1E1E1E"/>
        </w:rPr>
        <w:t>г.</w:t>
      </w:r>
    </w:p>
    <w:p w:rsidR="00666DAB" w:rsidRDefault="00666DAB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 xml:space="preserve">П О С Т А Н О В Л Я </w:t>
      </w:r>
      <w:proofErr w:type="gramStart"/>
      <w:r>
        <w:rPr>
          <w:b/>
          <w:color w:val="1E1E1E"/>
        </w:rPr>
        <w:t>Ю</w:t>
      </w:r>
      <w:proofErr w:type="gramEnd"/>
      <w:r>
        <w:rPr>
          <w:b/>
          <w:color w:val="1E1E1E"/>
        </w:rPr>
        <w:t xml:space="preserve"> :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 Глава 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                                                                                 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lastRenderedPageBreak/>
        <w:t xml:space="preserve">                                                   </w:t>
      </w:r>
      <w:r>
        <w:rPr>
          <w:color w:val="1E1E1E"/>
        </w:rPr>
        <w:t xml:space="preserve">                    </w:t>
      </w:r>
      <w:r>
        <w:rPr>
          <w:color w:val="1E1E1E"/>
        </w:rPr>
        <w:t xml:space="preserve">   Приложение </w:t>
      </w:r>
      <w:r>
        <w:rPr>
          <w:color w:val="1E1E1E"/>
        </w:rPr>
        <w:t xml:space="preserve"> №1 </w:t>
      </w:r>
      <w:r>
        <w:rPr>
          <w:color w:val="1E1E1E"/>
        </w:rPr>
        <w:t xml:space="preserve">к постановлению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line="255" w:lineRule="atLeast"/>
        <w:ind w:firstLine="147"/>
        <w:jc w:val="center"/>
      </w:pPr>
      <w:r>
        <w:rPr>
          <w:color w:val="1E1E1E"/>
        </w:rPr>
        <w:t xml:space="preserve">                                                                                                                       № </w:t>
      </w:r>
      <w:r>
        <w:rPr>
          <w:color w:val="1E1E1E"/>
        </w:rPr>
        <w:t>1</w:t>
      </w:r>
      <w:r>
        <w:rPr>
          <w:color w:val="1E1E1E"/>
        </w:rPr>
        <w:t xml:space="preserve"> от </w:t>
      </w:r>
      <w:r>
        <w:rPr>
          <w:color w:val="1E1E1E"/>
        </w:rPr>
        <w:t>10</w:t>
      </w:r>
      <w:r>
        <w:rPr>
          <w:color w:val="1E1E1E"/>
        </w:rPr>
        <w:t>.02.201</w:t>
      </w:r>
      <w:r>
        <w:rPr>
          <w:color w:val="1E1E1E"/>
        </w:rPr>
        <w:t>4</w:t>
      </w:r>
      <w:r>
        <w:rPr>
          <w:color w:val="1E1E1E"/>
        </w:rPr>
        <w:t xml:space="preserve"> г.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комиссии:                </w:t>
      </w:r>
      <w:proofErr w:type="spellStart"/>
      <w:r>
        <w:rPr>
          <w:color w:val="1E1E1E"/>
        </w:rPr>
        <w:t>Нигматуллин</w:t>
      </w:r>
      <w:proofErr w:type="spellEnd"/>
      <w:r>
        <w:rPr>
          <w:color w:val="1E1E1E"/>
        </w:rPr>
        <w:t xml:space="preserve"> Радик </w:t>
      </w:r>
      <w:proofErr w:type="spellStart"/>
      <w:r>
        <w:rPr>
          <w:color w:val="1E1E1E"/>
        </w:rPr>
        <w:t>Винерович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  <w:r>
        <w:rPr>
          <w:color w:val="1E1E1E"/>
        </w:rPr>
        <w:t xml:space="preserve">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Гайнуллина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Самига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Камиловна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lastRenderedPageBreak/>
        <w:t>    Приложение № 2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                                   к постановлению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tabs>
          <w:tab w:val="left" w:pos="5220"/>
        </w:tabs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</w:t>
      </w:r>
      <w:r>
        <w:rPr>
          <w:color w:val="1E1E1E"/>
        </w:rPr>
        <w:t xml:space="preserve">                       </w:t>
      </w:r>
      <w:r>
        <w:rPr>
          <w:color w:val="1E1E1E"/>
        </w:rPr>
        <w:t xml:space="preserve">№ </w:t>
      </w:r>
      <w:r>
        <w:rPr>
          <w:color w:val="1E1E1E"/>
        </w:rPr>
        <w:t>1</w:t>
      </w:r>
      <w:r>
        <w:rPr>
          <w:color w:val="1E1E1E"/>
        </w:rPr>
        <w:t xml:space="preserve"> от </w:t>
      </w:r>
      <w:r>
        <w:rPr>
          <w:color w:val="1E1E1E"/>
        </w:rPr>
        <w:t>10</w:t>
      </w:r>
      <w:r>
        <w:rPr>
          <w:color w:val="1E1E1E"/>
        </w:rPr>
        <w:t>.02.201</w:t>
      </w:r>
      <w:r>
        <w:rPr>
          <w:color w:val="1E1E1E"/>
        </w:rPr>
        <w:t>4</w:t>
      </w:r>
      <w:r>
        <w:rPr>
          <w:color w:val="1E1E1E"/>
        </w:rPr>
        <w:t xml:space="preserve"> г.                                </w:t>
      </w:r>
    </w:p>
    <w:p w:rsidR="00666DAB" w:rsidRDefault="00666DAB" w:rsidP="00666DAB">
      <w:pPr>
        <w:spacing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                              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lastRenderedPageBreak/>
        <w:t xml:space="preserve">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    Приложение 3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к постановлению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главы 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 xml:space="preserve">                                                                                                                       № </w:t>
      </w:r>
      <w:r>
        <w:rPr>
          <w:color w:val="1E1E1E"/>
        </w:rPr>
        <w:t>1</w:t>
      </w:r>
      <w:r>
        <w:rPr>
          <w:color w:val="1E1E1E"/>
        </w:rPr>
        <w:t xml:space="preserve"> от </w:t>
      </w:r>
      <w:r>
        <w:rPr>
          <w:color w:val="1E1E1E"/>
        </w:rPr>
        <w:t>10</w:t>
      </w:r>
      <w:r>
        <w:rPr>
          <w:color w:val="1E1E1E"/>
        </w:rPr>
        <w:t>.02.201</w:t>
      </w:r>
      <w:r>
        <w:rPr>
          <w:color w:val="1E1E1E"/>
        </w:rPr>
        <w:t>4</w:t>
      </w:r>
      <w:r>
        <w:rPr>
          <w:color w:val="1E1E1E"/>
        </w:rPr>
        <w:t xml:space="preserve"> г.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Татарстан  на   201</w:t>
      </w:r>
      <w:r>
        <w:rPr>
          <w:b/>
          <w:color w:val="1E1E1E"/>
        </w:rPr>
        <w:t>4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№ п\</w:t>
            </w:r>
            <w:proofErr w:type="gramStart"/>
            <w:r>
              <w:rPr>
                <w:b/>
                <w:bCs/>
                <w:color w:val="1E1E1E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1E1E1E"/>
                <w:lang w:eastAsia="en-US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</w:t>
            </w:r>
            <w:proofErr w:type="gramStart"/>
            <w:r>
              <w:rPr>
                <w:color w:val="1E1E1E"/>
                <w:lang w:eastAsia="en-US"/>
              </w:rPr>
              <w:t>и-</w:t>
            </w:r>
            <w:proofErr w:type="gramEnd"/>
            <w:r>
              <w:rPr>
                <w:color w:val="1E1E1E"/>
                <w:lang w:eastAsia="en-US"/>
              </w:rPr>
              <w:t xml:space="preserve">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201</w:t>
            </w:r>
            <w:r>
              <w:rPr>
                <w:color w:val="1E1E1E"/>
                <w:lang w:eastAsia="en-US"/>
              </w:rPr>
              <w:t>5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Декабрь 201</w:t>
            </w:r>
            <w:r>
              <w:rPr>
                <w:color w:val="1E1E1E"/>
                <w:lang w:eastAsia="en-US"/>
              </w:rPr>
              <w:t>4</w:t>
            </w:r>
            <w:bookmarkStart w:id="0" w:name="_GoBack"/>
            <w:bookmarkEnd w:id="0"/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666DAB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666DAB"/>
    <w:rsid w:val="00716A3F"/>
    <w:rsid w:val="0093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1671</Words>
  <Characters>9527</Characters>
  <Application>Microsoft Office Word</Application>
  <DocSecurity>0</DocSecurity>
  <Lines>79</Lines>
  <Paragraphs>22</Paragraphs>
  <ScaleCrop>false</ScaleCrop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2</cp:revision>
  <dcterms:created xsi:type="dcterms:W3CDTF">2014-02-10T13:31:00Z</dcterms:created>
  <dcterms:modified xsi:type="dcterms:W3CDTF">2014-02-10T13:35:00Z</dcterms:modified>
</cp:coreProperties>
</file>