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17" w:rsidRDefault="006E5B49" w:rsidP="00262017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2017" w:rsidRPr="00B72A2D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аю</w:t>
      </w:r>
      <w:r w:rsidR="00262017" w:rsidRPr="00B72A2D">
        <w:rPr>
          <w:rFonts w:ascii="Times New Roman" w:hAnsi="Times New Roman" w:cs="Times New Roman"/>
          <w:sz w:val="28"/>
          <w:szCs w:val="28"/>
        </w:rPr>
        <w:t xml:space="preserve"> </w:t>
      </w:r>
      <w:r w:rsidR="001A70CA">
        <w:rPr>
          <w:rFonts w:ascii="Times New Roman" w:hAnsi="Times New Roman" w:cs="Times New Roman"/>
          <w:sz w:val="28"/>
          <w:szCs w:val="28"/>
        </w:rPr>
        <w:tab/>
      </w:r>
      <w:r w:rsidR="001A70CA">
        <w:rPr>
          <w:rFonts w:ascii="Times New Roman" w:hAnsi="Times New Roman" w:cs="Times New Roman"/>
          <w:sz w:val="28"/>
          <w:szCs w:val="28"/>
        </w:rPr>
        <w:tab/>
      </w:r>
      <w:r w:rsidR="001A70CA">
        <w:rPr>
          <w:rFonts w:ascii="Times New Roman" w:hAnsi="Times New Roman" w:cs="Times New Roman"/>
          <w:sz w:val="28"/>
          <w:szCs w:val="28"/>
        </w:rPr>
        <w:tab/>
      </w:r>
      <w:r w:rsidR="001A70CA">
        <w:rPr>
          <w:rFonts w:ascii="Times New Roman" w:hAnsi="Times New Roman" w:cs="Times New Roman"/>
          <w:sz w:val="28"/>
          <w:szCs w:val="28"/>
        </w:rPr>
        <w:tab/>
      </w:r>
      <w:r w:rsidR="001A70CA">
        <w:rPr>
          <w:rFonts w:ascii="Times New Roman" w:hAnsi="Times New Roman" w:cs="Times New Roman"/>
          <w:sz w:val="28"/>
          <w:szCs w:val="28"/>
        </w:rPr>
        <w:tab/>
      </w:r>
    </w:p>
    <w:p w:rsidR="00262017" w:rsidRDefault="00262017" w:rsidP="00262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3211">
        <w:rPr>
          <w:rFonts w:ascii="Times New Roman" w:hAnsi="Times New Roman" w:cs="Times New Roman"/>
          <w:sz w:val="28"/>
          <w:szCs w:val="28"/>
        </w:rPr>
        <w:t>Председател</w:t>
      </w:r>
      <w:r w:rsidR="006E5B49">
        <w:rPr>
          <w:rFonts w:ascii="Times New Roman" w:hAnsi="Times New Roman" w:cs="Times New Roman"/>
          <w:sz w:val="28"/>
          <w:szCs w:val="28"/>
        </w:rPr>
        <w:t xml:space="preserve">ь </w:t>
      </w:r>
      <w:r w:rsidR="002E3211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2E3211" w:rsidRDefault="00262017" w:rsidP="00262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3211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</w:p>
    <w:p w:rsidR="00262017" w:rsidRDefault="00262017" w:rsidP="002E3211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Аксубаевско</w:t>
      </w:r>
      <w:r w:rsidR="002E3211">
        <w:rPr>
          <w:rFonts w:ascii="Times New Roman" w:hAnsi="Times New Roman" w:cs="Times New Roman"/>
          <w:sz w:val="28"/>
          <w:szCs w:val="28"/>
        </w:rPr>
        <w:t>го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района </w:t>
      </w:r>
    </w:p>
    <w:p w:rsidR="00262017" w:rsidRDefault="00262017" w:rsidP="00262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5B49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B49" w:rsidRDefault="006E5B49" w:rsidP="00262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_______________К.К.</w:t>
      </w:r>
      <w:r w:rsidR="00E04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Гилманов</w:t>
      </w:r>
      <w:proofErr w:type="spellEnd"/>
    </w:p>
    <w:p w:rsidR="00262017" w:rsidRDefault="00262017" w:rsidP="00262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F447E0">
        <w:rPr>
          <w:rFonts w:ascii="Times New Roman" w:hAnsi="Times New Roman" w:cs="Times New Roman"/>
          <w:sz w:val="28"/>
          <w:szCs w:val="28"/>
        </w:rPr>
        <w:t xml:space="preserve">    </w:t>
      </w:r>
      <w:r w:rsidR="004C3220">
        <w:rPr>
          <w:rFonts w:ascii="Times New Roman" w:hAnsi="Times New Roman" w:cs="Times New Roman"/>
          <w:sz w:val="28"/>
          <w:szCs w:val="28"/>
        </w:rPr>
        <w:t>20 декабря</w:t>
      </w:r>
      <w:r w:rsidR="00F44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0C61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2017" w:rsidRDefault="00262017" w:rsidP="00262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17" w:rsidRDefault="00262017" w:rsidP="00262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17" w:rsidRDefault="00262017" w:rsidP="00262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30A1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262017" w:rsidRDefault="00262017" w:rsidP="0026201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при Главе Аксубаевского муниципального района </w:t>
      </w:r>
    </w:p>
    <w:p w:rsidR="00262017" w:rsidRDefault="00262017" w:rsidP="00262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Республики Татарстан по противодействию коррупции на 201</w:t>
      </w:r>
      <w:r w:rsidR="00E0472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62017" w:rsidRDefault="00262017" w:rsidP="00262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2017" w:rsidRPr="007130A1" w:rsidRDefault="00262017" w:rsidP="00262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2017" w:rsidRDefault="00262017" w:rsidP="00262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1"/>
        <w:gridCol w:w="4334"/>
        <w:gridCol w:w="1822"/>
        <w:gridCol w:w="2634"/>
      </w:tblGrid>
      <w:tr w:rsidR="00333DE1" w:rsidTr="00D76551">
        <w:tc>
          <w:tcPr>
            <w:tcW w:w="813" w:type="dxa"/>
          </w:tcPr>
          <w:p w:rsidR="00262017" w:rsidRPr="00A07BE2" w:rsidRDefault="00262017" w:rsidP="00D76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262017" w:rsidRPr="00A07BE2" w:rsidRDefault="00262017" w:rsidP="00D76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07BE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07BE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38" w:type="dxa"/>
          </w:tcPr>
          <w:p w:rsidR="00262017" w:rsidRPr="00A07BE2" w:rsidRDefault="00262017" w:rsidP="00D76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B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 и вопросов, обсуждаемых на заседаниях</w:t>
            </w:r>
          </w:p>
        </w:tc>
        <w:tc>
          <w:tcPr>
            <w:tcW w:w="1841" w:type="dxa"/>
          </w:tcPr>
          <w:p w:rsidR="00262017" w:rsidRPr="00A07BE2" w:rsidRDefault="00262017" w:rsidP="00D76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BE2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262017" w:rsidRPr="00A07BE2" w:rsidRDefault="00262017" w:rsidP="00D76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BE2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279" w:type="dxa"/>
          </w:tcPr>
          <w:p w:rsidR="00262017" w:rsidRPr="00A07BE2" w:rsidRDefault="00262017" w:rsidP="00D76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19565E" w:rsidTr="009C47AC">
        <w:trPr>
          <w:trHeight w:val="5234"/>
        </w:trPr>
        <w:tc>
          <w:tcPr>
            <w:tcW w:w="813" w:type="dxa"/>
          </w:tcPr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95B" w:rsidRDefault="0057295B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95B" w:rsidRDefault="0057295B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72B" w:rsidRDefault="00E0472B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72B" w:rsidRDefault="00E0472B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080" w:rsidRDefault="00497080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080" w:rsidRDefault="00497080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080" w:rsidRDefault="00497080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080" w:rsidRDefault="00497080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080" w:rsidRDefault="00497080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72B" w:rsidRDefault="00E0472B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72B" w:rsidRDefault="00E0472B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72B" w:rsidRDefault="00E0472B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72B" w:rsidRDefault="00E0472B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72B" w:rsidRDefault="00E0472B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72B" w:rsidRDefault="00E0472B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72B" w:rsidRDefault="00E0472B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66B60" w:rsidRDefault="00566B60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B60" w:rsidRDefault="00566B60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B60" w:rsidRDefault="00566B60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B60" w:rsidRDefault="00566B60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AC" w:rsidRDefault="009C47AC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572" w:rsidRDefault="00121572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572" w:rsidRDefault="00121572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572" w:rsidRDefault="00121572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B60" w:rsidRDefault="00566B60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8" w:type="dxa"/>
          </w:tcPr>
          <w:p w:rsidR="00262017" w:rsidRDefault="0057295B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итогах выполнения мероприятий программы по реализа</w:t>
            </w:r>
            <w:r w:rsidR="00262017">
              <w:rPr>
                <w:rFonts w:ascii="Times New Roman" w:hAnsi="Times New Roman" w:cs="Times New Roman"/>
                <w:sz w:val="28"/>
                <w:szCs w:val="28"/>
              </w:rPr>
              <w:t>ции мер по противодействию коррупции в Аксубаевском муниципальном районе в 201</w:t>
            </w:r>
            <w:r w:rsidR="00E047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2017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Pr="00E0472B" w:rsidRDefault="00E0472B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эффективности использования спонсорских и благотворительных средств, поступивших в район</w:t>
            </w:r>
          </w:p>
          <w:p w:rsidR="00E0472B" w:rsidRDefault="00E0472B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72B" w:rsidRDefault="00E0472B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72B" w:rsidRDefault="00E0472B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72B" w:rsidRDefault="00E0472B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72B" w:rsidRPr="00E0472B" w:rsidRDefault="00E0472B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72B">
              <w:rPr>
                <w:rFonts w:ascii="Times New Roman" w:hAnsi="Times New Roman"/>
                <w:sz w:val="28"/>
                <w:szCs w:val="28"/>
              </w:rPr>
              <w:t>О состоянии работы по учету муниципального имущества  и оценки эффективности его использования.</w:t>
            </w:r>
          </w:p>
          <w:p w:rsidR="00E0472B" w:rsidRDefault="00E0472B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72B" w:rsidRDefault="00E0472B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72B" w:rsidRPr="00E0472B" w:rsidRDefault="00E0472B" w:rsidP="00E04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результатах анализов актов реагирования, поступающих от правоохранительных и контрольно-надзорных органов в органы местного самоуправления </w:t>
            </w:r>
            <w:r w:rsidRPr="00E04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Аксубаевского</w:t>
            </w:r>
            <w:r w:rsidRPr="00E047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муниципального района</w:t>
            </w:r>
          </w:p>
          <w:p w:rsidR="00E0472B" w:rsidRDefault="00E0472B" w:rsidP="00E0472B">
            <w:pPr>
              <w:jc w:val="both"/>
            </w:pPr>
          </w:p>
          <w:p w:rsidR="00E0472B" w:rsidRDefault="00E0472B" w:rsidP="00E0472B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исполнении</w:t>
            </w:r>
            <w:r w:rsidRPr="00B7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плана мероприятий по минимизации «бытовой»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Аксубаевском муниципальном районе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9C47AC" w:rsidRDefault="009C47AC" w:rsidP="00566B60">
            <w:pPr>
              <w:jc w:val="both"/>
            </w:pPr>
          </w:p>
          <w:p w:rsidR="00121572" w:rsidRDefault="00121572" w:rsidP="0056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572" w:rsidRDefault="00121572" w:rsidP="0056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572" w:rsidRDefault="00121572" w:rsidP="0056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5E" w:rsidRDefault="00566B60" w:rsidP="00566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7A7B">
              <w:rPr>
                <w:rFonts w:ascii="Times New Roman" w:hAnsi="Times New Roman" w:cs="Times New Roman"/>
                <w:sz w:val="28"/>
                <w:szCs w:val="28"/>
              </w:rPr>
              <w:t>прос на тему «Об удовлетворенности родителей качеством образовательных услуг и о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блемах дошкольного образования</w:t>
            </w:r>
            <w:r w:rsidR="009C47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1" w:type="dxa"/>
          </w:tcPr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Pr="00A07BE2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2017" w:rsidRPr="00A07BE2" w:rsidRDefault="00262017" w:rsidP="00D76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79" w:type="dxa"/>
          </w:tcPr>
          <w:p w:rsidR="00262017" w:rsidRDefault="0057295B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 по противодействию коррупции</w:t>
            </w: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Крайнова Э.З.</w:t>
            </w: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E0472B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палаты, помощник Главы по противодействию коррупции</w:t>
            </w: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E0472B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имущественных и земельных отношений</w:t>
            </w: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96C" w:rsidRDefault="0057295B" w:rsidP="0087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95B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по противодействию </w:t>
            </w:r>
            <w:proofErr w:type="spellStart"/>
            <w:r w:rsidR="0087296C"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 w:rsidR="0087296C">
              <w:rPr>
                <w:rFonts w:ascii="Times New Roman" w:hAnsi="Times New Roman" w:cs="Times New Roman"/>
                <w:sz w:val="28"/>
                <w:szCs w:val="28"/>
              </w:rPr>
              <w:t xml:space="preserve"> Э.З.</w:t>
            </w:r>
          </w:p>
          <w:p w:rsidR="0087296C" w:rsidRDefault="0087296C" w:rsidP="008729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96C" w:rsidRDefault="0087296C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72B" w:rsidRDefault="00E0472B" w:rsidP="00497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72B" w:rsidRDefault="00E0472B" w:rsidP="00497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72B" w:rsidRDefault="00E0472B" w:rsidP="00497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72B" w:rsidRDefault="00121572" w:rsidP="00E0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МКУ «Отдел образования», отдел культуры, главный врач ГАУЗ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Аксубаевская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497080" w:rsidRDefault="00497080" w:rsidP="00497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B60" w:rsidRDefault="00566B60" w:rsidP="00497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B60" w:rsidRDefault="00566B60" w:rsidP="00497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 по противодействию коррупции</w:t>
            </w:r>
          </w:p>
        </w:tc>
      </w:tr>
      <w:tr w:rsidR="00333DE1" w:rsidTr="00807878">
        <w:trPr>
          <w:trHeight w:val="70"/>
        </w:trPr>
        <w:tc>
          <w:tcPr>
            <w:tcW w:w="813" w:type="dxa"/>
          </w:tcPr>
          <w:p w:rsidR="00262017" w:rsidRDefault="0019565E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19565E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EFE" w:rsidRDefault="004F7EFE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AC" w:rsidRDefault="009C47AC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19565E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EFE" w:rsidRDefault="004F7EFE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DB6" w:rsidRDefault="00243DB6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DB6" w:rsidRDefault="00243DB6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5E" w:rsidRDefault="0019565E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5E" w:rsidRDefault="0019565E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AC" w:rsidRDefault="009C47AC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19565E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5E" w:rsidRDefault="0019565E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5E" w:rsidRDefault="0019565E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19565E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2A" w:rsidRDefault="001E522A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2A" w:rsidRDefault="001E522A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2A" w:rsidRDefault="001E522A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2A" w:rsidRDefault="001E522A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5E" w:rsidRDefault="0019565E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5E" w:rsidRDefault="0019565E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9565E" w:rsidRDefault="0019565E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5E" w:rsidRDefault="0019565E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5E" w:rsidRDefault="0019565E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5E" w:rsidRDefault="0019565E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F12" w:rsidRDefault="00907F12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F12" w:rsidRDefault="00907F12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21572" w:rsidRDefault="00121572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572" w:rsidRDefault="00121572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572" w:rsidRDefault="00121572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572" w:rsidRDefault="00121572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572" w:rsidRDefault="00121572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572" w:rsidRDefault="00121572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572" w:rsidRDefault="00121572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572" w:rsidRDefault="00121572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572" w:rsidRDefault="00121572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572" w:rsidRDefault="00121572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572" w:rsidRDefault="00121572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85C6F" w:rsidRDefault="00885C6F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C6F" w:rsidRDefault="00885C6F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C6F" w:rsidRDefault="00885C6F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C6F" w:rsidRDefault="00885C6F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8" w:type="dxa"/>
          </w:tcPr>
          <w:p w:rsidR="00566B60" w:rsidRPr="00997292" w:rsidRDefault="00566B60" w:rsidP="00566B60">
            <w:pPr>
              <w:jc w:val="both"/>
            </w:pPr>
            <w:r w:rsidRPr="00566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проведении анализа заявлений и обращений граждан на предмет наличия в них информации о фактах коррупции</w:t>
            </w:r>
            <w:r w:rsidRPr="00997292">
              <w:t>.</w:t>
            </w:r>
          </w:p>
          <w:p w:rsidR="00566B60" w:rsidRDefault="00566B60" w:rsidP="00566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B60" w:rsidRPr="00566B60" w:rsidRDefault="00566B60" w:rsidP="00566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B60">
              <w:rPr>
                <w:rFonts w:ascii="Times New Roman" w:hAnsi="Times New Roman" w:cs="Times New Roman"/>
                <w:sz w:val="28"/>
                <w:szCs w:val="28"/>
              </w:rPr>
              <w:t>О   ходе работы по  антикоррупционной пропаганде в районной газете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«Сельская новь» и на официальном сайте района</w:t>
            </w:r>
          </w:p>
          <w:p w:rsidR="00566B60" w:rsidRDefault="00566B60" w:rsidP="00566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B60" w:rsidRDefault="00566B60" w:rsidP="00566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AC" w:rsidRDefault="009C47AC" w:rsidP="009C4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B60" w:rsidRDefault="00566B60" w:rsidP="009C4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работе комиссии по соблюдению требований к служебному поведению муниципальных служащих Аксубаевского муниципального района и урегулированию конфликта интересов по выявлению случаев возникновения конфликта интересов и мер</w:t>
            </w:r>
            <w:r w:rsidR="0019565E">
              <w:rPr>
                <w:rFonts w:ascii="Times New Roman" w:hAnsi="Times New Roman" w:cs="Times New Roman"/>
                <w:sz w:val="28"/>
                <w:szCs w:val="28"/>
              </w:rPr>
              <w:t xml:space="preserve">ах по ее совершенствованию </w:t>
            </w:r>
          </w:p>
          <w:p w:rsidR="009C47AC" w:rsidRDefault="009C47AC" w:rsidP="009C4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2A" w:rsidRDefault="001E522A" w:rsidP="009C4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юридического отдела Исполнительного комитета Аксубаевского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качестве подготовки и проведении антикоррупционной экспертизы муниципальных нормативно-правовых актов</w:t>
            </w:r>
          </w:p>
          <w:p w:rsidR="00243DB6" w:rsidRDefault="00243DB6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5E" w:rsidRPr="0019565E" w:rsidRDefault="0019565E" w:rsidP="0019565E">
            <w:pPr>
              <w:pStyle w:val="a7"/>
              <w:jc w:val="both"/>
              <w:rPr>
                <w:sz w:val="28"/>
                <w:szCs w:val="28"/>
              </w:rPr>
            </w:pPr>
            <w:r w:rsidRPr="0019565E">
              <w:rPr>
                <w:rFonts w:ascii="Times New Roman" w:hAnsi="Times New Roman"/>
                <w:sz w:val="28"/>
                <w:szCs w:val="28"/>
              </w:rPr>
              <w:t xml:space="preserve">Об осуществление </w:t>
            </w:r>
            <w:proofErr w:type="gramStart"/>
            <w:r w:rsidRPr="0019565E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19565E">
              <w:rPr>
                <w:rFonts w:ascii="Times New Roman" w:hAnsi="Times New Roman"/>
                <w:sz w:val="28"/>
                <w:szCs w:val="28"/>
              </w:rPr>
              <w:t xml:space="preserve"> целевым направлением, рациональным расходованием бюджетных средств и об осуществлении проверок финансово-хозяйственной деятель</w:t>
            </w:r>
            <w:r w:rsidRPr="0019565E">
              <w:rPr>
                <w:rFonts w:ascii="Times New Roman" w:hAnsi="Times New Roman"/>
                <w:sz w:val="28"/>
                <w:szCs w:val="28"/>
              </w:rPr>
              <w:softHyphen/>
              <w:t xml:space="preserve">ности бюджетных учреждений </w:t>
            </w:r>
            <w:r>
              <w:rPr>
                <w:rFonts w:ascii="Times New Roman" w:hAnsi="Times New Roman"/>
                <w:sz w:val="28"/>
                <w:szCs w:val="28"/>
              </w:rPr>
              <w:t>Аксубаевского</w:t>
            </w:r>
            <w:r w:rsidRPr="0019565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Pr="0019565E">
              <w:rPr>
                <w:sz w:val="28"/>
                <w:szCs w:val="28"/>
              </w:rPr>
              <w:t xml:space="preserve"> </w:t>
            </w:r>
          </w:p>
          <w:p w:rsidR="0019565E" w:rsidRDefault="0019565E" w:rsidP="00243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DB6" w:rsidRDefault="00243DB6" w:rsidP="009C4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социологического опроса по теме «Качество предоставления муниципальных услуг в Аксубаевском  муниципальном районе»</w:t>
            </w:r>
          </w:p>
          <w:p w:rsidR="00333DE1" w:rsidRDefault="00333DE1" w:rsidP="00807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F12" w:rsidRDefault="00907F12" w:rsidP="009C47A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8AB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информации о коррупционных проявлениях в деятельности должностных лиц органов местного самоуправления, подведомственных учреждений, организаций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Аксубаевском</w:t>
            </w:r>
            <w:r w:rsidRPr="00FC5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</w:t>
            </w:r>
            <w:r w:rsidRPr="00FC58AB">
              <w:rPr>
                <w:rFonts w:ascii="Times New Roman" w:hAnsi="Times New Roman" w:cs="Times New Roman"/>
                <w:sz w:val="28"/>
                <w:szCs w:val="28"/>
              </w:rPr>
              <w:t xml:space="preserve"> и целом по Республики Татарстан.</w:t>
            </w:r>
          </w:p>
          <w:p w:rsidR="00121572" w:rsidRDefault="00121572" w:rsidP="009C47A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572" w:rsidRDefault="00121572" w:rsidP="009C47A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572" w:rsidRDefault="004C3220" w:rsidP="009C47A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21572">
              <w:rPr>
                <w:rFonts w:ascii="Times New Roman" w:hAnsi="Times New Roman" w:cs="Times New Roman"/>
                <w:sz w:val="28"/>
                <w:szCs w:val="28"/>
              </w:rPr>
              <w:t>нализ исполнения решений комиссии по итогам предыдущего заседания</w:t>
            </w:r>
          </w:p>
          <w:p w:rsidR="00885C6F" w:rsidRDefault="00885C6F" w:rsidP="009C47A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C6F" w:rsidRPr="0093532D" w:rsidRDefault="00885C6F" w:rsidP="009C47A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итогов размещения муниципального заказа на поставку товаров, выполнение работ, оказание услуг для муниципальных нужд и об эффективности бюджетных расходов при проведении закупок для муниципальных нужд в 2012 году  </w:t>
            </w:r>
          </w:p>
        </w:tc>
        <w:tc>
          <w:tcPr>
            <w:tcW w:w="1841" w:type="dxa"/>
          </w:tcPr>
          <w:p w:rsidR="00262017" w:rsidRPr="0093532D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Pr="00DB34B2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262017" w:rsidRDefault="00566B60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 за обращение граждан</w:t>
            </w: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5E" w:rsidRDefault="0019565E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96C" w:rsidRDefault="00566B60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 газеты «Сельская новь», секретарь комиссии по противодействию коррупции</w:t>
            </w:r>
          </w:p>
          <w:p w:rsidR="001E522A" w:rsidRDefault="001E522A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2A" w:rsidRDefault="0019565E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комиссии.</w:t>
            </w:r>
          </w:p>
          <w:p w:rsidR="001E522A" w:rsidRDefault="001E522A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5E" w:rsidRDefault="0019565E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5E" w:rsidRDefault="0019565E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5E" w:rsidRDefault="0019565E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5E" w:rsidRDefault="0019565E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5E" w:rsidRDefault="0019565E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5E" w:rsidRDefault="0019565E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5E" w:rsidRDefault="0019565E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AC" w:rsidRDefault="009C47AC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2A" w:rsidRDefault="003C752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  <w:p w:rsidR="00243DB6" w:rsidRDefault="00243DB6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DB6" w:rsidRDefault="00243DB6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DB6" w:rsidRDefault="00243DB6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DB6" w:rsidRDefault="00243DB6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DB6" w:rsidRDefault="00243DB6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878" w:rsidRDefault="0019565E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</w:t>
            </w:r>
          </w:p>
          <w:p w:rsidR="0019565E" w:rsidRDefault="0019565E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5E" w:rsidRDefault="0019565E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5E" w:rsidRDefault="0019565E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5E" w:rsidRDefault="0019565E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5E" w:rsidRDefault="0019565E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5E" w:rsidRDefault="0019565E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5E" w:rsidRDefault="0019565E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65E" w:rsidRDefault="0019565E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95B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по противодействию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</w:t>
            </w:r>
          </w:p>
          <w:p w:rsidR="00907F12" w:rsidRDefault="00907F12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F12" w:rsidRDefault="00907F12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F12" w:rsidRDefault="00907F12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95B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по противодействию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</w:t>
            </w:r>
          </w:p>
          <w:p w:rsidR="00121572" w:rsidRDefault="00121572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572" w:rsidRDefault="00121572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572" w:rsidRDefault="00121572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572" w:rsidRDefault="00121572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572" w:rsidRDefault="00121572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572" w:rsidRDefault="00121572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572" w:rsidRDefault="00121572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572" w:rsidRDefault="00121572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885C6F" w:rsidRDefault="00885C6F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C6F" w:rsidRDefault="00885C6F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C6F" w:rsidRDefault="00885C6F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C6F" w:rsidRPr="00243DB6" w:rsidRDefault="00885C6F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экономики </w:t>
            </w:r>
          </w:p>
        </w:tc>
      </w:tr>
      <w:tr w:rsidR="00333DE1" w:rsidTr="00D76551">
        <w:trPr>
          <w:trHeight w:val="5376"/>
        </w:trPr>
        <w:tc>
          <w:tcPr>
            <w:tcW w:w="813" w:type="dxa"/>
          </w:tcPr>
          <w:p w:rsidR="00262017" w:rsidRDefault="00807878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333DE1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2A" w:rsidRDefault="001E522A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DE1" w:rsidRDefault="00333DE1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DE1" w:rsidRDefault="00333DE1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DE1" w:rsidRDefault="00333DE1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DE1" w:rsidRDefault="00333DE1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DE1" w:rsidRDefault="00333DE1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333DE1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333DE1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333DE1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878" w:rsidRDefault="00807878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333DE1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8" w:type="dxa"/>
          </w:tcPr>
          <w:p w:rsidR="00262017" w:rsidRDefault="001E522A" w:rsidP="009C4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проверки предоставлении муниципальными служащими сведений о доходах, об имуществе и обязательствах имущественного характера за 201</w:t>
            </w:r>
            <w:r w:rsidR="00333D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DE1" w:rsidRPr="00333DE1" w:rsidRDefault="00333DE1" w:rsidP="00333D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DE1">
              <w:rPr>
                <w:rFonts w:ascii="Times New Roman" w:hAnsi="Times New Roman" w:cs="Times New Roman"/>
                <w:sz w:val="28"/>
                <w:szCs w:val="28"/>
              </w:rPr>
              <w:t>Об эффективности мер по противодействию коррупции принимаемых в сфере здравоохранения, образования, культуры, в том числе целевого  использование в муниципальных образовательных учреждениях привлеченных внебюджетных и бюджетных средств</w:t>
            </w:r>
          </w:p>
          <w:p w:rsidR="001E522A" w:rsidRDefault="001E522A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DE1" w:rsidRDefault="00333DE1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DE1" w:rsidRPr="00333DE1" w:rsidRDefault="00333DE1" w:rsidP="00333D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DE1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Pr="00333DE1">
              <w:rPr>
                <w:rStyle w:val="FontStyle41"/>
                <w:sz w:val="28"/>
                <w:szCs w:val="28"/>
              </w:rPr>
              <w:t>должностных лиц кадровых служб, от</w:t>
            </w:r>
            <w:r w:rsidRPr="00333DE1">
              <w:rPr>
                <w:rStyle w:val="FontStyle41"/>
                <w:sz w:val="28"/>
                <w:szCs w:val="28"/>
              </w:rPr>
              <w:softHyphen/>
              <w:t>ветственных за работу по про</w:t>
            </w:r>
            <w:r w:rsidRPr="00333DE1">
              <w:rPr>
                <w:rStyle w:val="FontStyle41"/>
                <w:sz w:val="28"/>
                <w:szCs w:val="28"/>
              </w:rPr>
              <w:softHyphen/>
              <w:t xml:space="preserve">филактике коррупционных и иных правонарушений в </w:t>
            </w:r>
            <w:r>
              <w:rPr>
                <w:rStyle w:val="FontStyle41"/>
                <w:sz w:val="28"/>
                <w:szCs w:val="28"/>
              </w:rPr>
              <w:t>Аксубаевском</w:t>
            </w:r>
            <w:r w:rsidRPr="00333DE1">
              <w:rPr>
                <w:rStyle w:val="FontStyle41"/>
                <w:sz w:val="28"/>
                <w:szCs w:val="28"/>
              </w:rPr>
              <w:t xml:space="preserve"> муниципальном районе</w:t>
            </w:r>
          </w:p>
          <w:p w:rsidR="00333DE1" w:rsidRDefault="00333DE1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DE1" w:rsidRDefault="00333DE1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333DE1" w:rsidP="009C4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62017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по итогам  работы комиссии по выемке обращений граждан из « ящиков гласности» и поступающих звонков через телефоны доверия </w:t>
            </w: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95B" w:rsidRDefault="0057295B" w:rsidP="009C4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95B">
              <w:rPr>
                <w:rFonts w:ascii="Times New Roman" w:hAnsi="Times New Roman" w:cs="Times New Roman"/>
                <w:sz w:val="28"/>
                <w:szCs w:val="28"/>
              </w:rPr>
              <w:t>Анализ обобщения актов реагирования поступивших от правоохранительных и контрольно-надзорных органов</w:t>
            </w:r>
          </w:p>
          <w:p w:rsidR="00807878" w:rsidRDefault="00807878" w:rsidP="009C4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878" w:rsidRDefault="00B976A8" w:rsidP="009C4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законодательства, регулирующего размещение заказов на поставку товаров, выполнение работ, оказание услуг для муниципальных нужд  </w:t>
            </w:r>
          </w:p>
        </w:tc>
        <w:tc>
          <w:tcPr>
            <w:tcW w:w="1841" w:type="dxa"/>
          </w:tcPr>
          <w:p w:rsidR="00262017" w:rsidRPr="00D4362A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79" w:type="dxa"/>
          </w:tcPr>
          <w:p w:rsidR="001E522A" w:rsidRDefault="001E522A" w:rsidP="001E5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  <w:p w:rsidR="001E522A" w:rsidRDefault="001E522A" w:rsidP="001E5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2A" w:rsidRDefault="001E522A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2A" w:rsidRDefault="001E522A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2A" w:rsidRDefault="001E522A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МКУ «отдела образования»</w:t>
            </w:r>
            <w:r w:rsidR="00333DE1">
              <w:rPr>
                <w:rFonts w:ascii="Times New Roman" w:hAnsi="Times New Roman" w:cs="Times New Roman"/>
                <w:sz w:val="28"/>
                <w:szCs w:val="28"/>
              </w:rPr>
              <w:t>, Главный врач ГАУЗ «</w:t>
            </w:r>
            <w:proofErr w:type="spellStart"/>
            <w:r w:rsidR="00333DE1">
              <w:rPr>
                <w:rFonts w:ascii="Times New Roman" w:hAnsi="Times New Roman" w:cs="Times New Roman"/>
                <w:sz w:val="28"/>
                <w:szCs w:val="28"/>
              </w:rPr>
              <w:t>Аксубаевская</w:t>
            </w:r>
            <w:proofErr w:type="spellEnd"/>
            <w:r w:rsidR="00333DE1">
              <w:rPr>
                <w:rFonts w:ascii="Times New Roman" w:hAnsi="Times New Roman" w:cs="Times New Roman"/>
                <w:sz w:val="28"/>
                <w:szCs w:val="28"/>
              </w:rPr>
              <w:t xml:space="preserve"> ЦРБ», начальник отдела культуры</w:t>
            </w: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2A" w:rsidRDefault="001E522A" w:rsidP="001E5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  <w:p w:rsidR="001E522A" w:rsidRDefault="001E522A" w:rsidP="001E5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DE1" w:rsidRDefault="00333DE1" w:rsidP="001E5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2A" w:rsidRDefault="001E522A" w:rsidP="001E5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Пом. главы по противодействию коррупции. </w:t>
            </w: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2A" w:rsidRDefault="001E522A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85" w:rsidRDefault="00A66485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485">
              <w:rPr>
                <w:rFonts w:ascii="Times New Roman" w:hAnsi="Times New Roman" w:cs="Times New Roman"/>
                <w:sz w:val="28"/>
                <w:szCs w:val="28"/>
              </w:rPr>
              <w:t>Комиссия по коррупции и ответственные лица</w:t>
            </w:r>
          </w:p>
          <w:p w:rsidR="00B976A8" w:rsidRDefault="00B976A8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AC" w:rsidRDefault="009C47AC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A8" w:rsidRDefault="00B976A8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</w:t>
            </w:r>
          </w:p>
        </w:tc>
      </w:tr>
      <w:tr w:rsidR="00333DE1" w:rsidTr="00D76551">
        <w:tc>
          <w:tcPr>
            <w:tcW w:w="813" w:type="dxa"/>
          </w:tcPr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9C47AC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485" w:rsidRDefault="00A66485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F12" w:rsidRDefault="00907F12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F12" w:rsidRDefault="00907F12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F12" w:rsidRDefault="00907F12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F12" w:rsidRDefault="00907F12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F12" w:rsidRDefault="00907F12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F12" w:rsidRDefault="00907F12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9C47AC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211" w:rsidRDefault="002E3211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9C47AC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22A" w:rsidRDefault="001E522A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A0" w:rsidRDefault="00715BA0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A0" w:rsidRDefault="00715BA0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A0" w:rsidRDefault="00715BA0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A0" w:rsidRDefault="00715BA0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715BA0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C47AC" w:rsidRDefault="009C47AC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AC" w:rsidRDefault="009C47AC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AC" w:rsidRDefault="009C47AC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AC" w:rsidRDefault="00715BA0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8" w:type="dxa"/>
          </w:tcPr>
          <w:p w:rsidR="001E522A" w:rsidRPr="00907F12" w:rsidRDefault="00262017" w:rsidP="009C4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907F12" w:rsidRPr="00907F12">
              <w:rPr>
                <w:rFonts w:ascii="Times New Roman" w:hAnsi="Times New Roman" w:cs="Times New Roman"/>
                <w:sz w:val="28"/>
                <w:szCs w:val="28"/>
              </w:rPr>
              <w:t xml:space="preserve">Об анализе  проверок муниципальных контрактов </w:t>
            </w:r>
            <w:r w:rsidR="00907F12" w:rsidRPr="00907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заключенных в 2014 году</w:t>
            </w:r>
          </w:p>
          <w:p w:rsidR="00907F12" w:rsidRDefault="00907F12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F12" w:rsidRDefault="00907F12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F12" w:rsidRDefault="00907F12" w:rsidP="009C4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правоохранительных органов по предупреждению и пресечению коррупции в Аксубаевском муниципальном районе за 2014 год</w:t>
            </w:r>
            <w:r w:rsidR="009C47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>Информация о привлечении сотрудников органов местного самоуправления, руководителей подведомственных учреждений к уголовной ответственности</w:t>
            </w:r>
          </w:p>
          <w:p w:rsidR="00907F12" w:rsidRDefault="00907F12" w:rsidP="009C4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F12" w:rsidRDefault="00907F12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 w:rsidRPr="00907F0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7F09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 предоставления муниципальных 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7F12" w:rsidRDefault="00907F12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F12" w:rsidRDefault="00907F12" w:rsidP="00907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по предупреждению коррупционных правонарушений в ходе постановки на учет и выделения жилья по всем видам социальных программ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Аксубаевском</w:t>
            </w:r>
            <w:r w:rsidRPr="00907F12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муниципальном районе</w:t>
            </w:r>
          </w:p>
          <w:p w:rsidR="00715BA0" w:rsidRPr="00907F12" w:rsidRDefault="00715BA0" w:rsidP="00907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A0" w:rsidRDefault="00715BA0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встреч с журналистами и общественными организациями район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круглые столы)</w:t>
            </w:r>
            <w:bookmarkStart w:id="0" w:name="_GoBack"/>
            <w:bookmarkEnd w:id="0"/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приуроченных ко дню борьбы с коррупцией (9 декабря)</w:t>
            </w: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Pr="009C47AC" w:rsidRDefault="009C47AC" w:rsidP="009C47A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7AC">
              <w:rPr>
                <w:rFonts w:ascii="Times New Roman" w:hAnsi="Times New Roman"/>
                <w:sz w:val="28"/>
                <w:szCs w:val="28"/>
              </w:rPr>
              <w:t xml:space="preserve">О плане работы </w:t>
            </w: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Pr="009C47AC">
              <w:rPr>
                <w:rFonts w:ascii="Times New Roman" w:hAnsi="Times New Roman"/>
                <w:sz w:val="28"/>
                <w:szCs w:val="28"/>
              </w:rPr>
              <w:t xml:space="preserve">   при Главе </w:t>
            </w:r>
            <w:r>
              <w:rPr>
                <w:rFonts w:ascii="Times New Roman" w:hAnsi="Times New Roman"/>
                <w:sz w:val="28"/>
                <w:szCs w:val="28"/>
              </w:rPr>
              <w:t>Аксубаевского</w:t>
            </w:r>
            <w:r w:rsidRPr="009C47A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по противодействию коррупции на 2015 год</w:t>
            </w:r>
          </w:p>
        </w:tc>
        <w:tc>
          <w:tcPr>
            <w:tcW w:w="1841" w:type="dxa"/>
          </w:tcPr>
          <w:p w:rsidR="00262017" w:rsidRPr="00B026CB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79" w:type="dxa"/>
          </w:tcPr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счетной палаты</w:t>
            </w: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F12" w:rsidRDefault="00907F12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Аксубаевскому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907F12" w:rsidRDefault="00907F12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F12" w:rsidRDefault="00907F12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F12" w:rsidRDefault="00907F12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F12" w:rsidRDefault="00907F12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AC" w:rsidRDefault="009C47AC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017" w:rsidRDefault="00262017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F12" w:rsidRDefault="00907F12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исполнительного комитета по инфраструктурному развитию</w:t>
            </w:r>
          </w:p>
          <w:p w:rsidR="00907F12" w:rsidRDefault="00907F12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F12" w:rsidRDefault="00907F12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BA0" w:rsidRDefault="00715BA0" w:rsidP="0090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 </w:t>
            </w:r>
          </w:p>
          <w:p w:rsidR="00715BA0" w:rsidRDefault="00715BA0" w:rsidP="0090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СМИ, Общественный Совет</w:t>
            </w:r>
          </w:p>
          <w:p w:rsidR="00907F12" w:rsidRDefault="00907F12" w:rsidP="0090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907F12" w:rsidRDefault="00907F12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AC" w:rsidRDefault="009C47AC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AC" w:rsidRDefault="009C47AC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AC" w:rsidRDefault="009C47AC" w:rsidP="009C4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Пом. главы по противодействию коррупции. </w:t>
            </w:r>
          </w:p>
          <w:p w:rsidR="009C47AC" w:rsidRDefault="009C47AC" w:rsidP="009C4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AC" w:rsidRDefault="009C47AC" w:rsidP="00D76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017" w:rsidRPr="00B72A2D" w:rsidRDefault="00262017" w:rsidP="00262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21572" w:rsidRDefault="00262017" w:rsidP="0012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В случае необходимости возможно проведение внеочередных заседаний, в течени</w:t>
      </w:r>
      <w:r w:rsidR="001215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года в план работы могут быть внесены дополнения</w:t>
      </w:r>
      <w:r w:rsidR="009C47AC">
        <w:rPr>
          <w:rFonts w:ascii="Times New Roman" w:hAnsi="Times New Roman" w:cs="Times New Roman"/>
          <w:sz w:val="28"/>
          <w:szCs w:val="28"/>
        </w:rPr>
        <w:t>.</w:t>
      </w:r>
    </w:p>
    <w:p w:rsidR="00121572" w:rsidRDefault="00121572" w:rsidP="0012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572" w:rsidRDefault="00121572" w:rsidP="0012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Главы </w:t>
      </w:r>
    </w:p>
    <w:p w:rsidR="00A66485" w:rsidRDefault="00121572" w:rsidP="00121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Э.З.</w:t>
      </w:r>
    </w:p>
    <w:p w:rsidR="00A66485" w:rsidRDefault="00A66485" w:rsidP="00262017">
      <w:pPr>
        <w:rPr>
          <w:rFonts w:ascii="Times New Roman" w:hAnsi="Times New Roman" w:cs="Times New Roman"/>
          <w:sz w:val="28"/>
          <w:szCs w:val="28"/>
        </w:rPr>
      </w:pPr>
    </w:p>
    <w:p w:rsidR="00A66485" w:rsidRDefault="00A66485" w:rsidP="00262017">
      <w:pPr>
        <w:rPr>
          <w:rFonts w:ascii="Times New Roman" w:hAnsi="Times New Roman" w:cs="Times New Roman"/>
          <w:sz w:val="28"/>
          <w:szCs w:val="28"/>
        </w:rPr>
      </w:pPr>
    </w:p>
    <w:sectPr w:rsidR="00A66485" w:rsidSect="00A7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327CB"/>
    <w:multiLevelType w:val="hybridMultilevel"/>
    <w:tmpl w:val="281E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017"/>
    <w:rsid w:val="000425E9"/>
    <w:rsid w:val="00047C92"/>
    <w:rsid w:val="000720EE"/>
    <w:rsid w:val="00081217"/>
    <w:rsid w:val="000A15E7"/>
    <w:rsid w:val="000C6162"/>
    <w:rsid w:val="00114B61"/>
    <w:rsid w:val="00121572"/>
    <w:rsid w:val="00135EDA"/>
    <w:rsid w:val="0019565E"/>
    <w:rsid w:val="001A70CA"/>
    <w:rsid w:val="001E522A"/>
    <w:rsid w:val="00243DB6"/>
    <w:rsid w:val="00262017"/>
    <w:rsid w:val="002E3211"/>
    <w:rsid w:val="00333DE1"/>
    <w:rsid w:val="00353087"/>
    <w:rsid w:val="00363DEB"/>
    <w:rsid w:val="003C7527"/>
    <w:rsid w:val="004935EC"/>
    <w:rsid w:val="00497080"/>
    <w:rsid w:val="004B0FF8"/>
    <w:rsid w:val="004C3220"/>
    <w:rsid w:val="004D6766"/>
    <w:rsid w:val="004F7EFE"/>
    <w:rsid w:val="00566B60"/>
    <w:rsid w:val="0057295B"/>
    <w:rsid w:val="006B149C"/>
    <w:rsid w:val="006B62D3"/>
    <w:rsid w:val="006C4188"/>
    <w:rsid w:val="006E5B49"/>
    <w:rsid w:val="00715BA0"/>
    <w:rsid w:val="007C31FB"/>
    <w:rsid w:val="00807878"/>
    <w:rsid w:val="00810969"/>
    <w:rsid w:val="00827BAB"/>
    <w:rsid w:val="008477DA"/>
    <w:rsid w:val="0087296C"/>
    <w:rsid w:val="00885C6F"/>
    <w:rsid w:val="008D5A7F"/>
    <w:rsid w:val="00907F12"/>
    <w:rsid w:val="009C4179"/>
    <w:rsid w:val="009C46DB"/>
    <w:rsid w:val="009C47AC"/>
    <w:rsid w:val="009D0C0B"/>
    <w:rsid w:val="00A246B4"/>
    <w:rsid w:val="00A66485"/>
    <w:rsid w:val="00A76B41"/>
    <w:rsid w:val="00A86204"/>
    <w:rsid w:val="00AB5657"/>
    <w:rsid w:val="00B356A8"/>
    <w:rsid w:val="00B61CB4"/>
    <w:rsid w:val="00B976A8"/>
    <w:rsid w:val="00BC5EC9"/>
    <w:rsid w:val="00BD2D7F"/>
    <w:rsid w:val="00DB37A5"/>
    <w:rsid w:val="00DD05D9"/>
    <w:rsid w:val="00E0079E"/>
    <w:rsid w:val="00E0472B"/>
    <w:rsid w:val="00E7119B"/>
    <w:rsid w:val="00E768B3"/>
    <w:rsid w:val="00F20B7B"/>
    <w:rsid w:val="00F447E0"/>
    <w:rsid w:val="00F52A76"/>
    <w:rsid w:val="00F9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0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6766"/>
    <w:pPr>
      <w:ind w:left="720"/>
      <w:contextualSpacing/>
    </w:pPr>
  </w:style>
  <w:style w:type="paragraph" w:styleId="a7">
    <w:name w:val="Normal (Web)"/>
    <w:basedOn w:val="a"/>
    <w:rsid w:val="0019565E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character" w:customStyle="1" w:styleId="FontStyle41">
    <w:name w:val="Font Style41"/>
    <w:basedOn w:val="a0"/>
    <w:rsid w:val="00333DE1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6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Elmira</cp:lastModifiedBy>
  <cp:revision>25</cp:revision>
  <cp:lastPrinted>2014-02-13T11:15:00Z</cp:lastPrinted>
  <dcterms:created xsi:type="dcterms:W3CDTF">2012-11-09T10:48:00Z</dcterms:created>
  <dcterms:modified xsi:type="dcterms:W3CDTF">2014-02-13T12:17:00Z</dcterms:modified>
</cp:coreProperties>
</file>