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01" w:rsidRDefault="00146001" w:rsidP="00146001">
      <w:pPr>
        <w:pStyle w:val="a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Информация  за 4 кв. 2014 года акты реагирования по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Новоаксубаевскому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сельскому поселению</w:t>
      </w:r>
    </w:p>
    <w:p w:rsidR="00146001" w:rsidRDefault="00146001" w:rsidP="001460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3294"/>
        <w:gridCol w:w="1503"/>
        <w:gridCol w:w="2328"/>
        <w:gridCol w:w="2715"/>
        <w:gridCol w:w="1917"/>
        <w:gridCol w:w="2328"/>
      </w:tblGrid>
      <w:tr w:rsidR="00146001" w:rsidTr="008F2C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№  , дата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146001" w:rsidTr="008F2C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Протест прокуратуры Аксубаевского р-на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2.8.2-2013 от 03.10.2013г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Устав муниципального образования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46001" w:rsidTr="008F2C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 прокуратуры Аксубаевского р-на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2.8.3-13</w:t>
            </w:r>
          </w:p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27.11.2013г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устранении нарушений законодательства в сфере водоснабжения и водоотведения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Постановление исполкома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 № 13 от 23.12.2013г </w:t>
            </w:r>
          </w:p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46001" w:rsidTr="008F2C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 прокурора Аксубаевского района РТ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3.3-13 от 25.09.2013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Несанкционированная свалка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 районного суда от 15.11.2013 года</w:t>
            </w:r>
          </w:p>
        </w:tc>
      </w:tr>
      <w:tr w:rsidR="00146001" w:rsidTr="008F2C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 прокурора Аксубаевского района РТ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3.3-13 от 25.09.2013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b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Разработать программу </w:t>
            </w:r>
            <w:proofErr w:type="spellStart"/>
            <w:r>
              <w:rPr>
                <w:b/>
                <w:sz w:val="24"/>
                <w:szCs w:val="24"/>
              </w:rPr>
              <w:t>производ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онтроля</w:t>
            </w:r>
            <w:proofErr w:type="spellEnd"/>
            <w:r>
              <w:rPr>
                <w:b/>
                <w:sz w:val="24"/>
                <w:szCs w:val="24"/>
              </w:rPr>
              <w:t xml:space="preserve"> качества  питьевой воды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 главы № 6 от 02.12.2013г «Об утверждении рабочей программы водоснабжения населен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 xml:space="preserve">унктов </w:t>
            </w:r>
            <w:proofErr w:type="spellStart"/>
            <w:r>
              <w:rPr>
                <w:b/>
                <w:sz w:val="24"/>
                <w:szCs w:val="24"/>
              </w:rPr>
              <w:t>Новоаксуб</w:t>
            </w:r>
            <w:proofErr w:type="spellEnd"/>
            <w:r>
              <w:rPr>
                <w:b/>
                <w:sz w:val="24"/>
                <w:szCs w:val="24"/>
              </w:rPr>
              <w:t xml:space="preserve"> СП».</w:t>
            </w:r>
          </w:p>
        </w:tc>
      </w:tr>
      <w:tr w:rsidR="00146001" w:rsidTr="008F2C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46001" w:rsidTr="008F2C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01" w:rsidRDefault="00146001" w:rsidP="008F2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6001" w:rsidRDefault="00146001" w:rsidP="00146001"/>
    <w:p w:rsidR="00146001" w:rsidRPr="00B419C4" w:rsidRDefault="00146001" w:rsidP="00146001">
      <w:pPr>
        <w:rPr>
          <w:sz w:val="22"/>
          <w:szCs w:val="22"/>
        </w:rPr>
      </w:pPr>
      <w:r w:rsidRPr="00B419C4">
        <w:rPr>
          <w:sz w:val="22"/>
          <w:szCs w:val="22"/>
        </w:rPr>
        <w:t xml:space="preserve">Глава  </w:t>
      </w:r>
      <w:proofErr w:type="spellStart"/>
      <w:r w:rsidRPr="00B419C4">
        <w:rPr>
          <w:sz w:val="22"/>
          <w:szCs w:val="22"/>
        </w:rPr>
        <w:t>Новоаксубаевского</w:t>
      </w:r>
      <w:proofErr w:type="spellEnd"/>
      <w:r w:rsidRPr="00B419C4">
        <w:rPr>
          <w:sz w:val="22"/>
          <w:szCs w:val="22"/>
        </w:rPr>
        <w:t xml:space="preserve"> сельского поселения:                                                      </w:t>
      </w:r>
      <w:proofErr w:type="spellStart"/>
      <w:r w:rsidRPr="00B419C4">
        <w:rPr>
          <w:sz w:val="22"/>
          <w:szCs w:val="22"/>
        </w:rPr>
        <w:t>М.М.Сулейманкин</w:t>
      </w:r>
      <w:proofErr w:type="spellEnd"/>
    </w:p>
    <w:p w:rsidR="00567F6C" w:rsidRDefault="00567F6C"/>
    <w:sectPr w:rsidR="00567F6C" w:rsidSect="001460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001"/>
    <w:rsid w:val="00146001"/>
    <w:rsid w:val="0056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6001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46001"/>
    <w:rPr>
      <w:rFonts w:ascii="MS Serif" w:eastAsia="Times New Roman" w:hAnsi="MS Serif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2014-02-21T03:47:00Z</dcterms:created>
  <dcterms:modified xsi:type="dcterms:W3CDTF">2014-02-21T03:48:00Z</dcterms:modified>
</cp:coreProperties>
</file>