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Глава  Трудолюбовского  сельского поселения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 xml:space="preserve">Аксубаевского муниципального района Республики Татарстан  </w:t>
      </w:r>
    </w:p>
    <w:p w:rsidR="008A71AC" w:rsidRPr="00FA0E15" w:rsidRDefault="008A71AC" w:rsidP="008A71AC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ПОСТАНОВЛЕНИЕ</w:t>
      </w: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2C790E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№ 6</w:t>
      </w:r>
      <w:r w:rsidR="008A71AC" w:rsidRPr="00FA0E15">
        <w:rPr>
          <w:rFonts w:ascii="Times New Roman" w:hAnsi="Times New Roman"/>
          <w:b/>
          <w:sz w:val="28"/>
          <w:szCs w:val="28"/>
        </w:rPr>
        <w:t xml:space="preserve"> </w:t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 w:rsidRPr="00FA0E15">
        <w:rPr>
          <w:rFonts w:ascii="Times New Roman" w:hAnsi="Times New Roman"/>
          <w:b/>
          <w:sz w:val="28"/>
          <w:szCs w:val="28"/>
        </w:rPr>
        <w:tab/>
      </w:r>
      <w:r w:rsidR="008A71AC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8A71AC" w:rsidRPr="00FA0E15">
        <w:rPr>
          <w:rFonts w:ascii="Times New Roman" w:hAnsi="Times New Roman"/>
          <w:b/>
          <w:sz w:val="28"/>
          <w:szCs w:val="28"/>
        </w:rPr>
        <w:t xml:space="preserve">от  </w:t>
      </w:r>
      <w:r w:rsidR="008A71AC" w:rsidRPr="007C6774">
        <w:rPr>
          <w:rFonts w:ascii="Times New Roman" w:hAnsi="Times New Roman"/>
          <w:b/>
          <w:sz w:val="28"/>
          <w:szCs w:val="28"/>
        </w:rPr>
        <w:t>15 ноября 2019 года</w:t>
      </w:r>
    </w:p>
    <w:p w:rsidR="008A71AC" w:rsidRPr="00FA0E15" w:rsidRDefault="008A71AC" w:rsidP="008A71A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71AC" w:rsidRPr="00FA0E15" w:rsidRDefault="008A71AC" w:rsidP="008A71AC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FA0E15">
        <w:rPr>
          <w:rFonts w:ascii="Times New Roman" w:hAnsi="Times New Roman"/>
          <w:b/>
          <w:sz w:val="28"/>
          <w:szCs w:val="28"/>
        </w:rPr>
        <w:t>О назна</w:t>
      </w:r>
      <w:r>
        <w:rPr>
          <w:rFonts w:ascii="Times New Roman" w:hAnsi="Times New Roman"/>
          <w:b/>
          <w:sz w:val="28"/>
          <w:szCs w:val="28"/>
        </w:rPr>
        <w:t xml:space="preserve">чении схода граждан в </w:t>
      </w:r>
      <w:r w:rsidR="002C790E">
        <w:rPr>
          <w:rFonts w:ascii="Times New Roman" w:hAnsi="Times New Roman"/>
          <w:b/>
          <w:color w:val="000000"/>
          <w:sz w:val="28"/>
          <w:szCs w:val="28"/>
        </w:rPr>
        <w:t>селе Культура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 xml:space="preserve">  Трудолюбовского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</w:t>
      </w:r>
      <w:r w:rsidRPr="00FA0E15">
        <w:rPr>
          <w:rFonts w:ascii="Times New Roman" w:hAnsi="Times New Roman"/>
          <w:b/>
          <w:color w:val="000000"/>
          <w:sz w:val="28"/>
          <w:szCs w:val="28"/>
          <w:lang w:val="tt-RU"/>
        </w:rPr>
        <w:t>Аксубаевского</w:t>
      </w:r>
      <w:r w:rsidRPr="00FA0E15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A0E15">
        <w:rPr>
          <w:rFonts w:ascii="Times New Roman" w:hAnsi="Times New Roman"/>
          <w:b/>
          <w:sz w:val="28"/>
          <w:szCs w:val="28"/>
        </w:rPr>
        <w:t>по вопросу введения и использованию средств самообложения граждан</w:t>
      </w:r>
    </w:p>
    <w:p w:rsidR="00EB3180" w:rsidRPr="002C5797" w:rsidRDefault="00EB3180" w:rsidP="00EC5CB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B3180" w:rsidRPr="00692C4F" w:rsidRDefault="00EB3180" w:rsidP="00692C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="002A4B6F" w:rsidRPr="00692C4F">
        <w:rPr>
          <w:rFonts w:ascii="Times New Roman" w:hAnsi="Times New Roman"/>
          <w:sz w:val="24"/>
          <w:szCs w:val="24"/>
        </w:rPr>
        <w:t>го образования «Трудолюбовское</w:t>
      </w:r>
      <w:r w:rsidRPr="00692C4F">
        <w:rPr>
          <w:rFonts w:ascii="Times New Roman" w:hAnsi="Times New Roman"/>
          <w:sz w:val="24"/>
          <w:szCs w:val="24"/>
        </w:rPr>
        <w:t xml:space="preserve">  сельское поселение» Ак</w:t>
      </w:r>
      <w:r w:rsidR="00692C4F" w:rsidRPr="00692C4F">
        <w:rPr>
          <w:rFonts w:ascii="Times New Roman" w:hAnsi="Times New Roman"/>
          <w:sz w:val="24"/>
          <w:szCs w:val="24"/>
        </w:rPr>
        <w:t xml:space="preserve">субаевского муниципального района </w:t>
      </w:r>
      <w:r w:rsidRPr="00692C4F">
        <w:rPr>
          <w:rFonts w:ascii="Times New Roman" w:hAnsi="Times New Roman"/>
          <w:sz w:val="24"/>
          <w:szCs w:val="24"/>
        </w:rPr>
        <w:t xml:space="preserve"> </w:t>
      </w:r>
      <w:r w:rsidRPr="00692C4F">
        <w:rPr>
          <w:rFonts w:ascii="Times New Roman" w:hAnsi="Times New Roman"/>
          <w:b/>
          <w:sz w:val="24"/>
          <w:szCs w:val="24"/>
        </w:rPr>
        <w:t>ПОСТАНОВЛЯЮ:</w:t>
      </w:r>
    </w:p>
    <w:p w:rsidR="00EB3180" w:rsidRPr="00692C4F" w:rsidRDefault="00EB3180" w:rsidP="00EC5C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3180" w:rsidRPr="009816C8" w:rsidRDefault="003D20E1" w:rsidP="009816C8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B3180" w:rsidRPr="00AD2DA3">
        <w:rPr>
          <w:rFonts w:ascii="Times New Roman" w:hAnsi="Times New Roman"/>
          <w:sz w:val="24"/>
          <w:szCs w:val="24"/>
        </w:rPr>
        <w:t xml:space="preserve">Назначить </w:t>
      </w:r>
      <w:r w:rsidR="007C6774" w:rsidRPr="007C6774">
        <w:rPr>
          <w:rFonts w:ascii="Times New Roman" w:hAnsi="Times New Roman"/>
          <w:sz w:val="24"/>
          <w:szCs w:val="24"/>
        </w:rPr>
        <w:t>на 10</w:t>
      </w:r>
      <w:r w:rsidR="00EB3180" w:rsidRPr="007C6774">
        <w:rPr>
          <w:rFonts w:ascii="Times New Roman" w:hAnsi="Times New Roman"/>
          <w:sz w:val="24"/>
          <w:szCs w:val="24"/>
        </w:rPr>
        <w:t xml:space="preserve"> часов</w:t>
      </w:r>
      <w:r w:rsidR="00EB3180" w:rsidRPr="00AD2DA3">
        <w:rPr>
          <w:rFonts w:ascii="Times New Roman" w:hAnsi="Times New Roman"/>
          <w:sz w:val="24"/>
          <w:szCs w:val="24"/>
        </w:rPr>
        <w:t xml:space="preserve"> 00 минут 2</w:t>
      </w:r>
      <w:r w:rsidR="009816C8">
        <w:rPr>
          <w:rFonts w:ascii="Times New Roman" w:hAnsi="Times New Roman"/>
          <w:sz w:val="24"/>
          <w:szCs w:val="24"/>
        </w:rPr>
        <w:t>7</w:t>
      </w:r>
      <w:r w:rsidR="00EB3180" w:rsidRPr="00AD2DA3">
        <w:rPr>
          <w:rFonts w:ascii="Times New Roman" w:hAnsi="Times New Roman"/>
          <w:sz w:val="24"/>
          <w:szCs w:val="24"/>
        </w:rPr>
        <w:t xml:space="preserve"> ноября 2019 года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сход граждан по вопросу введения самообложения в </w:t>
      </w:r>
      <w:r w:rsidR="009D5AAC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населенном пункте </w:t>
      </w:r>
      <w:r w:rsidR="002C790E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с</w:t>
      </w:r>
      <w:proofErr w:type="gramStart"/>
      <w:r w:rsidR="002C790E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.К</w:t>
      </w:r>
      <w:proofErr w:type="gramEnd"/>
      <w:r w:rsidR="002C790E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ультура</w:t>
      </w:r>
      <w:r w:rsidR="009816C8">
        <w:rPr>
          <w:rFonts w:ascii="Times New Roman" w:hAnsi="Times New Roman"/>
          <w:b/>
          <w:sz w:val="24"/>
          <w:szCs w:val="24"/>
        </w:rPr>
        <w:t xml:space="preserve"> </w:t>
      </w:r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Трудолюбовского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сельского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 поселения </w:t>
      </w:r>
      <w:r w:rsid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Аксубаевского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 xml:space="preserve">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eastAsia="ru-RU"/>
        </w:rPr>
        <w:t xml:space="preserve">муниципального района </w:t>
      </w:r>
      <w:r w:rsidR="00AD2DA3" w:rsidRPr="00AD2DA3">
        <w:rPr>
          <w:rFonts w:ascii="Times New Roman" w:eastAsia="Times New Roman" w:hAnsi="Times New Roman"/>
          <w:spacing w:val="-7"/>
          <w:sz w:val="24"/>
          <w:szCs w:val="24"/>
          <w:lang w:val="tt-RU" w:eastAsia="ru-RU"/>
        </w:rPr>
        <w:t>Республики Татарстан.</w:t>
      </w:r>
    </w:p>
    <w:p w:rsidR="00EB3180" w:rsidRPr="00692C4F" w:rsidRDefault="00801E0E" w:rsidP="00801E0E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D20E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EB3180" w:rsidRPr="00692C4F">
        <w:rPr>
          <w:rFonts w:ascii="Times New Roman" w:hAnsi="Times New Roman"/>
          <w:sz w:val="24"/>
          <w:szCs w:val="24"/>
        </w:rPr>
        <w:t>Утвердить вопрос, выносимый на сход граждан:</w:t>
      </w:r>
    </w:p>
    <w:p w:rsidR="00EB3180" w:rsidRPr="00692C4F" w:rsidRDefault="00EB3180" w:rsidP="00197AA8">
      <w:pPr>
        <w:pStyle w:val="a4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2C790E" w:rsidRDefault="00A135AD" w:rsidP="002C790E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2C790E">
        <w:rPr>
          <w:rFonts w:ascii="Times New Roman" w:hAnsi="Times New Roman"/>
          <w:color w:val="000000"/>
          <w:sz w:val="24"/>
          <w:szCs w:val="24"/>
        </w:rPr>
        <w:t xml:space="preserve">Ввести  </w:t>
      </w:r>
      <w:r w:rsidR="002C790E">
        <w:rPr>
          <w:rFonts w:ascii="Times New Roman" w:hAnsi="Times New Roman"/>
          <w:sz w:val="24"/>
          <w:szCs w:val="24"/>
        </w:rPr>
        <w:t xml:space="preserve">средства </w:t>
      </w:r>
      <w:r w:rsidR="002C790E">
        <w:rPr>
          <w:rFonts w:ascii="Times New Roman" w:hAnsi="Times New Roman"/>
          <w:sz w:val="24"/>
          <w:szCs w:val="24"/>
          <w:lang w:eastAsia="ru-RU"/>
        </w:rPr>
        <w:t>самообложения в 2020 году</w:t>
      </w:r>
      <w:r w:rsidR="002C790E">
        <w:rPr>
          <w:rFonts w:ascii="Times New Roman" w:hAnsi="Times New Roman"/>
          <w:sz w:val="24"/>
          <w:szCs w:val="24"/>
        </w:rPr>
        <w:t xml:space="preserve">  в сумме </w:t>
      </w:r>
      <w:r w:rsidR="002C790E">
        <w:rPr>
          <w:rFonts w:ascii="Times New Roman" w:hAnsi="Times New Roman"/>
          <w:b/>
          <w:sz w:val="24"/>
          <w:szCs w:val="24"/>
        </w:rPr>
        <w:t>400</w:t>
      </w:r>
      <w:r w:rsidR="002C790E"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 зарегистрированного на территории   с</w:t>
      </w:r>
      <w:proofErr w:type="gramStart"/>
      <w:r w:rsidR="002C790E">
        <w:rPr>
          <w:rFonts w:ascii="Times New Roman" w:hAnsi="Times New Roman"/>
          <w:sz w:val="24"/>
          <w:szCs w:val="24"/>
        </w:rPr>
        <w:t>.К</w:t>
      </w:r>
      <w:proofErr w:type="gramEnd"/>
      <w:r w:rsidR="002C790E">
        <w:rPr>
          <w:rFonts w:ascii="Times New Roman" w:hAnsi="Times New Roman"/>
          <w:sz w:val="24"/>
          <w:szCs w:val="24"/>
        </w:rPr>
        <w:t xml:space="preserve">ультура </w:t>
      </w:r>
      <w:r w:rsidR="002C790E">
        <w:rPr>
          <w:rFonts w:ascii="Times New Roman" w:hAnsi="Times New Roman"/>
          <w:b/>
          <w:sz w:val="24"/>
          <w:szCs w:val="24"/>
        </w:rPr>
        <w:t xml:space="preserve"> </w:t>
      </w:r>
      <w:r w:rsidR="002C790E">
        <w:rPr>
          <w:rFonts w:ascii="Times New Roman" w:hAnsi="Times New Roman"/>
          <w:sz w:val="24"/>
          <w:szCs w:val="24"/>
        </w:rPr>
        <w:t>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2C790E" w:rsidRDefault="002C790E" w:rsidP="002C790E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2C790E" w:rsidRDefault="002C790E" w:rsidP="002C790E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>
        <w:rPr>
          <w:rFonts w:ascii="Times New Roman" w:hAnsi="Times New Roman"/>
          <w:b/>
          <w:sz w:val="24"/>
          <w:szCs w:val="24"/>
        </w:rPr>
        <w:t>отсыпка песком и  щебнем дорожного полотна в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ультура  по улице Садовая;</w:t>
      </w:r>
    </w:p>
    <w:p w:rsidR="002C790E" w:rsidRDefault="002C790E" w:rsidP="002C790E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-Содержание автомобильных дорог  в зимний период в с</w:t>
      </w:r>
      <w:proofErr w:type="gramStart"/>
      <w:r>
        <w:rPr>
          <w:rFonts w:ascii="Times New Roman" w:hAnsi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/>
          <w:b/>
          <w:sz w:val="24"/>
          <w:szCs w:val="24"/>
        </w:rPr>
        <w:t>ультура.</w:t>
      </w:r>
    </w:p>
    <w:p w:rsidR="009816C8" w:rsidRDefault="009816C8" w:rsidP="002C790E">
      <w:pPr>
        <w:pStyle w:val="a4"/>
        <w:rPr>
          <w:rFonts w:ascii="Times New Roman" w:hAnsi="Times New Roman"/>
          <w:b/>
          <w:sz w:val="24"/>
          <w:szCs w:val="24"/>
        </w:rPr>
      </w:pPr>
    </w:p>
    <w:p w:rsidR="00EB3180" w:rsidRPr="009816C8" w:rsidRDefault="009816C8" w:rsidP="009816C8">
      <w:pPr>
        <w:pStyle w:val="a4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EB3180" w:rsidRPr="00692C4F">
        <w:rPr>
          <w:rFonts w:ascii="Times New Roman" w:hAnsi="Times New Roman"/>
          <w:sz w:val="24"/>
          <w:szCs w:val="24"/>
        </w:rPr>
        <w:t xml:space="preserve"> «ЗА»                                                      «ПРОТИВ».</w:t>
      </w:r>
    </w:p>
    <w:p w:rsidR="00EB3180" w:rsidRPr="00692C4F" w:rsidRDefault="00EB3180" w:rsidP="002C579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3.Обнародовать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EB3180" w:rsidRPr="00692C4F" w:rsidRDefault="00EB3180" w:rsidP="00F018D7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EB3180" w:rsidP="002C5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4. Настоящее решение вступает в силу со дня его опубликования</w:t>
      </w:r>
      <w:r w:rsidRPr="00692C4F">
        <w:rPr>
          <w:rFonts w:ascii="Times New Roman" w:hAnsi="Times New Roman"/>
          <w:color w:val="FF0000"/>
          <w:sz w:val="24"/>
          <w:szCs w:val="24"/>
        </w:rPr>
        <w:t>.</w:t>
      </w:r>
    </w:p>
    <w:p w:rsidR="00EB3180" w:rsidRPr="00692C4F" w:rsidRDefault="00EB3180" w:rsidP="000F32F8">
      <w:pPr>
        <w:pStyle w:val="a3"/>
        <w:ind w:left="786"/>
        <w:jc w:val="both"/>
        <w:rPr>
          <w:rFonts w:ascii="Times New Roman" w:hAnsi="Times New Roman"/>
          <w:sz w:val="24"/>
          <w:szCs w:val="24"/>
        </w:rPr>
      </w:pPr>
    </w:p>
    <w:p w:rsidR="00EB3180" w:rsidRPr="00692C4F" w:rsidRDefault="00692C4F" w:rsidP="00753DD5">
      <w:pPr>
        <w:pStyle w:val="a3"/>
        <w:jc w:val="both"/>
        <w:outlineLvl w:val="0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>Глава Трудолюбовского</w:t>
      </w:r>
      <w:r w:rsidR="00EB3180" w:rsidRPr="00692C4F">
        <w:rPr>
          <w:rFonts w:ascii="Times New Roman" w:hAnsi="Times New Roman"/>
          <w:sz w:val="24"/>
          <w:szCs w:val="24"/>
        </w:rPr>
        <w:t xml:space="preserve"> сельского поселения   </w:t>
      </w:r>
    </w:p>
    <w:p w:rsidR="00EB3180" w:rsidRPr="00692C4F" w:rsidRDefault="00EB3180" w:rsidP="002C57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C4F">
        <w:rPr>
          <w:rFonts w:ascii="Times New Roman" w:hAnsi="Times New Roman"/>
          <w:sz w:val="24"/>
          <w:szCs w:val="24"/>
        </w:rPr>
        <w:t xml:space="preserve">Аксубаевского муниципального района               </w:t>
      </w:r>
      <w:r w:rsidR="00692C4F" w:rsidRPr="00692C4F">
        <w:rPr>
          <w:rFonts w:ascii="Times New Roman" w:hAnsi="Times New Roman"/>
          <w:sz w:val="24"/>
          <w:szCs w:val="24"/>
        </w:rPr>
        <w:t xml:space="preserve">                 С.А.Тарасова</w:t>
      </w:r>
    </w:p>
    <w:sectPr w:rsidR="00EB3180" w:rsidRPr="00692C4F" w:rsidSect="002C5797">
      <w:pgSz w:w="11906" w:h="16838"/>
      <w:pgMar w:top="964" w:right="992" w:bottom="567" w:left="1418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23F4B842"/>
    <w:lvl w:ilvl="0" w:tplc="330A8EF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7E5"/>
    <w:rsid w:val="000F32F8"/>
    <w:rsid w:val="00105795"/>
    <w:rsid w:val="00197AA8"/>
    <w:rsid w:val="001C1152"/>
    <w:rsid w:val="001F77E5"/>
    <w:rsid w:val="00214651"/>
    <w:rsid w:val="002A4B6F"/>
    <w:rsid w:val="002C5797"/>
    <w:rsid w:val="002C790E"/>
    <w:rsid w:val="003160DA"/>
    <w:rsid w:val="003D20E1"/>
    <w:rsid w:val="00553CC4"/>
    <w:rsid w:val="006207F6"/>
    <w:rsid w:val="00646674"/>
    <w:rsid w:val="00692C4F"/>
    <w:rsid w:val="006D7FFE"/>
    <w:rsid w:val="00703CB8"/>
    <w:rsid w:val="00715CE4"/>
    <w:rsid w:val="00731900"/>
    <w:rsid w:val="00753DD5"/>
    <w:rsid w:val="007575D7"/>
    <w:rsid w:val="0077516B"/>
    <w:rsid w:val="007C6774"/>
    <w:rsid w:val="007D4021"/>
    <w:rsid w:val="00801E0E"/>
    <w:rsid w:val="008A71AC"/>
    <w:rsid w:val="008E06F1"/>
    <w:rsid w:val="008F3B01"/>
    <w:rsid w:val="008F7EA9"/>
    <w:rsid w:val="00911672"/>
    <w:rsid w:val="00965A6A"/>
    <w:rsid w:val="009816C8"/>
    <w:rsid w:val="009D4114"/>
    <w:rsid w:val="009D5AAC"/>
    <w:rsid w:val="00A135AD"/>
    <w:rsid w:val="00A21FAA"/>
    <w:rsid w:val="00AB60B6"/>
    <w:rsid w:val="00AD2DA3"/>
    <w:rsid w:val="00AD4B79"/>
    <w:rsid w:val="00B76C22"/>
    <w:rsid w:val="00BA177D"/>
    <w:rsid w:val="00BD4A07"/>
    <w:rsid w:val="00D51EE4"/>
    <w:rsid w:val="00D9529F"/>
    <w:rsid w:val="00DC4D10"/>
    <w:rsid w:val="00E578F5"/>
    <w:rsid w:val="00EB15EC"/>
    <w:rsid w:val="00EB3180"/>
    <w:rsid w:val="00EC4FE4"/>
    <w:rsid w:val="00EC5C6E"/>
    <w:rsid w:val="00EC5CBA"/>
    <w:rsid w:val="00F018D7"/>
    <w:rsid w:val="00F5312D"/>
    <w:rsid w:val="00FC1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C5CBA"/>
    <w:rPr>
      <w:sz w:val="30"/>
      <w:lang w:eastAsia="en-US"/>
    </w:rPr>
  </w:style>
  <w:style w:type="paragraph" w:styleId="a4">
    <w:name w:val="List Paragraph"/>
    <w:basedOn w:val="a"/>
    <w:uiPriority w:val="34"/>
    <w:qFormat/>
    <w:rsid w:val="00EC5CBA"/>
    <w:pPr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EC5C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53D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924D5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343</Words>
  <Characters>1957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INF</cp:lastModifiedBy>
  <cp:revision>17</cp:revision>
  <cp:lastPrinted>2019-11-15T12:10:00Z</cp:lastPrinted>
  <dcterms:created xsi:type="dcterms:W3CDTF">2020-01-20T15:57:00Z</dcterms:created>
  <dcterms:modified xsi:type="dcterms:W3CDTF">2020-03-03T18:42:00Z</dcterms:modified>
</cp:coreProperties>
</file>