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E7" w:rsidRPr="00FA13EE" w:rsidRDefault="00834CE7" w:rsidP="00834CE7">
      <w:pPr>
        <w:jc w:val="center"/>
        <w:rPr>
          <w:rFonts w:ascii="Arial" w:hAnsi="Arial" w:cs="Arial"/>
          <w:b/>
        </w:rPr>
      </w:pPr>
      <w:r w:rsidRPr="00FA13EE">
        <w:rPr>
          <w:rFonts w:ascii="Arial" w:hAnsi="Arial" w:cs="Arial"/>
          <w:b/>
        </w:rPr>
        <w:t>Исполнительный комитет Аксубаевского муниципального района</w:t>
      </w: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  <w:r w:rsidRPr="00FA13EE">
        <w:rPr>
          <w:rFonts w:ascii="Arial" w:hAnsi="Arial" w:cs="Arial"/>
          <w:b/>
        </w:rPr>
        <w:t>Республика Татарстан</w:t>
      </w: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  <w:r w:rsidRPr="00FA13EE">
        <w:rPr>
          <w:rFonts w:ascii="Arial" w:hAnsi="Arial" w:cs="Arial"/>
          <w:b/>
        </w:rPr>
        <w:t xml:space="preserve">ПОСТАНОВЛЕНИЕ </w:t>
      </w:r>
    </w:p>
    <w:p w:rsidR="00834CE7" w:rsidRPr="00FA13EE" w:rsidRDefault="00834CE7" w:rsidP="00834CE7">
      <w:pPr>
        <w:jc w:val="center"/>
        <w:rPr>
          <w:rFonts w:ascii="Arial" w:hAnsi="Arial" w:cs="Arial"/>
          <w:b/>
        </w:rPr>
      </w:pPr>
    </w:p>
    <w:p w:rsidR="00834CE7" w:rsidRPr="00FA13EE" w:rsidRDefault="00834CE7" w:rsidP="00834CE7">
      <w:pPr>
        <w:jc w:val="center"/>
        <w:rPr>
          <w:rFonts w:ascii="Arial" w:hAnsi="Arial" w:cs="Arial"/>
          <w:b/>
          <w:lang w:eastAsia="en-US"/>
        </w:rPr>
      </w:pPr>
    </w:p>
    <w:p w:rsidR="00834CE7" w:rsidRPr="00FA13EE" w:rsidRDefault="00834CE7" w:rsidP="00834CE7">
      <w:pPr>
        <w:ind w:firstLine="708"/>
        <w:jc w:val="center"/>
        <w:rPr>
          <w:rFonts w:ascii="Arial" w:hAnsi="Arial" w:cs="Arial"/>
        </w:rPr>
      </w:pPr>
    </w:p>
    <w:p w:rsidR="00504507" w:rsidRPr="00FA13EE" w:rsidRDefault="00834CE7" w:rsidP="00834CE7">
      <w:pPr>
        <w:ind w:firstLine="708"/>
        <w:jc w:val="center"/>
        <w:rPr>
          <w:rFonts w:ascii="Arial" w:hAnsi="Arial" w:cs="Arial"/>
        </w:rPr>
      </w:pPr>
      <w:r w:rsidRPr="00FA13EE">
        <w:rPr>
          <w:rFonts w:ascii="Arial" w:hAnsi="Arial" w:cs="Arial"/>
        </w:rPr>
        <w:t xml:space="preserve">от  07.05.2020       </w:t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  <w:t>№ 269</w:t>
      </w:r>
    </w:p>
    <w:p w:rsidR="00504507" w:rsidRPr="00FA13EE" w:rsidRDefault="00504507" w:rsidP="00E24D3A">
      <w:pPr>
        <w:rPr>
          <w:rFonts w:ascii="Arial" w:hAnsi="Arial" w:cs="Arial"/>
        </w:rPr>
      </w:pPr>
    </w:p>
    <w:p w:rsidR="004E504F" w:rsidRPr="00FA13EE" w:rsidRDefault="004E504F" w:rsidP="004E504F">
      <w:pPr>
        <w:ind w:right="5100"/>
        <w:jc w:val="both"/>
        <w:rPr>
          <w:rFonts w:ascii="Arial" w:hAnsi="Arial" w:cs="Arial"/>
        </w:rPr>
      </w:pPr>
    </w:p>
    <w:p w:rsidR="004E504F" w:rsidRPr="00FA13EE" w:rsidRDefault="004E504F" w:rsidP="004E504F">
      <w:pPr>
        <w:ind w:right="4249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>О внесении изменений в Постановление Исполнительного  комитета Аксубаевского  муниципального  района  от 09 февраля 2016 года № 37 «Об определении перечня должностных лиц, уполномоченных  составлять протоколы об  административных  правонарушениях»</w:t>
      </w:r>
    </w:p>
    <w:p w:rsidR="004E504F" w:rsidRPr="00FA13EE" w:rsidRDefault="004E504F" w:rsidP="004E504F">
      <w:pPr>
        <w:ind w:right="4249"/>
        <w:jc w:val="both"/>
        <w:rPr>
          <w:rFonts w:ascii="Arial" w:hAnsi="Arial" w:cs="Arial"/>
        </w:rPr>
      </w:pPr>
    </w:p>
    <w:p w:rsidR="004E504F" w:rsidRPr="00FA13EE" w:rsidRDefault="004E504F" w:rsidP="004E504F">
      <w:pPr>
        <w:rPr>
          <w:rFonts w:ascii="Arial" w:hAnsi="Arial" w:cs="Arial"/>
        </w:rPr>
      </w:pPr>
    </w:p>
    <w:p w:rsidR="004E504F" w:rsidRPr="00FA13EE" w:rsidRDefault="004E504F" w:rsidP="004E504F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>В</w:t>
      </w:r>
      <w:r w:rsidR="00504507" w:rsidRPr="00FA13EE">
        <w:rPr>
          <w:rFonts w:ascii="Arial" w:hAnsi="Arial" w:cs="Arial"/>
        </w:rPr>
        <w:t>о исполнение</w:t>
      </w:r>
      <w:r w:rsidRPr="00FA13EE">
        <w:rPr>
          <w:rFonts w:ascii="Arial" w:hAnsi="Arial" w:cs="Arial"/>
        </w:rPr>
        <w:t xml:space="preserve">  Закона Республики Татарстан от 23 апреля 2020 года N 17-ЗРТ </w:t>
      </w:r>
      <w:r w:rsidRPr="00FA13EE">
        <w:rPr>
          <w:rFonts w:ascii="Arial" w:hAnsi="Arial" w:cs="Arial"/>
          <w:shd w:val="clear" w:color="auto" w:fill="FFFFFF"/>
        </w:rPr>
        <w:t>"О внесении изменений в Кодекс Республики Татарстан об административных правонарушениях и статью 1 Закона Республики Татарстан "О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правонарушениях"</w:t>
      </w:r>
      <w:r w:rsidR="00504507" w:rsidRPr="00FA13EE">
        <w:rPr>
          <w:rStyle w:val="a6"/>
          <w:rFonts w:ascii="Arial" w:hAnsi="Arial" w:cs="Arial"/>
          <w:bCs/>
          <w:color w:val="auto"/>
          <w:u w:val="none"/>
        </w:rPr>
        <w:t>,</w:t>
      </w:r>
      <w:r w:rsidRPr="00FA13EE">
        <w:rPr>
          <w:rFonts w:ascii="Arial" w:hAnsi="Arial" w:cs="Arial"/>
          <w:bCs/>
        </w:rPr>
        <w:t xml:space="preserve"> </w:t>
      </w:r>
      <w:r w:rsidRPr="00FA13EE">
        <w:rPr>
          <w:rFonts w:ascii="Arial" w:hAnsi="Arial" w:cs="Arial"/>
        </w:rPr>
        <w:t>Исполнительный  комитет  Аксубаевского  муниципального  района Республики Татарстан</w:t>
      </w:r>
    </w:p>
    <w:p w:rsidR="004E504F" w:rsidRPr="00FA13EE" w:rsidRDefault="004E504F" w:rsidP="004E504F">
      <w:pPr>
        <w:pStyle w:val="headertext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A13EE">
        <w:rPr>
          <w:rFonts w:ascii="Arial" w:hAnsi="Arial" w:cs="Arial"/>
          <w:b/>
          <w:bCs/>
        </w:rPr>
        <w:t>ПОСТАНОВЛЯЕТ:</w:t>
      </w:r>
    </w:p>
    <w:p w:rsidR="004E504F" w:rsidRPr="00FA13EE" w:rsidRDefault="004E504F" w:rsidP="004E504F">
      <w:pPr>
        <w:ind w:right="-3" w:firstLine="708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>1.Внести в Постановление Исполнительного  комитета Аксубаевского муниципального  района от 09 февраля 2016 года № 37 «Об определении перечня должностных лиц, уполномоченных составлять  протоколы об  административных  правонарушениях»</w:t>
      </w:r>
      <w:r w:rsidR="002E50C7" w:rsidRPr="00FA13EE">
        <w:rPr>
          <w:rFonts w:ascii="Arial" w:hAnsi="Arial" w:cs="Arial"/>
        </w:rPr>
        <w:t xml:space="preserve"> </w:t>
      </w:r>
      <w:r w:rsidRPr="00FA13EE">
        <w:rPr>
          <w:rFonts w:ascii="Arial" w:hAnsi="Arial" w:cs="Arial"/>
        </w:rPr>
        <w:t>следующие изменения:</w:t>
      </w:r>
    </w:p>
    <w:p w:rsidR="004E504F" w:rsidRPr="00FA13EE" w:rsidRDefault="004E504F" w:rsidP="004E504F">
      <w:pPr>
        <w:ind w:firstLine="708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>Приложение №1 Перечня должностных лиц Исполнительного комитета Аксубаевского муниципального района Республики Татарстан, уполномоченных составлять протоколы об административных правонарушениях дополнить пунктом 21 следующего содержания:</w:t>
      </w:r>
    </w:p>
    <w:p w:rsidR="002E50C7" w:rsidRPr="00FA13EE" w:rsidRDefault="002E50C7" w:rsidP="004E504F">
      <w:pPr>
        <w:ind w:firstLine="708"/>
        <w:jc w:val="both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5"/>
        <w:gridCol w:w="5954"/>
      </w:tblGrid>
      <w:tr w:rsidR="002E50C7" w:rsidRPr="00FA13EE" w:rsidTr="00504507">
        <w:tc>
          <w:tcPr>
            <w:tcW w:w="568" w:type="dxa"/>
          </w:tcPr>
          <w:p w:rsidR="002E50C7" w:rsidRPr="00FA13EE" w:rsidRDefault="002E50C7" w:rsidP="00172FF5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21</w:t>
            </w:r>
          </w:p>
        </w:tc>
        <w:tc>
          <w:tcPr>
            <w:tcW w:w="3685" w:type="dxa"/>
          </w:tcPr>
          <w:p w:rsidR="002E50C7" w:rsidRPr="00FA13EE" w:rsidRDefault="004A5442" w:rsidP="00172FF5">
            <w:pPr>
              <w:pStyle w:val="headertext"/>
              <w:spacing w:after="240" w:afterAutospacing="0"/>
              <w:rPr>
                <w:rFonts w:ascii="Arial" w:hAnsi="Arial" w:cs="Arial"/>
              </w:rPr>
            </w:pPr>
            <w:hyperlink r:id="rId7" w:history="1">
              <w:r w:rsidR="002E50C7" w:rsidRPr="00FA13EE">
                <w:rPr>
                  <w:rStyle w:val="a6"/>
                  <w:rFonts w:ascii="Arial" w:hAnsi="Arial" w:cs="Arial"/>
                  <w:color w:val="auto"/>
                </w:rPr>
                <w:t>Статья 2.1</w:t>
              </w:r>
            </w:hyperlink>
            <w:r w:rsidR="002E50C7" w:rsidRPr="00FA13EE">
              <w:rPr>
                <w:rStyle w:val="a6"/>
                <w:rFonts w:ascii="Arial" w:hAnsi="Arial" w:cs="Arial"/>
                <w:color w:val="auto"/>
                <w:u w:val="none"/>
              </w:rPr>
              <w:t>7</w:t>
            </w:r>
            <w:r w:rsidR="002E50C7" w:rsidRPr="00FA13EE">
              <w:rPr>
                <w:rFonts w:ascii="Arial" w:hAnsi="Arial" w:cs="Arial"/>
              </w:rPr>
              <w:t xml:space="preserve">. </w:t>
            </w:r>
            <w:r w:rsidR="002E50C7" w:rsidRPr="00FA13EE">
              <w:rPr>
                <w:rFonts w:ascii="Arial" w:hAnsi="Arial" w:cs="Arial"/>
                <w:bCs/>
              </w:rPr>
              <w:t>Кодекс Республики Татарстан об административных правонарушениях</w:t>
            </w:r>
          </w:p>
          <w:p w:rsidR="002E50C7" w:rsidRPr="00FA13EE" w:rsidRDefault="002E50C7" w:rsidP="002E50C7">
            <w:pPr>
              <w:pStyle w:val="formattext"/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  <w:shd w:val="clear" w:color="auto" w:fill="FFFFFF"/>
              </w:rPr>
              <w:t>Несоблюдение требований нормативных правовых актов РТ, направленных на предотвращение и устранение последствий распространения новой коронавирусной инфекции (COVID-19)</w:t>
            </w:r>
            <w:r w:rsidRPr="00FA13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4" w:type="dxa"/>
          </w:tcPr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отдела экономики Исполнительного комитета  Аксубаевского муниципального района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отдела по инфраструктурному развитию Исполнительного комитета  Аксубаевского муниципального района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отдела по делам  молодежи  и  спорта Исполнительного комитета  Аксубаевского муниципального района,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отдела опеки и попечительства Исполнительного комитета  Аксубаевского муниципального района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МКУ «Отдел образования» Исполнительного комитета  Аксубаевского муниципального района,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МКУ «Отдел культуры» Исполнительного комитета  Аксубаевского муниципального района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Начальник  архивного  отдела Исполнительного комитета  Аксубаевского муниципального района,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Ведущий специалист обеспечивающий деятельность общественных пунктов охраны порядка в сфере безопасности  дорожного движения.</w:t>
            </w:r>
          </w:p>
          <w:p w:rsidR="00504507" w:rsidRPr="00FA13EE" w:rsidRDefault="0050450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Ведущий специалист в сфере профилактики семейного неблагополучия и преступлений среди несовершеннолетних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>Помощник Главы района по вопросам противодействия коррупции  (по согласованию)</w:t>
            </w:r>
          </w:p>
          <w:p w:rsidR="005E69ED" w:rsidRPr="00FA13EE" w:rsidRDefault="005E69ED" w:rsidP="005E69ED">
            <w:pPr>
              <w:jc w:val="both"/>
              <w:rPr>
                <w:rFonts w:ascii="Arial" w:hAnsi="Arial" w:cs="Arial"/>
              </w:rPr>
            </w:pPr>
          </w:p>
          <w:p w:rsidR="005E69ED" w:rsidRPr="00FA13EE" w:rsidRDefault="005E69ED" w:rsidP="002E50C7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 xml:space="preserve">Начальник </w:t>
            </w:r>
            <w:r w:rsidRPr="00FA13EE">
              <w:rPr>
                <w:rStyle w:val="dep-name"/>
                <w:rFonts w:ascii="Arial" w:hAnsi="Arial" w:cs="Arial"/>
              </w:rPr>
              <w:t xml:space="preserve">отдела по взаимодействию с органами местного самоуправления и методико-информатизационной работе Совета </w:t>
            </w:r>
            <w:r w:rsidRPr="00FA13EE">
              <w:rPr>
                <w:rFonts w:ascii="Arial" w:hAnsi="Arial" w:cs="Arial"/>
              </w:rPr>
              <w:t>Аксубаевского муниципального района</w:t>
            </w:r>
            <w:r w:rsidRPr="00FA13EE">
              <w:rPr>
                <w:rStyle w:val="dep-name"/>
                <w:rFonts w:ascii="Arial" w:hAnsi="Arial" w:cs="Arial"/>
              </w:rPr>
              <w:t xml:space="preserve"> (по согласованию)</w:t>
            </w:r>
          </w:p>
          <w:p w:rsidR="002E50C7" w:rsidRPr="00FA13EE" w:rsidRDefault="002E50C7" w:rsidP="002E50C7">
            <w:pPr>
              <w:jc w:val="both"/>
              <w:rPr>
                <w:rFonts w:ascii="Arial" w:hAnsi="Arial" w:cs="Arial"/>
              </w:rPr>
            </w:pPr>
          </w:p>
          <w:p w:rsidR="002E50C7" w:rsidRPr="00FA13EE" w:rsidRDefault="002E50C7" w:rsidP="005E69ED">
            <w:pPr>
              <w:jc w:val="both"/>
              <w:rPr>
                <w:rFonts w:ascii="Arial" w:hAnsi="Arial" w:cs="Arial"/>
              </w:rPr>
            </w:pPr>
            <w:r w:rsidRPr="00FA13EE">
              <w:rPr>
                <w:rFonts w:ascii="Arial" w:hAnsi="Arial" w:cs="Arial"/>
              </w:rPr>
              <w:t xml:space="preserve">Руководители  Исполнительных   комитетов городского  и  сельских поселений (по согласованию)  </w:t>
            </w:r>
          </w:p>
        </w:tc>
      </w:tr>
    </w:tbl>
    <w:p w:rsidR="002E50C7" w:rsidRPr="00FA13EE" w:rsidRDefault="002E50C7" w:rsidP="004E504F">
      <w:pPr>
        <w:ind w:firstLine="708"/>
        <w:jc w:val="both"/>
        <w:rPr>
          <w:rFonts w:ascii="Arial" w:hAnsi="Arial" w:cs="Arial"/>
        </w:rPr>
      </w:pPr>
    </w:p>
    <w:p w:rsidR="002E50C7" w:rsidRPr="00FA13EE" w:rsidRDefault="00E24D3A" w:rsidP="002E50C7">
      <w:pPr>
        <w:widowControl w:val="0"/>
        <w:shd w:val="clear" w:color="auto" w:fill="FFFFFF"/>
        <w:tabs>
          <w:tab w:val="left" w:pos="1750"/>
          <w:tab w:val="left" w:pos="3699"/>
          <w:tab w:val="left" w:pos="81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 xml:space="preserve"> </w:t>
      </w:r>
      <w:r w:rsidR="002E50C7" w:rsidRPr="00FA13EE">
        <w:rPr>
          <w:rFonts w:ascii="Arial" w:hAnsi="Arial" w:cs="Arial"/>
        </w:rPr>
        <w:t xml:space="preserve">     </w:t>
      </w:r>
      <w:r w:rsidR="00504507" w:rsidRPr="00FA13EE">
        <w:rPr>
          <w:rFonts w:ascii="Arial" w:hAnsi="Arial" w:cs="Arial"/>
        </w:rPr>
        <w:t xml:space="preserve">     2</w:t>
      </w:r>
      <w:r w:rsidR="002E50C7" w:rsidRPr="00FA13EE">
        <w:rPr>
          <w:rFonts w:ascii="Arial" w:hAnsi="Arial" w:cs="Arial"/>
        </w:rPr>
        <w:t xml:space="preserve">. Опубликовать настоящее постановление на портале правовой  информации Республики Татарстан  </w:t>
      </w:r>
      <w:hyperlink r:id="rId8" w:history="1">
        <w:r w:rsidR="002E50C7" w:rsidRPr="00FA13EE">
          <w:rPr>
            <w:rStyle w:val="a6"/>
            <w:rFonts w:ascii="Arial" w:hAnsi="Arial" w:cs="Arial"/>
            <w:color w:val="auto"/>
          </w:rPr>
          <w:t>http://pravo.tatarstan.ru</w:t>
        </w:r>
      </w:hyperlink>
      <w:r w:rsidR="002E50C7" w:rsidRPr="00FA13EE">
        <w:rPr>
          <w:rFonts w:ascii="Arial" w:hAnsi="Arial" w:cs="Arial"/>
        </w:rPr>
        <w:t xml:space="preserve"> и разместить на официальном сайте Аксубаевского муниципального района Республики Татарстан http:// Aksubayevo.tatarstan.ru.   </w:t>
      </w:r>
    </w:p>
    <w:p w:rsidR="002E50C7" w:rsidRPr="00FA13EE" w:rsidRDefault="002E50C7" w:rsidP="002E50C7">
      <w:pPr>
        <w:ind w:firstLine="708"/>
        <w:jc w:val="both"/>
        <w:rPr>
          <w:rFonts w:ascii="Arial" w:hAnsi="Arial" w:cs="Arial"/>
        </w:rPr>
      </w:pPr>
      <w:r w:rsidRPr="00FA13EE">
        <w:rPr>
          <w:rFonts w:ascii="Arial" w:hAnsi="Arial" w:cs="Arial"/>
        </w:rPr>
        <w:t xml:space="preserve">3. Контроль за исполнением настоящего постановления  возложить на заместителя руководителя </w:t>
      </w:r>
      <w:r w:rsidR="00504507" w:rsidRPr="00FA13EE">
        <w:rPr>
          <w:rFonts w:ascii="Arial" w:hAnsi="Arial" w:cs="Arial"/>
        </w:rPr>
        <w:t>И</w:t>
      </w:r>
      <w:r w:rsidRPr="00FA13EE">
        <w:rPr>
          <w:rFonts w:ascii="Arial" w:hAnsi="Arial" w:cs="Arial"/>
        </w:rPr>
        <w:t xml:space="preserve">сполнительного комитета Аксубаевского муниципального района по инфраструктурному развитию И.И. Ислямова.                                                                                                                                                                                                          </w:t>
      </w:r>
    </w:p>
    <w:p w:rsidR="00E24D3A" w:rsidRPr="00FA13EE" w:rsidRDefault="00E24D3A" w:rsidP="00E24D3A">
      <w:pPr>
        <w:rPr>
          <w:rFonts w:ascii="Arial" w:hAnsi="Arial" w:cs="Arial"/>
        </w:rPr>
      </w:pPr>
    </w:p>
    <w:p w:rsidR="00504507" w:rsidRPr="00FA13EE" w:rsidRDefault="00504507" w:rsidP="00E24D3A">
      <w:pPr>
        <w:rPr>
          <w:rFonts w:ascii="Arial" w:hAnsi="Arial" w:cs="Arial"/>
        </w:rPr>
      </w:pPr>
    </w:p>
    <w:p w:rsidR="00504507" w:rsidRPr="00FA13EE" w:rsidRDefault="00504507" w:rsidP="00E24D3A">
      <w:pPr>
        <w:rPr>
          <w:rFonts w:ascii="Arial" w:hAnsi="Arial" w:cs="Arial"/>
        </w:rPr>
      </w:pPr>
    </w:p>
    <w:p w:rsidR="00E24D3A" w:rsidRPr="00FA13EE" w:rsidRDefault="00E24D3A" w:rsidP="00E24D3A">
      <w:pPr>
        <w:rPr>
          <w:rFonts w:ascii="Arial" w:hAnsi="Arial" w:cs="Arial"/>
        </w:rPr>
      </w:pPr>
      <w:r w:rsidRPr="00FA13EE">
        <w:rPr>
          <w:rFonts w:ascii="Arial" w:hAnsi="Arial" w:cs="Arial"/>
        </w:rPr>
        <w:t xml:space="preserve">Руководитель Исполнительного комитета </w:t>
      </w:r>
    </w:p>
    <w:p w:rsidR="00504507" w:rsidRPr="00FA13EE" w:rsidRDefault="00E24D3A" w:rsidP="00E24D3A">
      <w:pPr>
        <w:rPr>
          <w:rFonts w:ascii="Arial" w:hAnsi="Arial" w:cs="Arial"/>
        </w:rPr>
      </w:pPr>
      <w:r w:rsidRPr="00FA13EE">
        <w:rPr>
          <w:rFonts w:ascii="Arial" w:hAnsi="Arial" w:cs="Arial"/>
        </w:rPr>
        <w:t xml:space="preserve">Аксубаевского муниципального района </w:t>
      </w:r>
    </w:p>
    <w:p w:rsidR="00E24D3A" w:rsidRPr="00FA13EE" w:rsidRDefault="00504507" w:rsidP="00E24D3A">
      <w:pPr>
        <w:rPr>
          <w:rFonts w:ascii="Arial" w:hAnsi="Arial" w:cs="Arial"/>
        </w:rPr>
      </w:pPr>
      <w:r w:rsidRPr="00FA13EE">
        <w:rPr>
          <w:rFonts w:ascii="Arial" w:hAnsi="Arial" w:cs="Arial"/>
        </w:rPr>
        <w:t>Республики Татарстан</w:t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Pr="00FA13EE">
        <w:rPr>
          <w:rFonts w:ascii="Arial" w:hAnsi="Arial" w:cs="Arial"/>
        </w:rPr>
        <w:tab/>
      </w:r>
      <w:r w:rsidR="00E24D3A" w:rsidRPr="00FA13EE">
        <w:rPr>
          <w:rFonts w:ascii="Arial" w:hAnsi="Arial" w:cs="Arial"/>
        </w:rPr>
        <w:t xml:space="preserve">                                   А.Ф.Горбунов</w:t>
      </w:r>
      <w:bookmarkStart w:id="0" w:name="_GoBack"/>
      <w:bookmarkEnd w:id="0"/>
    </w:p>
    <w:sectPr w:rsidR="00E24D3A" w:rsidRPr="00FA13EE" w:rsidSect="00504507">
      <w:pgSz w:w="11906" w:h="16838" w:code="9"/>
      <w:pgMar w:top="992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42" w:rsidRDefault="004A5442">
      <w:r>
        <w:separator/>
      </w:r>
    </w:p>
  </w:endnote>
  <w:endnote w:type="continuationSeparator" w:id="0">
    <w:p w:rsidR="004A5442" w:rsidRDefault="004A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42" w:rsidRDefault="004A5442">
      <w:r>
        <w:separator/>
      </w:r>
    </w:p>
  </w:footnote>
  <w:footnote w:type="continuationSeparator" w:id="0">
    <w:p w:rsidR="004A5442" w:rsidRDefault="004A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34CDF"/>
    <w:multiLevelType w:val="hybridMultilevel"/>
    <w:tmpl w:val="0B1E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46779"/>
    <w:rsid w:val="000479E9"/>
    <w:rsid w:val="00082A4A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4CE4"/>
    <w:rsid w:val="00140B29"/>
    <w:rsid w:val="00146D9B"/>
    <w:rsid w:val="00154A0B"/>
    <w:rsid w:val="001638E4"/>
    <w:rsid w:val="00186271"/>
    <w:rsid w:val="001A0A77"/>
    <w:rsid w:val="001D0A36"/>
    <w:rsid w:val="001D598C"/>
    <w:rsid w:val="00207EF8"/>
    <w:rsid w:val="00222EB6"/>
    <w:rsid w:val="00242C1F"/>
    <w:rsid w:val="00267029"/>
    <w:rsid w:val="00280AA0"/>
    <w:rsid w:val="002A23CD"/>
    <w:rsid w:val="002A30C1"/>
    <w:rsid w:val="002D3393"/>
    <w:rsid w:val="002E50C7"/>
    <w:rsid w:val="002F56F5"/>
    <w:rsid w:val="003015D0"/>
    <w:rsid w:val="00320C0F"/>
    <w:rsid w:val="0032258C"/>
    <w:rsid w:val="00325544"/>
    <w:rsid w:val="0034676F"/>
    <w:rsid w:val="003750E6"/>
    <w:rsid w:val="003A5BBC"/>
    <w:rsid w:val="003B0BB1"/>
    <w:rsid w:val="003B0FC6"/>
    <w:rsid w:val="003B1E7D"/>
    <w:rsid w:val="003C5D22"/>
    <w:rsid w:val="003D080F"/>
    <w:rsid w:val="003D4B9E"/>
    <w:rsid w:val="003E2074"/>
    <w:rsid w:val="003F4568"/>
    <w:rsid w:val="0040252D"/>
    <w:rsid w:val="00403B26"/>
    <w:rsid w:val="00404A73"/>
    <w:rsid w:val="0041200B"/>
    <w:rsid w:val="004535BF"/>
    <w:rsid w:val="00464664"/>
    <w:rsid w:val="0046690F"/>
    <w:rsid w:val="00473567"/>
    <w:rsid w:val="00476131"/>
    <w:rsid w:val="004A5442"/>
    <w:rsid w:val="004E504F"/>
    <w:rsid w:val="004E7C75"/>
    <w:rsid w:val="004F7209"/>
    <w:rsid w:val="004F75C4"/>
    <w:rsid w:val="005005E0"/>
    <w:rsid w:val="00501B8C"/>
    <w:rsid w:val="00504507"/>
    <w:rsid w:val="005372B2"/>
    <w:rsid w:val="00543FB1"/>
    <w:rsid w:val="00574CD5"/>
    <w:rsid w:val="00576B04"/>
    <w:rsid w:val="00594755"/>
    <w:rsid w:val="005A3203"/>
    <w:rsid w:val="005C3DAB"/>
    <w:rsid w:val="005C540F"/>
    <w:rsid w:val="005E303B"/>
    <w:rsid w:val="005E69ED"/>
    <w:rsid w:val="005F1A27"/>
    <w:rsid w:val="005F725E"/>
    <w:rsid w:val="00600054"/>
    <w:rsid w:val="00600909"/>
    <w:rsid w:val="006027FF"/>
    <w:rsid w:val="00614BF3"/>
    <w:rsid w:val="00673CD5"/>
    <w:rsid w:val="0067578F"/>
    <w:rsid w:val="006A40F5"/>
    <w:rsid w:val="006C3AB5"/>
    <w:rsid w:val="006C505F"/>
    <w:rsid w:val="006C643B"/>
    <w:rsid w:val="006E3F88"/>
    <w:rsid w:val="007466AA"/>
    <w:rsid w:val="00764686"/>
    <w:rsid w:val="00785D4F"/>
    <w:rsid w:val="007A48C3"/>
    <w:rsid w:val="007A48D3"/>
    <w:rsid w:val="007D1575"/>
    <w:rsid w:val="007E24BE"/>
    <w:rsid w:val="007E5571"/>
    <w:rsid w:val="00815BC7"/>
    <w:rsid w:val="00834CE7"/>
    <w:rsid w:val="00845CE9"/>
    <w:rsid w:val="008540C9"/>
    <w:rsid w:val="0086462D"/>
    <w:rsid w:val="008A0C5B"/>
    <w:rsid w:val="008A7A68"/>
    <w:rsid w:val="008B145C"/>
    <w:rsid w:val="00907E1C"/>
    <w:rsid w:val="00924A29"/>
    <w:rsid w:val="0094083B"/>
    <w:rsid w:val="00944A09"/>
    <w:rsid w:val="00973EF9"/>
    <w:rsid w:val="00996175"/>
    <w:rsid w:val="009A423C"/>
    <w:rsid w:val="009B3D82"/>
    <w:rsid w:val="009E77FE"/>
    <w:rsid w:val="00A06648"/>
    <w:rsid w:val="00A07EEE"/>
    <w:rsid w:val="00A1022D"/>
    <w:rsid w:val="00A37E90"/>
    <w:rsid w:val="00A40DF0"/>
    <w:rsid w:val="00A46818"/>
    <w:rsid w:val="00A55F4B"/>
    <w:rsid w:val="00A571B0"/>
    <w:rsid w:val="00A72528"/>
    <w:rsid w:val="00A94F29"/>
    <w:rsid w:val="00A95F64"/>
    <w:rsid w:val="00AB7174"/>
    <w:rsid w:val="00AC7893"/>
    <w:rsid w:val="00B00F53"/>
    <w:rsid w:val="00B14F4C"/>
    <w:rsid w:val="00B2254A"/>
    <w:rsid w:val="00B2303D"/>
    <w:rsid w:val="00B44450"/>
    <w:rsid w:val="00B81979"/>
    <w:rsid w:val="00B85D1E"/>
    <w:rsid w:val="00B95F85"/>
    <w:rsid w:val="00BB7711"/>
    <w:rsid w:val="00BD2039"/>
    <w:rsid w:val="00BE2097"/>
    <w:rsid w:val="00BF63AF"/>
    <w:rsid w:val="00C00014"/>
    <w:rsid w:val="00C05294"/>
    <w:rsid w:val="00C46E90"/>
    <w:rsid w:val="00C60E4B"/>
    <w:rsid w:val="00CC5851"/>
    <w:rsid w:val="00CC78FF"/>
    <w:rsid w:val="00CE721D"/>
    <w:rsid w:val="00D02A1E"/>
    <w:rsid w:val="00D030BF"/>
    <w:rsid w:val="00D3400D"/>
    <w:rsid w:val="00D37FEC"/>
    <w:rsid w:val="00D75828"/>
    <w:rsid w:val="00D934A9"/>
    <w:rsid w:val="00D94470"/>
    <w:rsid w:val="00DB13AE"/>
    <w:rsid w:val="00DD4682"/>
    <w:rsid w:val="00DD623C"/>
    <w:rsid w:val="00DE370B"/>
    <w:rsid w:val="00E071A2"/>
    <w:rsid w:val="00E24D3A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F2216A"/>
    <w:rsid w:val="00F229EF"/>
    <w:rsid w:val="00F34DBC"/>
    <w:rsid w:val="00F75D89"/>
    <w:rsid w:val="00FA13EE"/>
    <w:rsid w:val="00FA518A"/>
    <w:rsid w:val="00FB49BE"/>
    <w:rsid w:val="00FB61C0"/>
    <w:rsid w:val="00FB716C"/>
    <w:rsid w:val="00FB7D09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9C8D0-DBF5-4ECD-9F99-9B3B5A65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5F72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725E"/>
    <w:rPr>
      <w:sz w:val="16"/>
      <w:szCs w:val="16"/>
    </w:rPr>
  </w:style>
  <w:style w:type="paragraph" w:styleId="a8">
    <w:name w:val="List Paragraph"/>
    <w:basedOn w:val="a"/>
    <w:uiPriority w:val="34"/>
    <w:qFormat/>
    <w:rsid w:val="00E24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4E50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E50C7"/>
    <w:pPr>
      <w:spacing w:before="100" w:beforeAutospacing="1" w:after="100" w:afterAutospacing="1"/>
    </w:pPr>
  </w:style>
  <w:style w:type="character" w:customStyle="1" w:styleId="dep-name">
    <w:name w:val="dep-name"/>
    <w:basedOn w:val="a0"/>
    <w:rsid w:val="005E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61647996&amp;prevdoc=561647996&amp;point=mark=000000000000000000000000000000000000000000000000000LU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8</cp:revision>
  <cp:lastPrinted>2020-05-08T10:42:00Z</cp:lastPrinted>
  <dcterms:created xsi:type="dcterms:W3CDTF">2020-05-08T08:19:00Z</dcterms:created>
  <dcterms:modified xsi:type="dcterms:W3CDTF">2020-05-08T13:49:00Z</dcterms:modified>
</cp:coreProperties>
</file>