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EE" w:rsidRP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73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7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7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F73" w:rsidRDefault="00831F73" w:rsidP="00831F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F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A9D">
        <w:rPr>
          <w:rFonts w:ascii="Times New Roman" w:hAnsi="Times New Roman" w:cs="Times New Roman"/>
          <w:sz w:val="28"/>
          <w:szCs w:val="28"/>
        </w:rPr>
        <w:t>213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82A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31F73">
        <w:rPr>
          <w:rFonts w:ascii="Times New Roman" w:hAnsi="Times New Roman" w:cs="Times New Roman"/>
          <w:sz w:val="28"/>
          <w:szCs w:val="28"/>
        </w:rPr>
        <w:t>от</w:t>
      </w:r>
      <w:r w:rsidR="00182A9D">
        <w:rPr>
          <w:rFonts w:ascii="Times New Roman" w:hAnsi="Times New Roman" w:cs="Times New Roman"/>
          <w:sz w:val="28"/>
          <w:szCs w:val="28"/>
        </w:rPr>
        <w:t xml:space="preserve"> 14.05.2014</w:t>
      </w: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составе комиссии по рассмотрению кандидатур </w:t>
      </w: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присвоение звания «Почетный гражданин Аксубаевского</w:t>
      </w: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F6E33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6E3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31F73" w:rsidRDefault="00831F73" w:rsidP="00BA2311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Совет Аксубаевского муниципального района </w:t>
      </w:r>
      <w:r w:rsidRPr="00831F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31F73" w:rsidRDefault="00C86990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</w:t>
      </w:r>
      <w:r w:rsidR="00C94993">
        <w:rPr>
          <w:rFonts w:ascii="Times New Roman" w:hAnsi="Times New Roman" w:cs="Times New Roman"/>
          <w:sz w:val="28"/>
          <w:szCs w:val="28"/>
        </w:rPr>
        <w:t xml:space="preserve"> </w:t>
      </w:r>
      <w:r w:rsidR="00831F73">
        <w:rPr>
          <w:rFonts w:ascii="Times New Roman" w:hAnsi="Times New Roman" w:cs="Times New Roman"/>
          <w:sz w:val="28"/>
          <w:szCs w:val="28"/>
        </w:rPr>
        <w:t>состав комиссии по рассмотрению кандидатур на присвоение звания «Почетный гражданин Аксубаевского муниципального района Республики Татарстан</w:t>
      </w:r>
      <w:r w:rsidR="00BA23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№ 1</w:t>
      </w:r>
      <w:r w:rsidR="00831F73">
        <w:rPr>
          <w:rFonts w:ascii="Times New Roman" w:hAnsi="Times New Roman" w:cs="Times New Roman"/>
          <w:sz w:val="28"/>
          <w:szCs w:val="28"/>
        </w:rPr>
        <w:t>.</w:t>
      </w:r>
    </w:p>
    <w:p w:rsid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комиссии, утвержденный решением Совета Аксубаевского муниципального района  № 82 от 20.10.2006г. «О положении «Почетный гражданин Аксубаевского муниципального района»» считать не действительной, в связи с утверждением нового состава комиссии.</w:t>
      </w:r>
    </w:p>
    <w:p w:rsidR="00831F73" w:rsidRP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сайте Аксубаевского муниципального района </w:t>
      </w:r>
      <w:hyperlink r:id="rId6" w:history="1"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311">
        <w:rPr>
          <w:rFonts w:ascii="Times New Roman" w:hAnsi="Times New Roman" w:cs="Times New Roman"/>
          <w:sz w:val="28"/>
          <w:szCs w:val="28"/>
        </w:rPr>
        <w:t>4.</w:t>
      </w:r>
      <w:r w:rsidR="00BA23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23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231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 по местному самоуправлению, законности, правопорядку, регламенту и депутатской этике.</w:t>
      </w:r>
    </w:p>
    <w:p w:rsidR="00BA2311" w:rsidRDefault="00BA2311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2311" w:rsidRDefault="00BA2311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2311" w:rsidRDefault="00CA2A7E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BA2311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BA2311" w:rsidRDefault="00BA2311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A7DDC" w:rsidRDefault="00CA7DDC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к решению Совета Аксубаевского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муниципального района РТ</w:t>
      </w:r>
    </w:p>
    <w:p w:rsid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№</w:t>
      </w:r>
      <w:r w:rsidR="00820935">
        <w:rPr>
          <w:rFonts w:ascii="Times New Roman" w:hAnsi="Times New Roman" w:cs="Times New Roman"/>
          <w:sz w:val="24"/>
          <w:szCs w:val="24"/>
        </w:rPr>
        <w:t xml:space="preserve"> 213  от 14.05.2014г.</w:t>
      </w:r>
      <w:bookmarkStart w:id="0" w:name="_GoBack"/>
      <w:bookmarkEnd w:id="0"/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3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831B6" w:rsidRDefault="004831B6" w:rsidP="00483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34">
        <w:rPr>
          <w:rFonts w:ascii="Times New Roman" w:hAnsi="Times New Roman" w:cs="Times New Roman"/>
          <w:b/>
          <w:sz w:val="28"/>
          <w:szCs w:val="28"/>
        </w:rPr>
        <w:t>комиссии по рассмотрению кандидатур на присвоение звания «Почетный гражданин Аксубаевского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Pr="00E52634">
        <w:rPr>
          <w:rFonts w:ascii="Times New Roman" w:hAnsi="Times New Roman" w:cs="Times New Roman"/>
          <w:b/>
          <w:sz w:val="28"/>
          <w:szCs w:val="28"/>
        </w:rPr>
        <w:t>»</w:t>
      </w: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970"/>
        <w:gridCol w:w="5919"/>
      </w:tblGrid>
      <w:tr w:rsidR="004831B6" w:rsidTr="007237BC">
        <w:tc>
          <w:tcPr>
            <w:tcW w:w="567" w:type="dxa"/>
          </w:tcPr>
          <w:p w:rsidR="004831B6" w:rsidRDefault="004831B6" w:rsidP="0072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0" w:type="dxa"/>
          </w:tcPr>
          <w:p w:rsidR="004831B6" w:rsidRDefault="004831B6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4831B6" w:rsidRDefault="004831B6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7237BC">
        <w:tc>
          <w:tcPr>
            <w:tcW w:w="567" w:type="dxa"/>
          </w:tcPr>
          <w:p w:rsidR="004831B6" w:rsidRDefault="004831B6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5919" w:type="dxa"/>
          </w:tcPr>
          <w:p w:rsidR="004831B6" w:rsidRDefault="00027A07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  <w:r w:rsidR="004831B6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муниципального района, Председатель комиссии</w:t>
            </w:r>
          </w:p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7237BC">
        <w:trPr>
          <w:trHeight w:val="708"/>
        </w:trPr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  <w:tc>
          <w:tcPr>
            <w:tcW w:w="5919" w:type="dxa"/>
          </w:tcPr>
          <w:p w:rsidR="002324F0" w:rsidRDefault="004831B6" w:rsidP="0023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027A0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Аксубаевского муниципального района, </w:t>
            </w:r>
            <w:r w:rsidR="002324F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4831B6" w:rsidRDefault="004831B6" w:rsidP="0023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7237BC">
        <w:trPr>
          <w:trHeight w:val="444"/>
        </w:trPr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4831B6" w:rsidRPr="004B0AAD" w:rsidRDefault="007237BC" w:rsidP="00647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0F90">
              <w:rPr>
                <w:rFonts w:ascii="Times New Roman" w:hAnsi="Times New Roman" w:cs="Times New Roman"/>
                <w:sz w:val="28"/>
                <w:szCs w:val="28"/>
              </w:rPr>
              <w:t>Муратшин</w:t>
            </w:r>
            <w:proofErr w:type="spellEnd"/>
            <w:r w:rsidRPr="009E0F90"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  <w:tc>
          <w:tcPr>
            <w:tcW w:w="5919" w:type="dxa"/>
          </w:tcPr>
          <w:p w:rsidR="007237BC" w:rsidRDefault="007237BC" w:rsidP="00723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Аксубаевского муниципального района, секретарь комиссии</w:t>
            </w:r>
          </w:p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7BC" w:rsidTr="007237BC">
        <w:trPr>
          <w:trHeight w:val="516"/>
        </w:trPr>
        <w:tc>
          <w:tcPr>
            <w:tcW w:w="567" w:type="dxa"/>
          </w:tcPr>
          <w:p w:rsidR="007237BC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237BC" w:rsidRDefault="007237BC" w:rsidP="00647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AAD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</w:tcPr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7237BC">
        <w:trPr>
          <w:trHeight w:val="888"/>
        </w:trPr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5919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Аксубаевского муниципального района</w:t>
            </w:r>
          </w:p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7BC" w:rsidTr="007237BC">
        <w:trPr>
          <w:trHeight w:val="720"/>
        </w:trPr>
        <w:tc>
          <w:tcPr>
            <w:tcW w:w="567" w:type="dxa"/>
          </w:tcPr>
          <w:p w:rsidR="007237BC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7237BC" w:rsidRDefault="007237BC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Ахметсафин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5919" w:type="dxa"/>
          </w:tcPr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Староибрайкинского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7237BC"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С.В.</w:t>
            </w:r>
          </w:p>
        </w:tc>
        <w:tc>
          <w:tcPr>
            <w:tcW w:w="5919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Аксубаевского муниципального района по социальным вопросам</w:t>
            </w:r>
          </w:p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7237BC"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5919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МКУ «Отдел образования» Исполнительного комитета Аксубаевского муниципального района</w:t>
            </w:r>
          </w:p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7237BC">
        <w:tc>
          <w:tcPr>
            <w:tcW w:w="567" w:type="dxa"/>
          </w:tcPr>
          <w:p w:rsidR="004831B6" w:rsidRPr="007A0429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4831B6" w:rsidRPr="007A0429" w:rsidRDefault="004831B6" w:rsidP="0002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29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7A0429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5919" w:type="dxa"/>
          </w:tcPr>
          <w:p w:rsidR="004831B6" w:rsidRDefault="004831B6" w:rsidP="0002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  <w:r w:rsidR="00027A0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831B6" w:rsidRDefault="004831B6" w:rsidP="00027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7237BC"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Л.Л.</w:t>
            </w:r>
          </w:p>
        </w:tc>
        <w:tc>
          <w:tcPr>
            <w:tcW w:w="5919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Аксубаево Исполнительного комитета Аксубаевского муниципального района</w:t>
            </w:r>
          </w:p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7237BC"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Телешева И.А.</w:t>
            </w:r>
          </w:p>
        </w:tc>
        <w:tc>
          <w:tcPr>
            <w:tcW w:w="5919" w:type="dxa"/>
          </w:tcPr>
          <w:p w:rsidR="004831B6" w:rsidRDefault="00027A07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  <w:r w:rsidR="004831B6">
              <w:rPr>
                <w:rFonts w:ascii="Times New Roman" w:hAnsi="Times New Roman" w:cs="Times New Roman"/>
                <w:sz w:val="28"/>
                <w:szCs w:val="28"/>
              </w:rPr>
              <w:t>Аксубаевского муниципального района</w:t>
            </w:r>
          </w:p>
        </w:tc>
      </w:tr>
    </w:tbl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B6" w:rsidRPr="00BA2311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4831B6" w:rsidRPr="00BA2311" w:rsidSect="00831F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53C99"/>
    <w:multiLevelType w:val="hybridMultilevel"/>
    <w:tmpl w:val="351CC1A2"/>
    <w:lvl w:ilvl="0" w:tplc="5DA88EC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73"/>
    <w:rsid w:val="00027A07"/>
    <w:rsid w:val="00182A9D"/>
    <w:rsid w:val="002324F0"/>
    <w:rsid w:val="004831B6"/>
    <w:rsid w:val="0066293A"/>
    <w:rsid w:val="007237BC"/>
    <w:rsid w:val="007A0429"/>
    <w:rsid w:val="00820935"/>
    <w:rsid w:val="008275EE"/>
    <w:rsid w:val="00831F73"/>
    <w:rsid w:val="008B1378"/>
    <w:rsid w:val="009E0F90"/>
    <w:rsid w:val="00BA2311"/>
    <w:rsid w:val="00C86990"/>
    <w:rsid w:val="00C94993"/>
    <w:rsid w:val="00CA2A7E"/>
    <w:rsid w:val="00CA7DDC"/>
    <w:rsid w:val="00D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F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F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2014-06-19T10:37:00Z</cp:lastPrinted>
  <dcterms:created xsi:type="dcterms:W3CDTF">2014-06-19T11:59:00Z</dcterms:created>
  <dcterms:modified xsi:type="dcterms:W3CDTF">2014-06-19T11:59:00Z</dcterms:modified>
</cp:coreProperties>
</file>