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AA586B">
        <w:rPr>
          <w:b/>
        </w:rPr>
        <w:t>2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E813E0">
        <w:rPr>
          <w:b/>
        </w:rPr>
        <w:t xml:space="preserve">           </w:t>
      </w:r>
      <w:r w:rsidR="00363CD2">
        <w:rPr>
          <w:b/>
        </w:rPr>
        <w:t xml:space="preserve"> </w:t>
      </w:r>
      <w:r w:rsidRPr="00564F80">
        <w:rPr>
          <w:b/>
        </w:rPr>
        <w:t>от «</w:t>
      </w:r>
      <w:r w:rsidR="007E049D">
        <w:rPr>
          <w:b/>
        </w:rPr>
        <w:t>28</w:t>
      </w:r>
      <w:r w:rsidRPr="00564F80">
        <w:rPr>
          <w:b/>
        </w:rPr>
        <w:t xml:space="preserve">» </w:t>
      </w:r>
      <w:r w:rsidR="00AA586B" w:rsidRPr="00564F80">
        <w:rPr>
          <w:b/>
        </w:rPr>
        <w:t>августа</w:t>
      </w:r>
      <w:r w:rsidR="00A41E02" w:rsidRPr="00564F80">
        <w:rPr>
          <w:b/>
        </w:rPr>
        <w:t xml:space="preserve"> </w:t>
      </w:r>
      <w:r w:rsidR="00C9123E" w:rsidRPr="00564F80">
        <w:rPr>
          <w:b/>
        </w:rPr>
        <w:t>20</w:t>
      </w:r>
      <w:r w:rsidR="00AA586B" w:rsidRPr="00564F80">
        <w:rPr>
          <w:b/>
        </w:rPr>
        <w:t>20</w:t>
      </w:r>
      <w:r w:rsidR="00C9123E" w:rsidRPr="00564F80"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145B6A" w:rsidRDefault="00363CD2" w:rsidP="00145B6A">
      <w:pPr>
        <w:jc w:val="both"/>
        <w:rPr>
          <w:color w:val="FF0000"/>
          <w:u w:val="single"/>
        </w:rPr>
      </w:pPr>
      <w:r>
        <w:rPr>
          <w:b/>
        </w:rPr>
        <w:t>Присутствовали:</w:t>
      </w:r>
      <w:r w:rsidR="00145B6A">
        <w:rPr>
          <w:color w:val="FF0000"/>
          <w:u w:val="single"/>
        </w:rPr>
        <w:t xml:space="preserve"> </w:t>
      </w:r>
    </w:p>
    <w:p w:rsidR="00145B6A" w:rsidRPr="001958EF" w:rsidRDefault="00145B6A" w:rsidP="00145B6A">
      <w:pPr>
        <w:numPr>
          <w:ilvl w:val="0"/>
          <w:numId w:val="1"/>
        </w:numPr>
        <w:jc w:val="both"/>
      </w:pPr>
      <w:r w:rsidRPr="001958EF">
        <w:t>Председатель комиссии, заместитель главы Аксубаевского муниципа</w:t>
      </w:r>
      <w:r w:rsidR="00736BEB" w:rsidRPr="001958EF">
        <w:t xml:space="preserve">льного района  </w:t>
      </w:r>
      <w:proofErr w:type="spellStart"/>
      <w:r w:rsidR="00736BEB" w:rsidRPr="001958EF">
        <w:t>Загидуллин</w:t>
      </w:r>
      <w:proofErr w:type="spellEnd"/>
      <w:r w:rsidR="00736BEB" w:rsidRPr="001958EF">
        <w:t xml:space="preserve"> И.М;</w:t>
      </w:r>
    </w:p>
    <w:p w:rsidR="00F5691E" w:rsidRPr="001958EF" w:rsidRDefault="00C9123E" w:rsidP="00363CD2">
      <w:pPr>
        <w:pStyle w:val="a4"/>
        <w:numPr>
          <w:ilvl w:val="0"/>
          <w:numId w:val="1"/>
        </w:numPr>
        <w:jc w:val="both"/>
        <w:rPr>
          <w:b/>
        </w:rPr>
      </w:pPr>
      <w:r w:rsidRPr="001958EF">
        <w:t>Горбунов А.Ф. – заместитель председателя комиссии, руководитель Исполнительного   комитета  Аксубаевского муниципального района;</w:t>
      </w:r>
    </w:p>
    <w:p w:rsidR="00145B6A" w:rsidRPr="001958EF" w:rsidRDefault="00145B6A" w:rsidP="00F5691E">
      <w:pPr>
        <w:pStyle w:val="a4"/>
        <w:jc w:val="both"/>
        <w:rPr>
          <w:b/>
        </w:rPr>
      </w:pPr>
      <w:r w:rsidRPr="001958EF">
        <w:rPr>
          <w:b/>
        </w:rPr>
        <w:t>Члены комиссии</w:t>
      </w:r>
      <w:r w:rsidR="00363CD2" w:rsidRPr="001958EF">
        <w:rPr>
          <w:b/>
        </w:rPr>
        <w:t>:</w:t>
      </w:r>
      <w:r w:rsidRPr="001958EF">
        <w:rPr>
          <w:b/>
        </w:rPr>
        <w:t xml:space="preserve"> </w:t>
      </w:r>
    </w:p>
    <w:p w:rsidR="00C9123E" w:rsidRPr="001958EF" w:rsidRDefault="00C9123E" w:rsidP="00C9123E">
      <w:pPr>
        <w:pStyle w:val="a4"/>
        <w:numPr>
          <w:ilvl w:val="0"/>
          <w:numId w:val="1"/>
        </w:numPr>
        <w:jc w:val="both"/>
      </w:pPr>
      <w:proofErr w:type="spellStart"/>
      <w:r w:rsidRPr="001958EF">
        <w:t>Галиев</w:t>
      </w:r>
      <w:proofErr w:type="spellEnd"/>
      <w:r w:rsidRPr="001958EF">
        <w:t xml:space="preserve"> Р. М. – руководитель Аппарата Совета Аксубаевского муниципального района;</w:t>
      </w:r>
    </w:p>
    <w:p w:rsidR="00145B6A" w:rsidRPr="001958EF" w:rsidRDefault="00145B6A" w:rsidP="00145B6A">
      <w:pPr>
        <w:numPr>
          <w:ilvl w:val="0"/>
          <w:numId w:val="1"/>
        </w:numPr>
        <w:jc w:val="both"/>
      </w:pPr>
      <w:proofErr w:type="spellStart"/>
      <w:r w:rsidRPr="001958EF">
        <w:t>Крайнова</w:t>
      </w:r>
      <w:proofErr w:type="spellEnd"/>
      <w:r w:rsidRPr="001958EF">
        <w:t xml:space="preserve"> Э.З. – помощник Главы по противодействию коррупции;</w:t>
      </w:r>
    </w:p>
    <w:p w:rsidR="00145B6A" w:rsidRPr="001958EF" w:rsidRDefault="00681FEF" w:rsidP="00145B6A">
      <w:pPr>
        <w:numPr>
          <w:ilvl w:val="0"/>
          <w:numId w:val="1"/>
        </w:numPr>
        <w:jc w:val="both"/>
      </w:pPr>
      <w:r w:rsidRPr="001958EF">
        <w:t>Емельянов А. А.</w:t>
      </w:r>
      <w:r w:rsidR="00145B6A" w:rsidRPr="001958EF">
        <w:t xml:space="preserve"> – </w:t>
      </w:r>
      <w:r w:rsidRPr="001958EF">
        <w:t>начальник юридического отдела Исполнительного комитета Аксубаевского муниципального района</w:t>
      </w:r>
      <w:r w:rsidR="00145B6A" w:rsidRPr="001958EF">
        <w:t>;</w:t>
      </w:r>
    </w:p>
    <w:p w:rsidR="00EF11B8" w:rsidRPr="001958EF" w:rsidRDefault="00EF11B8" w:rsidP="00145B6A">
      <w:pPr>
        <w:numPr>
          <w:ilvl w:val="0"/>
          <w:numId w:val="1"/>
        </w:numPr>
        <w:jc w:val="both"/>
      </w:pPr>
      <w:proofErr w:type="spellStart"/>
      <w:r w:rsidRPr="001958EF">
        <w:t>Гимадиев</w:t>
      </w:r>
      <w:proofErr w:type="spellEnd"/>
      <w:r w:rsidRPr="001958EF">
        <w:t xml:space="preserve"> М. А. – директор ООО «Спутник», председатель Совета предпринимателей</w:t>
      </w:r>
      <w:r w:rsidR="00A96EAB" w:rsidRPr="001958EF">
        <w:t>;</w:t>
      </w:r>
    </w:p>
    <w:p w:rsidR="00736BEB" w:rsidRPr="001958EF" w:rsidRDefault="00145B6A" w:rsidP="00145B6A">
      <w:pPr>
        <w:numPr>
          <w:ilvl w:val="0"/>
          <w:numId w:val="1"/>
        </w:numPr>
        <w:jc w:val="both"/>
      </w:pPr>
      <w:proofErr w:type="spellStart"/>
      <w:r w:rsidRPr="001958EF">
        <w:t>Крайнова</w:t>
      </w:r>
      <w:proofErr w:type="spellEnd"/>
      <w:r w:rsidRPr="001958EF">
        <w:t xml:space="preserve"> </w:t>
      </w:r>
      <w:r w:rsidR="00F76CBC" w:rsidRPr="001958EF">
        <w:t xml:space="preserve">С. Г. </w:t>
      </w:r>
      <w:r w:rsidRPr="001958EF">
        <w:t xml:space="preserve">- </w:t>
      </w:r>
      <w:r w:rsidR="00517743" w:rsidRPr="001958EF">
        <w:t>начальник</w:t>
      </w:r>
      <w:r w:rsidR="00736BEB" w:rsidRPr="001958EF">
        <w:t xml:space="preserve"> отдела ЗАГС;</w:t>
      </w:r>
    </w:p>
    <w:p w:rsidR="00F5691E" w:rsidRPr="001958EF" w:rsidRDefault="00F76CBC" w:rsidP="00363CD2">
      <w:pPr>
        <w:numPr>
          <w:ilvl w:val="0"/>
          <w:numId w:val="1"/>
        </w:numPr>
        <w:jc w:val="both"/>
        <w:rPr>
          <w:b/>
        </w:rPr>
      </w:pPr>
      <w:proofErr w:type="spellStart"/>
      <w:r w:rsidRPr="001958EF">
        <w:t>Сетрова</w:t>
      </w:r>
      <w:proofErr w:type="spellEnd"/>
      <w:r w:rsidRPr="001958EF">
        <w:t xml:space="preserve"> О. П. – председатель Финансовой бюджетной палаты Аксубаевского муниципального района</w:t>
      </w:r>
      <w:r w:rsidR="00D97600" w:rsidRPr="001958EF">
        <w:t>;</w:t>
      </w:r>
    </w:p>
    <w:p w:rsidR="00424CC0" w:rsidRPr="001958EF" w:rsidRDefault="00424CC0" w:rsidP="00363CD2">
      <w:pPr>
        <w:numPr>
          <w:ilvl w:val="0"/>
          <w:numId w:val="1"/>
        </w:numPr>
        <w:jc w:val="both"/>
        <w:rPr>
          <w:b/>
        </w:rPr>
      </w:pPr>
      <w:r w:rsidRPr="001958EF">
        <w:t xml:space="preserve">Телешева И.А. – </w:t>
      </w:r>
      <w:r w:rsidR="00D97600" w:rsidRPr="001958EF">
        <w:t xml:space="preserve">директор </w:t>
      </w:r>
      <w:proofErr w:type="spellStart"/>
      <w:r w:rsidR="00D97600" w:rsidRPr="001958EF">
        <w:t>Аксубаевской</w:t>
      </w:r>
      <w:proofErr w:type="spellEnd"/>
      <w:r w:rsidR="00D97600" w:rsidRPr="001958EF">
        <w:t xml:space="preserve"> </w:t>
      </w:r>
      <w:proofErr w:type="spellStart"/>
      <w:r w:rsidR="00D97600" w:rsidRPr="001958EF">
        <w:t>межпоселенческой</w:t>
      </w:r>
      <w:proofErr w:type="spellEnd"/>
      <w:r w:rsidR="00D97600" w:rsidRPr="001958EF">
        <w:t xml:space="preserve"> центральной библиотеки, председатель общественного Совета;</w:t>
      </w:r>
    </w:p>
    <w:p w:rsidR="00D97600" w:rsidRPr="00564F80" w:rsidRDefault="00424CC0" w:rsidP="00D97600">
      <w:pPr>
        <w:numPr>
          <w:ilvl w:val="0"/>
          <w:numId w:val="1"/>
        </w:numPr>
        <w:jc w:val="both"/>
        <w:rPr>
          <w:b/>
        </w:rPr>
      </w:pPr>
      <w:proofErr w:type="spellStart"/>
      <w:r w:rsidRPr="001958EF">
        <w:t>Габдрахманова</w:t>
      </w:r>
      <w:proofErr w:type="spellEnd"/>
      <w:r w:rsidRPr="001958EF">
        <w:t xml:space="preserve"> Т.А. - </w:t>
      </w:r>
      <w:r w:rsidR="00D97600" w:rsidRPr="001958EF">
        <w:t xml:space="preserve">директор ГАУ </w:t>
      </w:r>
      <w:r w:rsidR="00C53AE9">
        <w:t>«Комплексный центр социального обслуживания</w:t>
      </w:r>
      <w:r w:rsidR="00D97600" w:rsidRPr="001958EF">
        <w:t xml:space="preserve"> «Нежность» </w:t>
      </w:r>
      <w:proofErr w:type="spellStart"/>
      <w:r w:rsidR="00D97600" w:rsidRPr="001958EF">
        <w:t>МТЗ</w:t>
      </w:r>
      <w:r w:rsidR="00C53AE9">
        <w:t>иСЗ</w:t>
      </w:r>
      <w:proofErr w:type="spellEnd"/>
      <w:r w:rsidR="00C53AE9">
        <w:t xml:space="preserve"> Р</w:t>
      </w:r>
      <w:r w:rsidR="00D97600" w:rsidRPr="001958EF">
        <w:t>Т</w:t>
      </w:r>
      <w:r w:rsidR="00C53AE9">
        <w:t xml:space="preserve"> в Аксубаевском муниципальном районе»</w:t>
      </w:r>
      <w:r w:rsidR="00D97600" w:rsidRPr="001958EF">
        <w:t>, Общественный помощник Уполномоченного по правам человека.</w:t>
      </w:r>
    </w:p>
    <w:p w:rsidR="00363CD2" w:rsidRPr="00F5691E" w:rsidRDefault="00F5691E" w:rsidP="00F5691E">
      <w:pPr>
        <w:ind w:left="720"/>
        <w:jc w:val="both"/>
        <w:rPr>
          <w:b/>
        </w:rPr>
      </w:pPr>
      <w:r>
        <w:rPr>
          <w:b/>
        </w:rPr>
        <w:t>С</w:t>
      </w:r>
      <w:r w:rsidR="00363CD2" w:rsidRPr="00F5691E">
        <w:rPr>
          <w:b/>
        </w:rPr>
        <w:t>екретарь комиссии:</w:t>
      </w:r>
    </w:p>
    <w:p w:rsidR="00F5691E" w:rsidRPr="00564F80" w:rsidRDefault="00AB6FF9" w:rsidP="00363CD2">
      <w:pPr>
        <w:numPr>
          <w:ilvl w:val="0"/>
          <w:numId w:val="1"/>
        </w:numPr>
        <w:jc w:val="both"/>
        <w:rPr>
          <w:b/>
        </w:rPr>
      </w:pPr>
      <w:proofErr w:type="spellStart"/>
      <w:r>
        <w:t>Нурхаметова</w:t>
      </w:r>
      <w:proofErr w:type="spellEnd"/>
      <w:r>
        <w:t xml:space="preserve">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752A3E" w:rsidRDefault="002566E0" w:rsidP="00363CD2">
      <w:pPr>
        <w:jc w:val="both"/>
      </w:pPr>
      <w:r w:rsidRPr="00363CD2">
        <w:rPr>
          <w:b/>
        </w:rPr>
        <w:t>Приглашенные: (Без права</w:t>
      </w:r>
      <w:r w:rsidR="00606C6D" w:rsidRPr="00363CD2">
        <w:rPr>
          <w:b/>
        </w:rPr>
        <w:t xml:space="preserve"> участия в голосовании)</w:t>
      </w:r>
      <w:r>
        <w:t xml:space="preserve"> </w:t>
      </w:r>
    </w:p>
    <w:p w:rsidR="00F76CBC" w:rsidRDefault="000F0BFA" w:rsidP="00F76CBC">
      <w:pPr>
        <w:pStyle w:val="a4"/>
        <w:ind w:left="0" w:firstLine="720"/>
        <w:jc w:val="both"/>
      </w:pPr>
      <w:r>
        <w:t>----</w:t>
      </w:r>
      <w:r w:rsidR="006C6344">
        <w:t xml:space="preserve"> - глава </w:t>
      </w:r>
      <w:r>
        <w:t>---</w:t>
      </w:r>
      <w:r w:rsidR="00AA586B">
        <w:t xml:space="preserve"> </w:t>
      </w:r>
      <w:r w:rsidR="006C6344">
        <w:t>сельского поселения Аксубаевского муниципального района.</w:t>
      </w:r>
    </w:p>
    <w:p w:rsidR="006C6344" w:rsidRPr="00580292" w:rsidRDefault="000F0BFA" w:rsidP="00F76CBC">
      <w:pPr>
        <w:pStyle w:val="a4"/>
        <w:ind w:left="0" w:firstLine="720"/>
        <w:jc w:val="both"/>
      </w:pPr>
      <w:r>
        <w:t>---</w:t>
      </w:r>
      <w:r w:rsidR="00AA586B">
        <w:t xml:space="preserve"> - глава </w:t>
      </w:r>
      <w:r>
        <w:t>---</w:t>
      </w:r>
      <w:r w:rsidR="00AA586B">
        <w:t xml:space="preserve"> сельского поселения Аксубаевского муниципального района.</w:t>
      </w: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D97600">
        <w:t>10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D97600">
        <w:t>3</w:t>
      </w:r>
      <w:r w:rsidR="00F76CBC">
        <w:t xml:space="preserve">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66789A" w:rsidRDefault="00145B6A" w:rsidP="00C418A1">
      <w:pPr>
        <w:jc w:val="both"/>
        <w:rPr>
          <w:b/>
        </w:rPr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9C4E3F" w:rsidRDefault="002F19BD" w:rsidP="00BD6D42">
      <w:pPr>
        <w:spacing w:line="276" w:lineRule="auto"/>
        <w:jc w:val="both"/>
      </w:pPr>
      <w:r>
        <w:t>1</w:t>
      </w:r>
      <w:r w:rsidR="006C6344" w:rsidRPr="002649C7">
        <w:t xml:space="preserve">. </w:t>
      </w:r>
      <w:r w:rsidR="00BD6D42" w:rsidRPr="0092626C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BD6D42">
        <w:t xml:space="preserve">Главы </w:t>
      </w:r>
      <w:r w:rsidR="000F0BFA">
        <w:t>-----</w:t>
      </w:r>
      <w:r w:rsidR="00BD6D42">
        <w:t xml:space="preserve"> сельского поселения Аксубаевского муниципального района </w:t>
      </w:r>
      <w:r w:rsidR="000F0BFA">
        <w:t>-----</w:t>
      </w:r>
      <w:r w:rsidR="00BD6D42">
        <w:t xml:space="preserve"> </w:t>
      </w:r>
    </w:p>
    <w:p w:rsidR="00AA586B" w:rsidRDefault="00AA586B" w:rsidP="00BD6D42">
      <w:pPr>
        <w:spacing w:line="276" w:lineRule="auto"/>
        <w:jc w:val="both"/>
      </w:pPr>
      <w:r>
        <w:rPr>
          <w:b/>
        </w:rPr>
        <w:t>2.</w:t>
      </w:r>
      <w:r w:rsidRPr="00AA586B">
        <w:t xml:space="preserve"> </w:t>
      </w:r>
      <w:r w:rsidRPr="0092626C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>
        <w:t xml:space="preserve">Главы </w:t>
      </w:r>
      <w:r w:rsidR="000F0BFA">
        <w:t>------</w:t>
      </w:r>
      <w:r>
        <w:t xml:space="preserve"> сельского поселения Аксубаевского муниципального района </w:t>
      </w:r>
      <w:r w:rsidR="000F0BFA">
        <w:t>-----</w:t>
      </w:r>
    </w:p>
    <w:p w:rsidR="00CA71B7" w:rsidRDefault="00CA71B7" w:rsidP="00CA71B7">
      <w:pPr>
        <w:keepNext/>
        <w:spacing w:line="276" w:lineRule="auto"/>
        <w:contextualSpacing/>
        <w:jc w:val="both"/>
      </w:pPr>
      <w:r>
        <w:t>3.</w:t>
      </w:r>
      <w:r w:rsidRPr="008439AF">
        <w:t xml:space="preserve">Приостановление членства </w:t>
      </w:r>
      <w:r>
        <w:t xml:space="preserve">в комиссии </w:t>
      </w:r>
      <w:r w:rsidR="000F0BFA">
        <w:t>---------</w:t>
      </w:r>
      <w:r w:rsidRPr="008439AF">
        <w:t xml:space="preserve"> – </w:t>
      </w:r>
      <w:r w:rsidR="000F0BFA">
        <w:t>------</w:t>
      </w:r>
      <w:r w:rsidRPr="008439AF">
        <w:t xml:space="preserve"> в комиссии на период рассмотрения вопроса повестки дня за номером </w:t>
      </w:r>
      <w:r>
        <w:t>4.</w:t>
      </w:r>
    </w:p>
    <w:p w:rsidR="00AA586B" w:rsidRDefault="00CA71B7" w:rsidP="00BD6D42">
      <w:pPr>
        <w:spacing w:line="276" w:lineRule="auto"/>
        <w:jc w:val="both"/>
      </w:pPr>
      <w:r>
        <w:t>4</w:t>
      </w:r>
      <w:r w:rsidR="00AA586B">
        <w:t>.</w:t>
      </w:r>
      <w:r w:rsidR="00AA586B" w:rsidRPr="00AA586B">
        <w:t xml:space="preserve"> </w:t>
      </w:r>
      <w:r w:rsidR="00AA586B" w:rsidRPr="0092626C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0F0BFA">
        <w:t>-------</w:t>
      </w:r>
      <w:r w:rsidR="00AA586B">
        <w:t xml:space="preserve"> Аксубаевского муниципального района </w:t>
      </w:r>
      <w:r w:rsidR="000F0BFA">
        <w:t>---------</w:t>
      </w:r>
      <w:r w:rsidR="00AA586B">
        <w:t>.</w:t>
      </w:r>
    </w:p>
    <w:p w:rsidR="00944C39" w:rsidRDefault="00944C39" w:rsidP="00944C39">
      <w:pPr>
        <w:spacing w:line="276" w:lineRule="auto"/>
        <w:jc w:val="both"/>
        <w:rPr>
          <w:b/>
        </w:rPr>
      </w:pPr>
      <w:r>
        <w:t>5.</w:t>
      </w:r>
      <w:r w:rsidRPr="00AA586B">
        <w:t xml:space="preserve"> </w:t>
      </w:r>
      <w:r w:rsidRPr="0092626C"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0F0BFA">
        <w:t>--------</w:t>
      </w:r>
      <w:r>
        <w:t xml:space="preserve"> Аксубаевского муниципального района </w:t>
      </w:r>
      <w:r w:rsidR="000F0BFA">
        <w:t>---------</w:t>
      </w:r>
      <w:r>
        <w:t>.</w:t>
      </w:r>
    </w:p>
    <w:p w:rsidR="00AA586B" w:rsidRDefault="00AA586B" w:rsidP="00DD6E81">
      <w:pPr>
        <w:jc w:val="both"/>
        <w:rPr>
          <w:b/>
        </w:rPr>
      </w:pPr>
    </w:p>
    <w:p w:rsidR="00DD6E81" w:rsidRDefault="00DD6E81" w:rsidP="00DD6E81">
      <w:pPr>
        <w:jc w:val="both"/>
        <w:rPr>
          <w:b/>
        </w:rPr>
      </w:pPr>
      <w:r>
        <w:rPr>
          <w:b/>
        </w:rPr>
        <w:lastRenderedPageBreak/>
        <w:t xml:space="preserve">По </w:t>
      </w:r>
      <w:r w:rsidR="00765C31">
        <w:rPr>
          <w:b/>
        </w:rPr>
        <w:t>первому</w:t>
      </w:r>
      <w:r>
        <w:rPr>
          <w:b/>
        </w:rPr>
        <w:t xml:space="preserve"> вопросу слушали:</w:t>
      </w:r>
    </w:p>
    <w:p w:rsidR="002C3960" w:rsidRDefault="002C3960" w:rsidP="002C3960">
      <w:pPr>
        <w:jc w:val="both"/>
        <w:rPr>
          <w:rFonts w:cs="Tahoma"/>
        </w:rPr>
      </w:pPr>
    </w:p>
    <w:p w:rsidR="00E72FAD" w:rsidRPr="00571EE0" w:rsidRDefault="00E72FAD" w:rsidP="00E72FAD">
      <w:pPr>
        <w:spacing w:line="276" w:lineRule="auto"/>
        <w:jc w:val="both"/>
      </w:pPr>
      <w:r w:rsidRPr="004A0CD8">
        <w:rPr>
          <w:b/>
        </w:rPr>
        <w:t xml:space="preserve">1.Председателя Комиссии </w:t>
      </w:r>
      <w:proofErr w:type="spellStart"/>
      <w:r w:rsidRPr="004A0CD8">
        <w:rPr>
          <w:b/>
        </w:rPr>
        <w:t>Загидуллина</w:t>
      </w:r>
      <w:proofErr w:type="spellEnd"/>
      <w:r w:rsidRPr="004A0CD8">
        <w:rPr>
          <w:b/>
        </w:rPr>
        <w:t xml:space="preserve"> И.М</w:t>
      </w:r>
      <w:r w:rsidRPr="004A0CD8">
        <w:t xml:space="preserve"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Pr="00571EE0">
        <w:t xml:space="preserve">Главы </w:t>
      </w:r>
      <w:r w:rsidR="000F0BFA">
        <w:t>-----</w:t>
      </w:r>
      <w:r w:rsidRPr="00571EE0">
        <w:t xml:space="preserve"> сельского поселения </w:t>
      </w:r>
      <w:r w:rsidR="000F0BFA">
        <w:t>----</w:t>
      </w:r>
      <w:r w:rsidR="00AA586B">
        <w:t>.</w:t>
      </w:r>
    </w:p>
    <w:p w:rsidR="00AA586B" w:rsidRPr="00AA586B" w:rsidRDefault="00AA586B" w:rsidP="00AA586B">
      <w:pPr>
        <w:contextualSpacing/>
        <w:jc w:val="both"/>
      </w:pPr>
      <w:r>
        <w:t xml:space="preserve">     </w:t>
      </w:r>
      <w:r w:rsidRPr="00AA586B">
        <w:t xml:space="preserve">В связи с поступившим </w:t>
      </w:r>
      <w:r w:rsidR="000F0BFA">
        <w:t>-----</w:t>
      </w:r>
      <w:r w:rsidRPr="00AA586B">
        <w:t xml:space="preserve">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</w:t>
      </w:r>
      <w:r w:rsidR="000F0BFA">
        <w:t>----</w:t>
      </w:r>
      <w:r w:rsidRPr="00AA586B">
        <w:t xml:space="preserve"> сельского поселения Аксубаевского муниципального района </w:t>
      </w:r>
      <w:r w:rsidR="000F0BFA">
        <w:t>----</w:t>
      </w:r>
      <w:r w:rsidRPr="00AA586B">
        <w:t xml:space="preserve"> был направлен  запрос </w:t>
      </w:r>
      <w:proofErr w:type="gramStart"/>
      <w:r w:rsidRPr="00AA586B">
        <w:t>от</w:t>
      </w:r>
      <w:proofErr w:type="gramEnd"/>
      <w:r w:rsidRPr="00AA586B">
        <w:t xml:space="preserve"> </w:t>
      </w:r>
      <w:proofErr w:type="gramStart"/>
      <w:r w:rsidRPr="00AA586B">
        <w:t>предоставлении</w:t>
      </w:r>
      <w:proofErr w:type="gramEnd"/>
      <w:r w:rsidRPr="00AA586B">
        <w:t xml:space="preserve"> информации в адрес Исполнительного комитета </w:t>
      </w:r>
      <w:r w:rsidR="000F0BFA">
        <w:t>----</w:t>
      </w:r>
      <w:r w:rsidRPr="00AA586B">
        <w:t xml:space="preserve"> сельского поселения Аксубаевского муниципального района</w:t>
      </w:r>
      <w:r w:rsidR="000F0BFA">
        <w:t>.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       Обстоятельством</w:t>
      </w:r>
      <w:r w:rsidR="001958EF">
        <w:t>,</w:t>
      </w:r>
      <w:r w:rsidRPr="00AA586B">
        <w:t xml:space="preserve"> явившимся основанием возникновения личной заинтересованности является то, что в подчинении </w:t>
      </w:r>
      <w:r w:rsidR="000F0BFA">
        <w:t>-----</w:t>
      </w:r>
      <w:r w:rsidRPr="00AA586B">
        <w:t>. на основании Договора подряда</w:t>
      </w:r>
      <w:r w:rsidR="001958EF">
        <w:t xml:space="preserve"> </w:t>
      </w:r>
      <w:r w:rsidRPr="00AA586B">
        <w:t>№ 1 от 09.01.2020г. работает его</w:t>
      </w:r>
      <w:r w:rsidR="000F0BFA">
        <w:t xml:space="preserve"> супруга</w:t>
      </w:r>
      <w:r w:rsidRPr="00AA586B">
        <w:t xml:space="preserve"> </w:t>
      </w:r>
      <w:r w:rsidR="000F0BFA">
        <w:t>-----</w:t>
      </w:r>
      <w:r w:rsidRPr="00AA586B">
        <w:t>.</w:t>
      </w:r>
    </w:p>
    <w:p w:rsidR="00AA586B" w:rsidRPr="00AA586B" w:rsidRDefault="00AA586B" w:rsidP="00AA586B">
      <w:pPr>
        <w:contextualSpacing/>
        <w:jc w:val="both"/>
      </w:pPr>
      <w:r w:rsidRPr="00AA586B">
        <w:t>Условия Договора подряда:</w:t>
      </w:r>
    </w:p>
    <w:p w:rsidR="00AA586B" w:rsidRPr="00AA586B" w:rsidRDefault="00AA586B" w:rsidP="00AA586B">
      <w:pPr>
        <w:contextualSpacing/>
        <w:jc w:val="both"/>
      </w:pPr>
      <w:r w:rsidRPr="00AA586B">
        <w:t>- срок выполнения работ – до 30.09.2020г.;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- поручаемая работа – уборка административного помещения Исполнительного комитета </w:t>
      </w:r>
      <w:r w:rsidR="000F0BFA">
        <w:t>-----</w:t>
      </w:r>
      <w:r w:rsidRPr="00AA586B">
        <w:t xml:space="preserve"> сельского поселения;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- объем работ – </w:t>
      </w:r>
      <w:r w:rsidR="000F0BFA">
        <w:t>---</w:t>
      </w:r>
      <w:r w:rsidRPr="00AA586B">
        <w:t xml:space="preserve"> </w:t>
      </w:r>
      <w:proofErr w:type="spellStart"/>
      <w:r w:rsidRPr="00AA586B">
        <w:t>кв.м</w:t>
      </w:r>
      <w:proofErr w:type="spellEnd"/>
      <w:r w:rsidRPr="00AA586B">
        <w:t>;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- условия оплаты – </w:t>
      </w:r>
      <w:r w:rsidR="000F0BFA">
        <w:t>---</w:t>
      </w:r>
      <w:r w:rsidRPr="00AA586B">
        <w:t xml:space="preserve"> руб. 1 раз в месяц.</w:t>
      </w:r>
    </w:p>
    <w:p w:rsidR="00AA586B" w:rsidRPr="00AA586B" w:rsidRDefault="00AA586B" w:rsidP="00AA586B">
      <w:pPr>
        <w:contextualSpacing/>
        <w:jc w:val="both"/>
      </w:pPr>
      <w:r>
        <w:rPr>
          <w:sz w:val="28"/>
          <w:szCs w:val="28"/>
        </w:rPr>
        <w:t xml:space="preserve">      </w:t>
      </w:r>
      <w:r w:rsidRPr="00AA586B">
        <w:t xml:space="preserve">Также в подчинении </w:t>
      </w:r>
      <w:r w:rsidR="000F0BFA">
        <w:t>----</w:t>
      </w:r>
      <w:r w:rsidRPr="00AA586B">
        <w:t xml:space="preserve"> работает брат супруги – </w:t>
      </w:r>
      <w:r w:rsidR="000F0BFA">
        <w:t>------</w:t>
      </w:r>
      <w:r w:rsidRPr="00AA586B">
        <w:t xml:space="preserve">, в качестве кочегара </w:t>
      </w:r>
      <w:proofErr w:type="spellStart"/>
      <w:r w:rsidRPr="00AA586B">
        <w:t>Кривоозерского</w:t>
      </w:r>
      <w:proofErr w:type="spellEnd"/>
      <w:r w:rsidRPr="00AA586B">
        <w:t xml:space="preserve"> СДК, принят на работу 10.09.2014г. на основании приказа Исполнительного комитета </w:t>
      </w:r>
      <w:r w:rsidR="000F0BFA">
        <w:t>----</w:t>
      </w:r>
      <w:r w:rsidRPr="00AA586B">
        <w:t xml:space="preserve">сельского поселения за подписью </w:t>
      </w:r>
      <w:r w:rsidR="000F0BFA">
        <w:t>----</w:t>
      </w:r>
      <w:r w:rsidRPr="00AA586B">
        <w:t>.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      В связи с тем, что </w:t>
      </w:r>
      <w:r w:rsidR="000F0BFA">
        <w:t>----</w:t>
      </w:r>
      <w:r w:rsidRPr="00AA586B">
        <w:t xml:space="preserve"> является руководителем Исполнительного комитета </w:t>
      </w:r>
      <w:r w:rsidR="000F0BFA">
        <w:t>----</w:t>
      </w:r>
      <w:r w:rsidRPr="00AA586B">
        <w:t xml:space="preserve"> сельского поселения, и </w:t>
      </w:r>
      <w:proofErr w:type="gramStart"/>
      <w:r w:rsidRPr="00AA586B">
        <w:t>уполномочен</w:t>
      </w:r>
      <w:proofErr w:type="gramEnd"/>
      <w:r w:rsidRPr="00AA586B">
        <w:t xml:space="preserve"> подписывать финансовые и иные документы в отношении супруги и брата супруги может возникнуть личная заинтересованность при исполнении </w:t>
      </w:r>
      <w:r w:rsidR="000F0BFA">
        <w:t>----</w:t>
      </w:r>
      <w:r w:rsidRPr="00AA586B">
        <w:t xml:space="preserve"> своих должностных обязанностей, которая может привести к конфликту интересов. </w:t>
      </w:r>
    </w:p>
    <w:p w:rsidR="00E72FAD" w:rsidRPr="004A0CD8" w:rsidRDefault="00E72FAD" w:rsidP="00E72FAD">
      <w:pPr>
        <w:jc w:val="both"/>
      </w:pPr>
      <w:r w:rsidRPr="004A0CD8">
        <w:rPr>
          <w:b/>
        </w:rPr>
        <w:t xml:space="preserve">2.Пояснения </w:t>
      </w:r>
      <w:r w:rsidR="000F0BFA">
        <w:rPr>
          <w:b/>
        </w:rPr>
        <w:t>-----</w:t>
      </w:r>
      <w:r w:rsidR="00AA586B">
        <w:rPr>
          <w:b/>
        </w:rPr>
        <w:t>.</w:t>
      </w:r>
      <w:r>
        <w:t xml:space="preserve"> Он</w:t>
      </w:r>
      <w:r w:rsidRPr="004A0CD8">
        <w:t xml:space="preserve"> пояснил следующее:</w:t>
      </w:r>
    </w:p>
    <w:p w:rsidR="00E72FAD" w:rsidRDefault="00E72FAD" w:rsidP="00E72FAD">
      <w:pPr>
        <w:jc w:val="both"/>
      </w:pPr>
      <w:r>
        <w:t xml:space="preserve">Что никаких привилегий и дополнительных выплат его </w:t>
      </w:r>
      <w:r w:rsidR="00C67FAC">
        <w:t>супруга</w:t>
      </w:r>
      <w:r w:rsidR="00AA586B">
        <w:t xml:space="preserve"> и брат супруги</w:t>
      </w:r>
      <w:r w:rsidR="00C67FAC">
        <w:t xml:space="preserve"> не получа</w:t>
      </w:r>
      <w:r w:rsidR="00AA586B">
        <w:t>ю</w:t>
      </w:r>
      <w:r w:rsidR="00C67FAC">
        <w:t>т</w:t>
      </w:r>
      <w:r w:rsidR="00AA586B">
        <w:t xml:space="preserve">, свои обязанности выполняют добросовестно, также они на добровольной основе участвуют на неоплачиваемых работах по уборке территории </w:t>
      </w:r>
      <w:r w:rsidR="000F0BFA">
        <w:t>-----</w:t>
      </w:r>
      <w:r w:rsidR="00AA586B">
        <w:t>сельского поселения.</w:t>
      </w:r>
    </w:p>
    <w:p w:rsidR="00E72FAD" w:rsidRPr="004A0CD8" w:rsidRDefault="00E72FAD" w:rsidP="00E72FAD">
      <w:pPr>
        <w:jc w:val="both"/>
      </w:pPr>
      <w:r w:rsidRPr="004A0CD8">
        <w:rPr>
          <w:b/>
        </w:rPr>
        <w:t>3.Крайнову Э. З.,</w:t>
      </w:r>
      <w:r>
        <w:t xml:space="preserve"> которая пояснила</w:t>
      </w:r>
      <w:r w:rsidRPr="004A0CD8">
        <w:t xml:space="preserve">, о том, что </w:t>
      </w:r>
      <w:r>
        <w:t>конфликт интересов может возникнуть в виду наличия родственных отношений между руководителем и подчиненным</w:t>
      </w:r>
      <w:r w:rsidR="00AA586B">
        <w:t>и родственниками</w:t>
      </w:r>
      <w:r>
        <w:t xml:space="preserve">. </w:t>
      </w:r>
    </w:p>
    <w:p w:rsidR="00E72FAD" w:rsidRDefault="001958EF" w:rsidP="00E72FAD">
      <w:pPr>
        <w:jc w:val="both"/>
        <w:rPr>
          <w:color w:val="000000"/>
        </w:rPr>
      </w:pPr>
      <w:r>
        <w:rPr>
          <w:b/>
        </w:rPr>
        <w:t>4</w:t>
      </w:r>
      <w:r w:rsidR="00E72FAD" w:rsidRPr="004A0CD8">
        <w:rPr>
          <w:b/>
        </w:rPr>
        <w:t xml:space="preserve">. По результатам обсуждения </w:t>
      </w:r>
      <w:proofErr w:type="spellStart"/>
      <w:r w:rsidR="00E72FAD" w:rsidRPr="004A0CD8">
        <w:rPr>
          <w:b/>
        </w:rPr>
        <w:t>Загидуллин</w:t>
      </w:r>
      <w:proofErr w:type="spellEnd"/>
      <w:r w:rsidR="00E72FAD" w:rsidRPr="004A0CD8">
        <w:rPr>
          <w:b/>
        </w:rPr>
        <w:t xml:space="preserve"> И. М</w:t>
      </w:r>
      <w:r w:rsidR="00E72FAD" w:rsidRPr="004A0CD8">
        <w:t>. предложил признать</w:t>
      </w:r>
      <w:r w:rsidR="00E72FAD" w:rsidRPr="004A0CD8">
        <w:rPr>
          <w:color w:val="000000"/>
        </w:rPr>
        <w:t xml:space="preserve">, </w:t>
      </w:r>
      <w:r w:rsidR="00E72FAD" w:rsidRPr="00686B50">
        <w:rPr>
          <w:color w:val="000000"/>
        </w:rPr>
        <w:t xml:space="preserve">что при исполнении должностных обязанностей лицом, представившим уведомление, </w:t>
      </w:r>
      <w:r w:rsidR="00C67FAC">
        <w:rPr>
          <w:color w:val="000000"/>
        </w:rPr>
        <w:t>личная заинтересованность приводит к конфликту интересов</w:t>
      </w:r>
      <w:proofErr w:type="gramStart"/>
      <w:r w:rsidR="00C67FAC">
        <w:rPr>
          <w:color w:val="000000"/>
        </w:rPr>
        <w:t xml:space="preserve">., </w:t>
      </w:r>
      <w:proofErr w:type="gramEnd"/>
      <w:r w:rsidR="00C67FAC">
        <w:rPr>
          <w:color w:val="000000"/>
        </w:rPr>
        <w:t xml:space="preserve">рекомендовать </w:t>
      </w:r>
      <w:r w:rsidR="000F0BFA">
        <w:rPr>
          <w:color w:val="000000"/>
        </w:rPr>
        <w:t>----</w:t>
      </w:r>
      <w:r w:rsidR="00C67FAC">
        <w:rPr>
          <w:color w:val="000000"/>
        </w:rPr>
        <w:t xml:space="preserve"> принять меры по предотвращению или урегулированию конфликта интересов</w:t>
      </w:r>
      <w:r w:rsidR="00E72FAD">
        <w:rPr>
          <w:color w:val="000000"/>
        </w:rPr>
        <w:t>.</w:t>
      </w:r>
    </w:p>
    <w:p w:rsidR="00E72FAD" w:rsidRPr="004A0CD8" w:rsidRDefault="00E72FAD" w:rsidP="00E72FAD">
      <w:pPr>
        <w:jc w:val="both"/>
        <w:rPr>
          <w:rFonts w:cs="Tahoma"/>
          <w:b/>
        </w:rPr>
      </w:pPr>
    </w:p>
    <w:p w:rsidR="00E72FAD" w:rsidRPr="001958EF" w:rsidRDefault="00E72FAD" w:rsidP="00E72FAD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 xml:space="preserve">Результаты голосования:  </w:t>
      </w:r>
    </w:p>
    <w:p w:rsidR="00E72FAD" w:rsidRPr="001958EF" w:rsidRDefault="00E72FAD" w:rsidP="00E72FA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1958EF">
        <w:rPr>
          <w:rFonts w:cs="Tahoma"/>
        </w:rPr>
        <w:t xml:space="preserve">1.За - </w:t>
      </w:r>
      <w:r w:rsidR="001958EF" w:rsidRPr="001958EF">
        <w:rPr>
          <w:rFonts w:cs="Tahoma"/>
        </w:rPr>
        <w:t>9</w:t>
      </w:r>
      <w:r w:rsidRPr="001958EF">
        <w:rPr>
          <w:rFonts w:cs="Tahoma"/>
        </w:rPr>
        <w:t xml:space="preserve"> </w:t>
      </w:r>
    </w:p>
    <w:p w:rsidR="00E72FAD" w:rsidRPr="001958EF" w:rsidRDefault="00E72FAD" w:rsidP="00E72FA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1958EF">
        <w:rPr>
          <w:rFonts w:cs="Tahoma"/>
        </w:rPr>
        <w:t xml:space="preserve">2.Против – </w:t>
      </w:r>
      <w:r w:rsidR="001958EF" w:rsidRPr="001958EF">
        <w:rPr>
          <w:rFonts w:cs="Tahoma"/>
        </w:rPr>
        <w:t xml:space="preserve">1 </w:t>
      </w:r>
      <w:r w:rsidRPr="001958EF">
        <w:rPr>
          <w:rFonts w:cs="Tahoma"/>
        </w:rPr>
        <w:t xml:space="preserve"> (</w:t>
      </w:r>
      <w:proofErr w:type="spellStart"/>
      <w:r w:rsidRPr="001958EF">
        <w:rPr>
          <w:rFonts w:cs="Tahoma"/>
        </w:rPr>
        <w:t>Крайнова</w:t>
      </w:r>
      <w:proofErr w:type="spellEnd"/>
      <w:r w:rsidRPr="001958EF">
        <w:rPr>
          <w:rFonts w:cs="Tahoma"/>
        </w:rPr>
        <w:t xml:space="preserve"> </w:t>
      </w:r>
      <w:r w:rsidR="00C67FAC" w:rsidRPr="001958EF">
        <w:rPr>
          <w:rFonts w:cs="Tahoma"/>
        </w:rPr>
        <w:t>Э.З.</w:t>
      </w:r>
      <w:r w:rsidRPr="001958EF">
        <w:rPr>
          <w:rFonts w:cs="Tahoma"/>
        </w:rPr>
        <w:t>)</w:t>
      </w:r>
    </w:p>
    <w:p w:rsidR="00E72FAD" w:rsidRPr="001958EF" w:rsidRDefault="00E72FAD" w:rsidP="00E72FAD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>Особое мнение членов комиссии:</w:t>
      </w:r>
    </w:p>
    <w:p w:rsidR="00E72FAD" w:rsidRPr="001958EF" w:rsidRDefault="00E72FAD" w:rsidP="00E72FAD">
      <w:pPr>
        <w:autoSpaceDE w:val="0"/>
        <w:autoSpaceDN w:val="0"/>
        <w:adjustRightInd w:val="0"/>
        <w:jc w:val="both"/>
        <w:rPr>
          <w:rFonts w:cs="Tahoma"/>
          <w:b/>
        </w:rPr>
      </w:pPr>
      <w:proofErr w:type="spellStart"/>
      <w:r w:rsidRPr="001958EF">
        <w:rPr>
          <w:rFonts w:cs="Tahoma"/>
          <w:b/>
        </w:rPr>
        <w:t>Крайнова</w:t>
      </w:r>
      <w:proofErr w:type="spellEnd"/>
      <w:r w:rsidRPr="001958EF">
        <w:rPr>
          <w:rFonts w:cs="Tahoma"/>
          <w:b/>
        </w:rPr>
        <w:t xml:space="preserve"> </w:t>
      </w:r>
      <w:r w:rsidR="00C67FAC" w:rsidRPr="001958EF">
        <w:rPr>
          <w:rFonts w:cs="Tahoma"/>
          <w:b/>
        </w:rPr>
        <w:t xml:space="preserve">Э. З. </w:t>
      </w:r>
      <w:r w:rsidRPr="001958EF">
        <w:rPr>
          <w:rFonts w:cs="Tahoma"/>
          <w:b/>
        </w:rPr>
        <w:t xml:space="preserve">- </w:t>
      </w:r>
      <w:r w:rsidRPr="001958EF">
        <w:rPr>
          <w:color w:val="000000"/>
        </w:rPr>
        <w:t xml:space="preserve">признать, что </w:t>
      </w:r>
      <w:r w:rsidR="000F0BFA">
        <w:rPr>
          <w:color w:val="000000"/>
        </w:rPr>
        <w:t>----</w:t>
      </w:r>
      <w:r w:rsidR="00AA586B" w:rsidRPr="001958EF">
        <w:rPr>
          <w:color w:val="000000"/>
        </w:rPr>
        <w:t xml:space="preserve"> </w:t>
      </w:r>
      <w:r w:rsidR="00C67FAC" w:rsidRPr="001958EF">
        <w:rPr>
          <w:color w:val="000000"/>
        </w:rPr>
        <w:t xml:space="preserve">. не соблюдались требования об урегулировании конфликта интересов. </w:t>
      </w:r>
    </w:p>
    <w:p w:rsidR="00E72FAD" w:rsidRPr="004A0CD8" w:rsidRDefault="00E72FAD" w:rsidP="00E72FAD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72FAD" w:rsidRPr="004A0CD8" w:rsidRDefault="00E72FAD" w:rsidP="00E72FAD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E72FAD" w:rsidRPr="004A0CD8" w:rsidRDefault="00E72FAD" w:rsidP="00E72FAD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E72FAD" w:rsidRPr="004A0CD8" w:rsidRDefault="00E72FAD" w:rsidP="00E72FAD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C32575" w:rsidRDefault="00E72FAD" w:rsidP="00E72FAD">
      <w:pPr>
        <w:jc w:val="both"/>
        <w:rPr>
          <w:color w:val="000000"/>
        </w:rPr>
      </w:pPr>
      <w:r w:rsidRPr="004A0CD8">
        <w:t xml:space="preserve">1. </w:t>
      </w:r>
      <w:r w:rsidR="00C67FAC">
        <w:t xml:space="preserve">Признать, </w:t>
      </w:r>
      <w:r w:rsidR="00C67FAC" w:rsidRPr="00686B50">
        <w:rPr>
          <w:color w:val="000000"/>
        </w:rPr>
        <w:t xml:space="preserve">что при исполнении должностных обязанностей лицом, представившим уведомление, </w:t>
      </w:r>
      <w:r w:rsidR="00C67FAC">
        <w:rPr>
          <w:color w:val="000000"/>
        </w:rPr>
        <w:t xml:space="preserve">личная заинтересованность приводит к конфликту интересов, рекомендовать </w:t>
      </w:r>
      <w:r w:rsidR="000F0BFA">
        <w:rPr>
          <w:color w:val="000000"/>
        </w:rPr>
        <w:t>----</w:t>
      </w:r>
      <w:r w:rsidR="00C67FAC">
        <w:rPr>
          <w:color w:val="000000"/>
        </w:rPr>
        <w:t xml:space="preserve"> принять меры по предотвращению или урегулированию конфликта интересов.</w:t>
      </w:r>
    </w:p>
    <w:p w:rsidR="00AA586B" w:rsidRDefault="00AA586B" w:rsidP="00E72FAD">
      <w:pPr>
        <w:jc w:val="both"/>
        <w:rPr>
          <w:rFonts w:cs="Tahoma"/>
          <w:b/>
        </w:rPr>
      </w:pPr>
    </w:p>
    <w:p w:rsidR="00AA586B" w:rsidRDefault="00AA586B" w:rsidP="00AA586B">
      <w:pPr>
        <w:jc w:val="both"/>
        <w:rPr>
          <w:b/>
        </w:rPr>
      </w:pPr>
      <w:r>
        <w:rPr>
          <w:b/>
        </w:rPr>
        <w:t>По второму вопросу слушали:</w:t>
      </w:r>
    </w:p>
    <w:p w:rsidR="00AA586B" w:rsidRDefault="00AA586B" w:rsidP="00AA586B">
      <w:pPr>
        <w:jc w:val="both"/>
        <w:rPr>
          <w:rFonts w:cs="Tahoma"/>
        </w:rPr>
      </w:pPr>
    </w:p>
    <w:p w:rsidR="00AA586B" w:rsidRPr="00571EE0" w:rsidRDefault="00AA586B" w:rsidP="00AA586B">
      <w:pPr>
        <w:spacing w:line="276" w:lineRule="auto"/>
        <w:jc w:val="both"/>
      </w:pPr>
      <w:r w:rsidRPr="004A0CD8">
        <w:rPr>
          <w:b/>
        </w:rPr>
        <w:lastRenderedPageBreak/>
        <w:t xml:space="preserve">1.Председателя Комиссии </w:t>
      </w:r>
      <w:proofErr w:type="spellStart"/>
      <w:r w:rsidRPr="004A0CD8">
        <w:rPr>
          <w:b/>
        </w:rPr>
        <w:t>Загидуллина</w:t>
      </w:r>
      <w:proofErr w:type="spellEnd"/>
      <w:r w:rsidRPr="004A0CD8">
        <w:rPr>
          <w:b/>
        </w:rPr>
        <w:t xml:space="preserve"> И.М</w:t>
      </w:r>
      <w:r w:rsidRPr="004A0CD8">
        <w:t xml:space="preserve">., который ознакомил  членов комиссии  с 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Pr="00571EE0">
        <w:t xml:space="preserve">Главы </w:t>
      </w:r>
      <w:r w:rsidR="000F0BFA">
        <w:t>----</w:t>
      </w:r>
      <w:r w:rsidRPr="00571EE0">
        <w:t xml:space="preserve"> сельского поселения </w:t>
      </w:r>
      <w:r w:rsidR="000F0BFA">
        <w:t>----</w:t>
      </w:r>
    </w:p>
    <w:p w:rsidR="00AA586B" w:rsidRPr="00AA586B" w:rsidRDefault="00AA586B" w:rsidP="00AA586B">
      <w:pPr>
        <w:contextualSpacing/>
        <w:jc w:val="both"/>
      </w:pPr>
      <w:r>
        <w:t xml:space="preserve">     </w:t>
      </w:r>
      <w:r w:rsidRPr="00AA586B">
        <w:t xml:space="preserve">В связи с поступившим уведомлением о возникновении личной заинтересованности при исполнении должностных обязанностей, которая приводит или может привести к конфликту интересов от Главы </w:t>
      </w:r>
      <w:r w:rsidR="000F0BFA">
        <w:t>---</w:t>
      </w:r>
      <w:r w:rsidRPr="00AA586B">
        <w:t xml:space="preserve"> сельского поселения Аксубаевского муниципального района </w:t>
      </w:r>
      <w:r w:rsidR="000F0BFA">
        <w:t>----</w:t>
      </w:r>
      <w:r w:rsidRPr="00AA586B">
        <w:t xml:space="preserve"> был направлен  запрос </w:t>
      </w:r>
      <w:proofErr w:type="gramStart"/>
      <w:r w:rsidRPr="00AA586B">
        <w:t>от</w:t>
      </w:r>
      <w:proofErr w:type="gramEnd"/>
      <w:r w:rsidRPr="00AA586B">
        <w:t xml:space="preserve"> </w:t>
      </w:r>
      <w:proofErr w:type="gramStart"/>
      <w:r w:rsidRPr="00AA586B">
        <w:t>предоставлении</w:t>
      </w:r>
      <w:proofErr w:type="gramEnd"/>
      <w:r w:rsidRPr="00AA586B">
        <w:t xml:space="preserve"> информации в адрес Исполнительного комитета </w:t>
      </w:r>
      <w:r w:rsidR="000F0BFA">
        <w:t>---</w:t>
      </w:r>
      <w:r w:rsidRPr="00AA586B">
        <w:t>сельского поселения Аксубаевского муниципального района.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       Обстоятельством</w:t>
      </w:r>
      <w:r w:rsidR="001958EF">
        <w:t>,</w:t>
      </w:r>
      <w:r w:rsidRPr="00AA586B">
        <w:t xml:space="preserve"> явившимся основанием возникновения личной заинтересованности является то, что в подчинении </w:t>
      </w:r>
      <w:r w:rsidR="000F0BFA">
        <w:t>----</w:t>
      </w:r>
      <w:r w:rsidRPr="00AA586B">
        <w:t xml:space="preserve">. работает его сестра супруги  – </w:t>
      </w:r>
      <w:r w:rsidR="000F0BFA">
        <w:t>----</w:t>
      </w:r>
      <w:r w:rsidRPr="00AA586B">
        <w:t>, в должности бухгалтера.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       </w:t>
      </w:r>
      <w:r w:rsidR="000F0BFA">
        <w:t>----</w:t>
      </w:r>
      <w:r w:rsidRPr="00AA586B">
        <w:t xml:space="preserve"> принята на работу 28.02.2000г. на основании приказа </w:t>
      </w:r>
      <w:r w:rsidR="000F0BFA">
        <w:t>---</w:t>
      </w:r>
      <w:r w:rsidR="001958EF">
        <w:t xml:space="preserve"> СМС № 322 от 28.02.2000</w:t>
      </w:r>
      <w:r w:rsidRPr="00AA586B">
        <w:t xml:space="preserve">г., то есть до избрания </w:t>
      </w:r>
      <w:r w:rsidR="000F0BFA">
        <w:t>----</w:t>
      </w:r>
      <w:r w:rsidRPr="00AA586B">
        <w:t xml:space="preserve"> главой сельского поселения.</w:t>
      </w:r>
    </w:p>
    <w:p w:rsidR="00AA586B" w:rsidRPr="00AA586B" w:rsidRDefault="00AA586B" w:rsidP="00AA586B">
      <w:pPr>
        <w:contextualSpacing/>
        <w:jc w:val="both"/>
      </w:pPr>
      <w:r w:rsidRPr="00AA586B">
        <w:t xml:space="preserve">      В связи с тем, что </w:t>
      </w:r>
      <w:r w:rsidR="000F0BFA">
        <w:t>---</w:t>
      </w:r>
      <w:r w:rsidRPr="00AA586B">
        <w:t xml:space="preserve"> является руководителем Исполнительного комитета </w:t>
      </w:r>
      <w:r w:rsidR="000F0BFA">
        <w:t>----</w:t>
      </w:r>
      <w:r w:rsidRPr="00AA586B">
        <w:t xml:space="preserve"> сельского поселения, и уполномочен подписывать финансовые и иные документы в отношении сестры супруги, часть из которых непосредственно формирует </w:t>
      </w:r>
      <w:r w:rsidR="000F0BFA">
        <w:t>---</w:t>
      </w:r>
      <w:r w:rsidRPr="00AA586B">
        <w:t xml:space="preserve">. занимая должность </w:t>
      </w:r>
      <w:proofErr w:type="gramStart"/>
      <w:r w:rsidRPr="00AA586B">
        <w:t>бухгалтера</w:t>
      </w:r>
      <w:proofErr w:type="gramEnd"/>
      <w:r w:rsidRPr="00AA586B">
        <w:t xml:space="preserve"> может возникнуть личная заинтересованность при исполнении </w:t>
      </w:r>
      <w:r w:rsidR="000F0BFA">
        <w:t>--</w:t>
      </w:r>
      <w:r w:rsidRPr="00AA586B">
        <w:t xml:space="preserve"> своих должностных обязанностей, которая может привести к конфликту интересов. </w:t>
      </w:r>
    </w:p>
    <w:p w:rsidR="00AA586B" w:rsidRPr="004A0CD8" w:rsidRDefault="00AA586B" w:rsidP="00AA586B">
      <w:pPr>
        <w:contextualSpacing/>
        <w:jc w:val="both"/>
      </w:pPr>
      <w:r w:rsidRPr="00AA586B">
        <w:t xml:space="preserve">      </w:t>
      </w:r>
      <w:r w:rsidRPr="004A0CD8">
        <w:rPr>
          <w:b/>
        </w:rPr>
        <w:t xml:space="preserve">2.Пояснения </w:t>
      </w:r>
      <w:r w:rsidR="000F0BFA">
        <w:rPr>
          <w:b/>
        </w:rPr>
        <w:t>---</w:t>
      </w:r>
      <w:r>
        <w:t xml:space="preserve"> Он</w:t>
      </w:r>
      <w:r w:rsidRPr="004A0CD8">
        <w:t xml:space="preserve"> пояснил следующее:</w:t>
      </w:r>
    </w:p>
    <w:p w:rsidR="00AA586B" w:rsidRDefault="00AA586B" w:rsidP="00AA586B">
      <w:pPr>
        <w:jc w:val="both"/>
      </w:pPr>
      <w:r>
        <w:t xml:space="preserve">Что никаких привилегий и дополнительных выплат </w:t>
      </w:r>
      <w:r w:rsidR="000F0BFA">
        <w:t>---</w:t>
      </w:r>
      <w:r w:rsidR="00CA71B7">
        <w:t>.</w:t>
      </w:r>
      <w:r>
        <w:t xml:space="preserve"> не получа</w:t>
      </w:r>
      <w:r w:rsidR="00CA71B7">
        <w:t>е</w:t>
      </w:r>
      <w:r>
        <w:t>т, свои обязанности выполня</w:t>
      </w:r>
      <w:r w:rsidR="00CA71B7">
        <w:t xml:space="preserve">ет добросовестно. Также он сообщил, что на предстоящих выборах депутатов в Совет </w:t>
      </w:r>
      <w:r w:rsidR="000F0BFA">
        <w:t>----</w:t>
      </w:r>
      <w:r w:rsidR="00CA71B7">
        <w:t xml:space="preserve"> сельского поселения он не будет участвовать и соответственно срок его полномочий закончится.</w:t>
      </w:r>
    </w:p>
    <w:p w:rsidR="00AA586B" w:rsidRPr="004A0CD8" w:rsidRDefault="00AA586B" w:rsidP="00AA586B">
      <w:pPr>
        <w:jc w:val="both"/>
      </w:pPr>
      <w:r w:rsidRPr="004A0CD8">
        <w:rPr>
          <w:b/>
        </w:rPr>
        <w:t>3.Крайнову Э. З.,</w:t>
      </w:r>
      <w:r>
        <w:t xml:space="preserve"> которая пояснила</w:t>
      </w:r>
      <w:r w:rsidRPr="004A0CD8">
        <w:t xml:space="preserve">, о том, что </w:t>
      </w:r>
      <w:r>
        <w:t>конфликт интересов может возникнуть в виду наличия родственных отношений между руководителем и подчиненным</w:t>
      </w:r>
      <w:r w:rsidR="00CA71B7">
        <w:t xml:space="preserve"> родственником супруги</w:t>
      </w:r>
      <w:r>
        <w:t xml:space="preserve">. </w:t>
      </w:r>
    </w:p>
    <w:p w:rsidR="00AA586B" w:rsidRDefault="001958EF" w:rsidP="00AA586B">
      <w:pPr>
        <w:jc w:val="both"/>
        <w:rPr>
          <w:color w:val="000000"/>
        </w:rPr>
      </w:pPr>
      <w:r>
        <w:rPr>
          <w:b/>
        </w:rPr>
        <w:t>4</w:t>
      </w:r>
      <w:r w:rsidR="00AA586B" w:rsidRPr="004A0CD8">
        <w:rPr>
          <w:b/>
        </w:rPr>
        <w:t xml:space="preserve">. По результатам обсуждения </w:t>
      </w:r>
      <w:proofErr w:type="spellStart"/>
      <w:r w:rsidR="00AA586B" w:rsidRPr="004A0CD8">
        <w:rPr>
          <w:b/>
        </w:rPr>
        <w:t>Загидуллин</w:t>
      </w:r>
      <w:proofErr w:type="spellEnd"/>
      <w:r w:rsidR="00AA586B" w:rsidRPr="004A0CD8">
        <w:rPr>
          <w:b/>
        </w:rPr>
        <w:t xml:space="preserve"> И. М</w:t>
      </w:r>
      <w:r w:rsidR="00AA586B" w:rsidRPr="004A0CD8">
        <w:t>. предложил признать</w:t>
      </w:r>
      <w:r w:rsidR="00AA586B" w:rsidRPr="004A0CD8">
        <w:rPr>
          <w:color w:val="000000"/>
        </w:rPr>
        <w:t xml:space="preserve">, </w:t>
      </w:r>
      <w:r w:rsidR="00AA586B" w:rsidRPr="00686B50">
        <w:rPr>
          <w:color w:val="000000"/>
        </w:rPr>
        <w:t xml:space="preserve">что при исполнении должностных обязанностей лицом, представившим уведомление, </w:t>
      </w:r>
      <w:r w:rsidR="00AA586B">
        <w:rPr>
          <w:color w:val="000000"/>
        </w:rPr>
        <w:t>личная заинтересованность приводит к конфликту интересов</w:t>
      </w:r>
      <w:proofErr w:type="gramStart"/>
      <w:r w:rsidR="00AA586B">
        <w:rPr>
          <w:color w:val="000000"/>
        </w:rPr>
        <w:t xml:space="preserve">., </w:t>
      </w:r>
      <w:proofErr w:type="gramEnd"/>
      <w:r w:rsidR="00AA586B">
        <w:rPr>
          <w:color w:val="000000"/>
        </w:rPr>
        <w:t xml:space="preserve">рекомендовать </w:t>
      </w:r>
      <w:r w:rsidR="000F0BFA">
        <w:rPr>
          <w:color w:val="000000"/>
        </w:rPr>
        <w:t>---</w:t>
      </w:r>
      <w:r w:rsidR="00AA586B">
        <w:rPr>
          <w:color w:val="000000"/>
        </w:rPr>
        <w:t xml:space="preserve"> принять меры по предотвращению или урегулированию конфликта интересов.</w:t>
      </w:r>
    </w:p>
    <w:p w:rsidR="00AA586B" w:rsidRPr="004A0CD8" w:rsidRDefault="00AA586B" w:rsidP="00AA586B">
      <w:pPr>
        <w:jc w:val="both"/>
        <w:rPr>
          <w:rFonts w:cs="Tahoma"/>
          <w:b/>
        </w:rPr>
      </w:pPr>
    </w:p>
    <w:p w:rsidR="00AA586B" w:rsidRPr="001958EF" w:rsidRDefault="00AA586B" w:rsidP="00AA586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 xml:space="preserve">Результаты голосования:  </w:t>
      </w:r>
    </w:p>
    <w:p w:rsidR="001958EF" w:rsidRPr="001958EF" w:rsidRDefault="00AA586B" w:rsidP="00AA586B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1958EF">
        <w:rPr>
          <w:rFonts w:cs="Tahoma"/>
        </w:rPr>
        <w:t xml:space="preserve">1.За </w:t>
      </w:r>
      <w:r w:rsidR="001958EF" w:rsidRPr="001958EF">
        <w:rPr>
          <w:rFonts w:cs="Tahoma"/>
        </w:rPr>
        <w:t>–</w:t>
      </w:r>
      <w:r w:rsidRPr="001958EF">
        <w:rPr>
          <w:rFonts w:cs="Tahoma"/>
        </w:rPr>
        <w:t xml:space="preserve"> </w:t>
      </w:r>
      <w:r w:rsidR="001958EF" w:rsidRPr="001958EF">
        <w:rPr>
          <w:rFonts w:cs="Tahoma"/>
        </w:rPr>
        <w:t xml:space="preserve">9 </w:t>
      </w:r>
    </w:p>
    <w:p w:rsidR="00AA586B" w:rsidRPr="001958EF" w:rsidRDefault="00AA586B" w:rsidP="00AA586B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 w:rsidRPr="001958EF">
        <w:rPr>
          <w:rFonts w:cs="Tahoma"/>
        </w:rPr>
        <w:t xml:space="preserve">2.Против – </w:t>
      </w:r>
      <w:r w:rsidR="001958EF" w:rsidRPr="001958EF">
        <w:rPr>
          <w:rFonts w:cs="Tahoma"/>
        </w:rPr>
        <w:t>1</w:t>
      </w:r>
      <w:r w:rsidRPr="001958EF">
        <w:rPr>
          <w:rFonts w:cs="Tahoma"/>
        </w:rPr>
        <w:t xml:space="preserve"> (</w:t>
      </w:r>
      <w:proofErr w:type="spellStart"/>
      <w:r w:rsidRPr="001958EF">
        <w:rPr>
          <w:rFonts w:cs="Tahoma"/>
        </w:rPr>
        <w:t>Крайнова</w:t>
      </w:r>
      <w:proofErr w:type="spellEnd"/>
      <w:r w:rsidRPr="001958EF">
        <w:rPr>
          <w:rFonts w:cs="Tahoma"/>
        </w:rPr>
        <w:t xml:space="preserve"> Э.З.)</w:t>
      </w:r>
    </w:p>
    <w:p w:rsidR="00AA586B" w:rsidRPr="001958EF" w:rsidRDefault="00AA586B" w:rsidP="00AA586B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>Особое мнение членов комиссии:</w:t>
      </w:r>
    </w:p>
    <w:p w:rsidR="00AA586B" w:rsidRPr="001958EF" w:rsidRDefault="00AA586B" w:rsidP="00AA586B">
      <w:pPr>
        <w:autoSpaceDE w:val="0"/>
        <w:autoSpaceDN w:val="0"/>
        <w:adjustRightInd w:val="0"/>
        <w:jc w:val="both"/>
        <w:rPr>
          <w:rFonts w:cs="Tahoma"/>
          <w:b/>
        </w:rPr>
      </w:pPr>
      <w:proofErr w:type="spellStart"/>
      <w:r w:rsidRPr="001958EF">
        <w:rPr>
          <w:rFonts w:cs="Tahoma"/>
          <w:b/>
        </w:rPr>
        <w:t>Крайнова</w:t>
      </w:r>
      <w:proofErr w:type="spellEnd"/>
      <w:r w:rsidRPr="001958EF">
        <w:rPr>
          <w:rFonts w:cs="Tahoma"/>
          <w:b/>
        </w:rPr>
        <w:t xml:space="preserve"> Э. З. - </w:t>
      </w:r>
      <w:r w:rsidRPr="001958EF">
        <w:rPr>
          <w:color w:val="000000"/>
        </w:rPr>
        <w:t xml:space="preserve">признать, что </w:t>
      </w:r>
      <w:r w:rsidR="000F0BFA">
        <w:rPr>
          <w:color w:val="000000"/>
        </w:rPr>
        <w:t>---</w:t>
      </w:r>
      <w:r w:rsidRPr="001958EF">
        <w:rPr>
          <w:color w:val="000000"/>
        </w:rPr>
        <w:t xml:space="preserve"> не соблюдались требования об урегулировании конфликта интересов. </w:t>
      </w:r>
    </w:p>
    <w:p w:rsidR="00AA586B" w:rsidRPr="004A0CD8" w:rsidRDefault="00AA586B" w:rsidP="00AA586B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AA586B" w:rsidRPr="004A0CD8" w:rsidRDefault="00AA586B" w:rsidP="00AA586B">
      <w:pPr>
        <w:autoSpaceDE w:val="0"/>
        <w:autoSpaceDN w:val="0"/>
        <w:adjustRightInd w:val="0"/>
        <w:jc w:val="both"/>
        <w:rPr>
          <w:rFonts w:cs="Tahoma"/>
        </w:rPr>
      </w:pPr>
      <w:r w:rsidRPr="004A0CD8">
        <w:rPr>
          <w:rFonts w:cs="Tahoma"/>
        </w:rPr>
        <w:t>По результатам голосования вынесено следующее решение.</w:t>
      </w:r>
    </w:p>
    <w:p w:rsidR="00AA586B" w:rsidRPr="004A0CD8" w:rsidRDefault="00AA586B" w:rsidP="00AA586B">
      <w:pPr>
        <w:ind w:firstLine="708"/>
        <w:jc w:val="both"/>
        <w:rPr>
          <w:rFonts w:cs="Tahoma"/>
          <w:b/>
        </w:rPr>
      </w:pPr>
      <w:r w:rsidRPr="004A0CD8">
        <w:rPr>
          <w:rFonts w:cs="Tahoma"/>
          <w:b/>
        </w:rPr>
        <w:t xml:space="preserve"> </w:t>
      </w:r>
    </w:p>
    <w:p w:rsidR="00AA586B" w:rsidRPr="004A0CD8" w:rsidRDefault="00AA586B" w:rsidP="00AA586B">
      <w:pPr>
        <w:rPr>
          <w:rFonts w:cs="Tahoma"/>
          <w:b/>
        </w:rPr>
      </w:pPr>
      <w:r w:rsidRPr="004A0CD8">
        <w:rPr>
          <w:rFonts w:cs="Tahoma"/>
          <w:b/>
        </w:rPr>
        <w:t xml:space="preserve">РЕШЕНИЕ: </w:t>
      </w:r>
    </w:p>
    <w:p w:rsidR="00AA586B" w:rsidRDefault="00AA586B" w:rsidP="00AA586B">
      <w:pPr>
        <w:jc w:val="both"/>
        <w:rPr>
          <w:color w:val="000000"/>
        </w:rPr>
      </w:pPr>
      <w:r w:rsidRPr="004A0CD8">
        <w:t xml:space="preserve">1. </w:t>
      </w:r>
      <w:r>
        <w:t xml:space="preserve">Признать, </w:t>
      </w:r>
      <w:r w:rsidRPr="00686B50">
        <w:rPr>
          <w:color w:val="000000"/>
        </w:rPr>
        <w:t xml:space="preserve">что при исполнении должностных обязанностей лицом, представившим уведомление, </w:t>
      </w:r>
      <w:r>
        <w:rPr>
          <w:color w:val="000000"/>
        </w:rPr>
        <w:t xml:space="preserve">личная заинтересованность приводит к конфликту интересов, рекомендовать </w:t>
      </w:r>
      <w:r w:rsidR="000F0BFA">
        <w:rPr>
          <w:color w:val="000000"/>
        </w:rPr>
        <w:t>---</w:t>
      </w:r>
      <w:r>
        <w:rPr>
          <w:color w:val="000000"/>
        </w:rPr>
        <w:t xml:space="preserve"> принять меры по предотвращению или урегулированию конфликта интересов.</w:t>
      </w:r>
    </w:p>
    <w:p w:rsidR="00CA71B7" w:rsidRDefault="00CA71B7" w:rsidP="00AA586B">
      <w:pPr>
        <w:jc w:val="both"/>
        <w:rPr>
          <w:color w:val="000000"/>
        </w:rPr>
      </w:pPr>
    </w:p>
    <w:p w:rsidR="00CA71B7" w:rsidRDefault="00CA71B7" w:rsidP="00CA71B7">
      <w:pPr>
        <w:jc w:val="both"/>
        <w:rPr>
          <w:b/>
        </w:rPr>
      </w:pPr>
      <w:r>
        <w:rPr>
          <w:b/>
        </w:rPr>
        <w:t>По третьему вопросу слушали:</w:t>
      </w:r>
    </w:p>
    <w:p w:rsidR="00CA71B7" w:rsidRDefault="00CA71B7" w:rsidP="00CA71B7">
      <w:pPr>
        <w:jc w:val="both"/>
      </w:pPr>
      <w:r>
        <w:rPr>
          <w:b/>
        </w:rPr>
        <w:t>1.</w:t>
      </w:r>
      <w:r w:rsidRPr="00802FDA">
        <w:t xml:space="preserve"> </w:t>
      </w:r>
      <w:r w:rsidRPr="00CD3088">
        <w:t xml:space="preserve">Председателя Комиссии </w:t>
      </w:r>
      <w:proofErr w:type="spellStart"/>
      <w:r>
        <w:t>Загидуллина</w:t>
      </w:r>
      <w:proofErr w:type="spellEnd"/>
      <w:r>
        <w:t xml:space="preserve"> И.М., который ознакомил членов комиссии о необходимости приостановления членства в комиссии </w:t>
      </w:r>
      <w:r w:rsidR="000F0BFA">
        <w:t>-------</w:t>
      </w:r>
      <w:r>
        <w:t xml:space="preserve"> Аксубаевского муниципального района на период рассмотрения вопроса его касающегося.</w:t>
      </w:r>
    </w:p>
    <w:p w:rsidR="00CA71B7" w:rsidRDefault="00CA71B7" w:rsidP="00CA71B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CA71B7" w:rsidRPr="001958EF" w:rsidRDefault="00CA71B7" w:rsidP="00CA71B7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 xml:space="preserve">Результаты голосования:  </w:t>
      </w:r>
    </w:p>
    <w:p w:rsidR="00CA71B7" w:rsidRPr="001958EF" w:rsidRDefault="00CA71B7" w:rsidP="00CA71B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За - </w:t>
      </w:r>
      <w:r w:rsidR="001958EF" w:rsidRPr="001958EF">
        <w:rPr>
          <w:rFonts w:cs="Tahoma"/>
        </w:rPr>
        <w:t>10</w:t>
      </w:r>
      <w:r w:rsidRPr="001958EF">
        <w:rPr>
          <w:rFonts w:cs="Tahoma"/>
        </w:rPr>
        <w:t xml:space="preserve"> человек</w:t>
      </w:r>
    </w:p>
    <w:p w:rsidR="00CA71B7" w:rsidRPr="001958EF" w:rsidRDefault="00CA71B7" w:rsidP="00CA71B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Против – 0 человек </w:t>
      </w:r>
    </w:p>
    <w:p w:rsidR="00CA71B7" w:rsidRPr="00736BEB" w:rsidRDefault="00CA71B7" w:rsidP="00CA71B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CA71B7" w:rsidRPr="00736BEB" w:rsidRDefault="00CA71B7" w:rsidP="00CA71B7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lastRenderedPageBreak/>
        <w:t>По результатам голосования вынесено следующее решение.</w:t>
      </w:r>
    </w:p>
    <w:p w:rsidR="00CA71B7" w:rsidRDefault="00CA71B7" w:rsidP="00CA71B7">
      <w:pPr>
        <w:rPr>
          <w:rFonts w:cs="Tahoma"/>
          <w:b/>
        </w:rPr>
      </w:pPr>
    </w:p>
    <w:p w:rsidR="00CA71B7" w:rsidRDefault="00CA71B7" w:rsidP="00CA71B7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CA71B7" w:rsidRPr="00CC4218" w:rsidRDefault="00CA71B7" w:rsidP="00CA71B7">
      <w:pPr>
        <w:jc w:val="both"/>
        <w:rPr>
          <w:rFonts w:cs="Tahoma"/>
        </w:rPr>
      </w:pPr>
      <w:r>
        <w:rPr>
          <w:rFonts w:cs="Tahoma"/>
          <w:b/>
        </w:rPr>
        <w:t xml:space="preserve">            </w:t>
      </w:r>
      <w:r w:rsidRPr="00CC4218">
        <w:rPr>
          <w:rFonts w:cs="Tahoma"/>
        </w:rPr>
        <w:t xml:space="preserve">1. Приостановить членство в комиссии </w:t>
      </w:r>
      <w:r w:rsidR="000F0BFA">
        <w:t>-----</w:t>
      </w:r>
      <w:r w:rsidRPr="00CC4218">
        <w:t xml:space="preserve"> Аксубаевского муниципального района в комиссии </w:t>
      </w:r>
      <w:r>
        <w:t>на период рассмотрения вопроса его касающегося.</w:t>
      </w:r>
    </w:p>
    <w:p w:rsidR="00CA71B7" w:rsidRDefault="00CA71B7" w:rsidP="00CA71B7">
      <w:pPr>
        <w:ind w:firstLine="708"/>
        <w:jc w:val="both"/>
        <w:rPr>
          <w:rFonts w:cs="Tahoma"/>
        </w:rPr>
      </w:pPr>
    </w:p>
    <w:p w:rsidR="00CA71B7" w:rsidRPr="0066789A" w:rsidRDefault="00CA71B7" w:rsidP="00CA71B7">
      <w:pPr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четвертому</w:t>
      </w:r>
      <w:r w:rsidRPr="0066789A">
        <w:rPr>
          <w:b/>
        </w:rPr>
        <w:t xml:space="preserve"> вопросу слушали:</w:t>
      </w:r>
    </w:p>
    <w:p w:rsidR="00CA71B7" w:rsidRPr="001958EF" w:rsidRDefault="00CA71B7" w:rsidP="00CA71B7">
      <w:pPr>
        <w:jc w:val="both"/>
      </w:pPr>
      <w:r w:rsidRPr="0066789A">
        <w:t>1.</w:t>
      </w:r>
      <w:r w:rsidRPr="003E4533">
        <w:rPr>
          <w:b/>
        </w:rPr>
        <w:t xml:space="preserve">Председателя Комиссии </w:t>
      </w:r>
      <w:proofErr w:type="spellStart"/>
      <w:r w:rsidRPr="003E4533">
        <w:rPr>
          <w:b/>
        </w:rPr>
        <w:t>Загидуллина</w:t>
      </w:r>
      <w:proofErr w:type="spellEnd"/>
      <w:r w:rsidRPr="003E4533">
        <w:rPr>
          <w:b/>
        </w:rPr>
        <w:t xml:space="preserve"> И.М.,</w:t>
      </w:r>
      <w:r w:rsidRPr="0066789A">
        <w:t xml:space="preserve"> который сообщил членам комиссии о том, что </w:t>
      </w:r>
      <w:r w:rsidRPr="001958EF">
        <w:t xml:space="preserve">поступило уведомление </w:t>
      </w:r>
      <w:r w:rsidR="000F0BFA">
        <w:t>-----</w:t>
      </w:r>
      <w:r w:rsidRPr="001958EF">
        <w:t xml:space="preserve"> Аксубаевского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 w:rsidR="001958EF" w:rsidRPr="001958EF">
        <w:t>21</w:t>
      </w:r>
      <w:r w:rsidRPr="001958EF">
        <w:t>.08.2020г.</w:t>
      </w:r>
    </w:p>
    <w:p w:rsidR="00CA71B7" w:rsidRDefault="00CA71B7" w:rsidP="00CA71B7">
      <w:pPr>
        <w:contextualSpacing/>
        <w:jc w:val="both"/>
      </w:pPr>
      <w:r w:rsidRPr="001958EF">
        <w:rPr>
          <w:sz w:val="28"/>
          <w:szCs w:val="28"/>
        </w:rPr>
        <w:t xml:space="preserve">      </w:t>
      </w:r>
      <w:r w:rsidRPr="001958EF">
        <w:t>В связи с поступившим 21</w:t>
      </w:r>
      <w:r w:rsidRPr="00CA71B7">
        <w:t xml:space="preserve"> августа 2020г. уведомлением о возникновении личной заинтересованности при исполнении должностных обязанностей, которая приводит </w:t>
      </w:r>
      <w:r w:rsidRPr="00CA71B7">
        <w:rPr>
          <w:u w:val="single"/>
        </w:rPr>
        <w:t>или может привести к конфликту</w:t>
      </w:r>
      <w:r w:rsidRPr="00CA71B7">
        <w:t xml:space="preserve"> интересов от </w:t>
      </w:r>
      <w:r w:rsidR="000F0BFA">
        <w:t>-----</w:t>
      </w:r>
      <w:r w:rsidRPr="00CA71B7">
        <w:t xml:space="preserve"> Аксубаевского муниципального района </w:t>
      </w:r>
      <w:r w:rsidR="000F0BFA">
        <w:t>--</w:t>
      </w:r>
      <w:r w:rsidRPr="00CA71B7">
        <w:t xml:space="preserve"> проведено устное собеседование</w:t>
      </w:r>
      <w:r w:rsidR="001958EF">
        <w:t xml:space="preserve"> </w:t>
      </w:r>
      <w:proofErr w:type="gramStart"/>
      <w:r w:rsidR="001958EF">
        <w:t>с</w:t>
      </w:r>
      <w:proofErr w:type="gramEnd"/>
      <w:r w:rsidRPr="00CA71B7">
        <w:t xml:space="preserve"> </w:t>
      </w:r>
      <w:r w:rsidR="000F0BFA">
        <w:t>---</w:t>
      </w:r>
      <w:r w:rsidRPr="00CA71B7">
        <w:t>.</w:t>
      </w:r>
    </w:p>
    <w:p w:rsidR="00CA71B7" w:rsidRPr="00CA71B7" w:rsidRDefault="00CA71B7" w:rsidP="00CA71B7">
      <w:pPr>
        <w:contextualSpacing/>
        <w:jc w:val="both"/>
      </w:pPr>
      <w:r>
        <w:t xml:space="preserve">       </w:t>
      </w:r>
      <w:r w:rsidRPr="00CA71B7">
        <w:t>Обстоятельством</w:t>
      </w:r>
      <w:r w:rsidR="00944C39">
        <w:t>,</w:t>
      </w:r>
      <w:r w:rsidRPr="00CA71B7">
        <w:t xml:space="preserve"> явившимся основанием возникновения конфликта интересов является то, что в </w:t>
      </w:r>
      <w:r w:rsidR="000F0BFA">
        <w:t>---</w:t>
      </w:r>
      <w:r w:rsidRPr="00CA71B7">
        <w:t xml:space="preserve"> Аксубаевского муниципального района поступило Заявление о предоставлении в аренду земельных участков из земель сельскохозяйственного назначения находящихся в муниципальной собственности от </w:t>
      </w:r>
      <w:r w:rsidR="000F0BFA">
        <w:t>----</w:t>
      </w:r>
      <w:r w:rsidR="001958EF">
        <w:t xml:space="preserve">, </w:t>
      </w:r>
      <w:proofErr w:type="spellStart"/>
      <w:r w:rsidR="001958EF">
        <w:t>вх</w:t>
      </w:r>
      <w:proofErr w:type="spellEnd"/>
      <w:r w:rsidR="001958EF">
        <w:t>. № 203 от 11.08.2020г.</w:t>
      </w:r>
    </w:p>
    <w:p w:rsidR="00CA71B7" w:rsidRPr="00CA71B7" w:rsidRDefault="00CA71B7" w:rsidP="00CA71B7">
      <w:pPr>
        <w:pStyle w:val="a4"/>
        <w:ind w:left="0" w:right="-1"/>
        <w:jc w:val="both"/>
      </w:pPr>
      <w:r>
        <w:t xml:space="preserve">       </w:t>
      </w:r>
      <w:r w:rsidRPr="00CA71B7">
        <w:t xml:space="preserve">Земельный участок площадью </w:t>
      </w:r>
      <w:r w:rsidR="000F0BFA">
        <w:t>----</w:t>
      </w:r>
      <w:r w:rsidRPr="00CA71B7">
        <w:t xml:space="preserve"> </w:t>
      </w:r>
      <w:proofErr w:type="spellStart"/>
      <w:r w:rsidRPr="00CA71B7">
        <w:t>кв.м</w:t>
      </w:r>
      <w:proofErr w:type="spellEnd"/>
      <w:r w:rsidRPr="00CA71B7">
        <w:t xml:space="preserve">. расположен по адресу: Республика Татарстан, Аксубаевский муниципальный район, </w:t>
      </w:r>
      <w:r w:rsidR="000F0BFA">
        <w:t>-----</w:t>
      </w:r>
      <w:r w:rsidRPr="00CA71B7">
        <w:t xml:space="preserve"> сельское поселение, кадастровый номер земельного участка - </w:t>
      </w:r>
      <w:r w:rsidR="000F0BFA">
        <w:t>------</w:t>
      </w:r>
    </w:p>
    <w:p w:rsidR="00CA71B7" w:rsidRPr="00CA71B7" w:rsidRDefault="00CA71B7" w:rsidP="00CA71B7">
      <w:pPr>
        <w:contextualSpacing/>
        <w:jc w:val="both"/>
      </w:pPr>
      <w:r w:rsidRPr="00CA71B7">
        <w:t xml:space="preserve">        </w:t>
      </w:r>
      <w:r w:rsidR="000F0BFA">
        <w:t>---</w:t>
      </w:r>
      <w:r w:rsidRPr="00CA71B7">
        <w:t xml:space="preserve"> – </w:t>
      </w:r>
      <w:proofErr w:type="gramStart"/>
      <w:r w:rsidR="001958EF">
        <w:t>является</w:t>
      </w:r>
      <w:r w:rsidRPr="00CA71B7">
        <w:t xml:space="preserve"> племянницей</w:t>
      </w:r>
      <w:proofErr w:type="gramEnd"/>
      <w:r w:rsidRPr="00CA71B7">
        <w:t xml:space="preserve">, дочерью родного брата </w:t>
      </w:r>
      <w:r w:rsidR="000F0BFA">
        <w:t>---</w:t>
      </w:r>
    </w:p>
    <w:p w:rsidR="00CA71B7" w:rsidRPr="00CA71B7" w:rsidRDefault="00CA71B7" w:rsidP="00CA71B7">
      <w:pPr>
        <w:contextualSpacing/>
        <w:jc w:val="both"/>
      </w:pPr>
      <w:r w:rsidRPr="00CA71B7">
        <w:t xml:space="preserve">       </w:t>
      </w:r>
      <w:r w:rsidR="000F0BFA">
        <w:t>---</w:t>
      </w:r>
      <w:r w:rsidRPr="00CA71B7">
        <w:t xml:space="preserve"> были даны пояснения относительно предоставления земельного участка. Процедура осуществляется в рамках предоставления муниципальной услуги по предоставлению земельного участка, находящегося в муниципальной собственности, в собственность (аренду) гражданам и крестьянским (фермерским) хозяйствам для осуществления крестьянским (фермерским) хозяйством его деятельности</w:t>
      </w:r>
      <w:r w:rsidRPr="00CA71B7">
        <w:rPr>
          <w:bCs/>
        </w:rPr>
        <w:t xml:space="preserve"> (далее – муниципальная услуга)</w:t>
      </w:r>
      <w:r w:rsidRPr="00CA71B7">
        <w:t xml:space="preserve">. Данная муниципальная услуга предоставляется Палатой имущественных и земельных отношений Аксубаевского муниципального района Республики Татарстан, результатом предоставления муниципальной услуги  является подписанные руководителем </w:t>
      </w:r>
      <w:r w:rsidR="000F0BFA">
        <w:t>-------</w:t>
      </w:r>
      <w:r w:rsidRPr="00CA71B7">
        <w:t xml:space="preserve"> Постановление о предоставлении земельного участка или письмо об отказе. </w:t>
      </w:r>
    </w:p>
    <w:p w:rsidR="00CA71B7" w:rsidRPr="0066789A" w:rsidRDefault="00CA71B7" w:rsidP="00CA71B7">
      <w:pPr>
        <w:jc w:val="both"/>
      </w:pPr>
      <w:r w:rsidRPr="00CA71B7">
        <w:t xml:space="preserve">       </w:t>
      </w:r>
      <w:r w:rsidRPr="003E4533">
        <w:rPr>
          <w:b/>
        </w:rPr>
        <w:t xml:space="preserve">2. </w:t>
      </w:r>
      <w:proofErr w:type="spellStart"/>
      <w:r>
        <w:rPr>
          <w:b/>
        </w:rPr>
        <w:t>Крайнову</w:t>
      </w:r>
      <w:proofErr w:type="spellEnd"/>
      <w:r>
        <w:rPr>
          <w:b/>
        </w:rPr>
        <w:t xml:space="preserve"> Э.З.</w:t>
      </w:r>
      <w:r w:rsidRPr="0066789A">
        <w:t>, котор</w:t>
      </w:r>
      <w:r>
        <w:t>ая</w:t>
      </w:r>
      <w:r w:rsidRPr="0066789A">
        <w:t xml:space="preserve"> пояснил</w:t>
      </w:r>
      <w:r w:rsidR="00AC1AA8">
        <w:t>а</w:t>
      </w:r>
      <w:r w:rsidRPr="0066789A">
        <w:t xml:space="preserve">, что </w:t>
      </w:r>
      <w:r>
        <w:t>в данном случае можно</w:t>
      </w:r>
      <w:r w:rsidRPr="0066789A">
        <w:t xml:space="preserve"> делегировать полномочия по подписанию </w:t>
      </w:r>
      <w:r w:rsidRPr="00170CF1">
        <w:t>Постановлени</w:t>
      </w:r>
      <w:r>
        <w:t>я</w:t>
      </w:r>
      <w:r w:rsidRPr="00170CF1">
        <w:t xml:space="preserve"> </w:t>
      </w:r>
      <w:r>
        <w:t xml:space="preserve">о выделении земельного участка или письма об отказе заместителю руководителя </w:t>
      </w:r>
      <w:r w:rsidR="000F0BFA">
        <w:t>-----</w:t>
      </w:r>
      <w:r>
        <w:t xml:space="preserve"> </w:t>
      </w:r>
      <w:r w:rsidR="000F0BFA">
        <w:t>----</w:t>
      </w:r>
    </w:p>
    <w:p w:rsidR="00CA71B7" w:rsidRDefault="00CA71B7" w:rsidP="00CA71B7">
      <w:pPr>
        <w:autoSpaceDE w:val="0"/>
        <w:autoSpaceDN w:val="0"/>
        <w:adjustRightInd w:val="0"/>
        <w:jc w:val="both"/>
      </w:pPr>
    </w:p>
    <w:p w:rsidR="00CA71B7" w:rsidRPr="004A0CD8" w:rsidRDefault="00CA71B7" w:rsidP="00CA71B7">
      <w:pPr>
        <w:jc w:val="both"/>
        <w:rPr>
          <w:color w:val="000000"/>
        </w:rPr>
      </w:pPr>
      <w:r>
        <w:rPr>
          <w:b/>
        </w:rPr>
        <w:t>3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proofErr w:type="spellEnd"/>
      <w:r w:rsidRPr="004A0CD8">
        <w:rPr>
          <w:b/>
        </w:rPr>
        <w:t xml:space="preserve"> И. М</w:t>
      </w:r>
      <w:r w:rsidRPr="004A0CD8">
        <w:t>. предложил признать</w:t>
      </w:r>
      <w:r w:rsidRPr="004A0CD8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0F0BFA">
        <w:rPr>
          <w:color w:val="000000"/>
        </w:rPr>
        <w:t>----</w:t>
      </w:r>
      <w:r w:rsidRPr="004A0CD8">
        <w:rPr>
          <w:color w:val="000000"/>
        </w:rPr>
        <w:t xml:space="preserve"> </w:t>
      </w:r>
      <w:r w:rsidRPr="004A0CD8">
        <w:rPr>
          <w:color w:val="000000"/>
          <w:spacing w:val="-4"/>
        </w:rPr>
        <w:t xml:space="preserve">принять меры по предотвращению </w:t>
      </w:r>
      <w:r w:rsidRPr="004A0CD8">
        <w:rPr>
          <w:color w:val="000000"/>
        </w:rPr>
        <w:t>конфликта интересов:</w:t>
      </w:r>
    </w:p>
    <w:p w:rsidR="00CA71B7" w:rsidRDefault="00CA71B7" w:rsidP="0074688A">
      <w:pPr>
        <w:jc w:val="both"/>
      </w:pPr>
      <w:r>
        <w:t>- делегировать полномочия по</w:t>
      </w:r>
      <w:r w:rsidRPr="0066789A">
        <w:t xml:space="preserve"> подписанию </w:t>
      </w:r>
      <w:r w:rsidRPr="00170CF1">
        <w:t>Постановлени</w:t>
      </w:r>
      <w:r>
        <w:t>я</w:t>
      </w:r>
      <w:r w:rsidRPr="00170CF1">
        <w:t xml:space="preserve"> </w:t>
      </w:r>
      <w:r w:rsidR="0074688A">
        <w:t xml:space="preserve">о выделении земельного участка или письма об отказе заместителю руководителя </w:t>
      </w:r>
      <w:r w:rsidR="000F0BFA">
        <w:t>----</w:t>
      </w:r>
    </w:p>
    <w:p w:rsidR="0074688A" w:rsidRPr="0066789A" w:rsidRDefault="0074688A" w:rsidP="0074688A">
      <w:pPr>
        <w:jc w:val="both"/>
        <w:rPr>
          <w:rFonts w:cs="Tahoma"/>
          <w:b/>
        </w:rPr>
      </w:pPr>
    </w:p>
    <w:p w:rsidR="00CA71B7" w:rsidRPr="001958EF" w:rsidRDefault="00CA71B7" w:rsidP="00CA71B7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 xml:space="preserve">Результаты голосования:  </w:t>
      </w:r>
    </w:p>
    <w:p w:rsidR="00CA71B7" w:rsidRPr="001958EF" w:rsidRDefault="00CA71B7" w:rsidP="00CA71B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За </w:t>
      </w:r>
      <w:r w:rsidR="001958EF" w:rsidRPr="001958EF">
        <w:rPr>
          <w:rFonts w:cs="Tahoma"/>
        </w:rPr>
        <w:t>–</w:t>
      </w:r>
      <w:r w:rsidRPr="001958EF">
        <w:rPr>
          <w:rFonts w:cs="Tahoma"/>
        </w:rPr>
        <w:t xml:space="preserve"> </w:t>
      </w:r>
      <w:r w:rsidR="00A94975">
        <w:rPr>
          <w:rFonts w:cs="Tahoma"/>
        </w:rPr>
        <w:t>9</w:t>
      </w:r>
      <w:r w:rsidR="001958EF" w:rsidRPr="001958EF">
        <w:rPr>
          <w:rFonts w:cs="Tahoma"/>
        </w:rPr>
        <w:t xml:space="preserve"> </w:t>
      </w:r>
      <w:r w:rsidRPr="001958EF">
        <w:rPr>
          <w:rFonts w:cs="Tahoma"/>
        </w:rPr>
        <w:t>человек</w:t>
      </w:r>
    </w:p>
    <w:p w:rsidR="00CA71B7" w:rsidRPr="001958EF" w:rsidRDefault="00CA71B7" w:rsidP="00CA71B7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Против – 0 человек </w:t>
      </w:r>
    </w:p>
    <w:p w:rsidR="00CA71B7" w:rsidRPr="0066789A" w:rsidRDefault="00CA71B7" w:rsidP="00CA71B7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CA71B7" w:rsidRPr="0066789A" w:rsidRDefault="00CA71B7" w:rsidP="00CA71B7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CA71B7" w:rsidRPr="0066789A" w:rsidRDefault="00CA71B7" w:rsidP="00CA71B7">
      <w:pPr>
        <w:rPr>
          <w:rFonts w:cs="Tahoma"/>
          <w:b/>
        </w:rPr>
      </w:pPr>
    </w:p>
    <w:p w:rsidR="00CA71B7" w:rsidRDefault="00CA71B7" w:rsidP="00CA71B7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CA71B7" w:rsidRPr="00D55F32" w:rsidRDefault="00CA71B7" w:rsidP="00CA71B7">
      <w:pPr>
        <w:jc w:val="both"/>
        <w:rPr>
          <w:rFonts w:cs="Tahoma"/>
          <w:b/>
        </w:rPr>
      </w:pPr>
      <w:r>
        <w:t>1. П</w:t>
      </w:r>
      <w:r w:rsidRPr="004A0CD8">
        <w:t>ризнать</w:t>
      </w:r>
      <w:r w:rsidRPr="004A0CD8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0F0BFA">
        <w:rPr>
          <w:color w:val="000000"/>
        </w:rPr>
        <w:t>----</w:t>
      </w:r>
      <w:r>
        <w:rPr>
          <w:color w:val="000000"/>
        </w:rPr>
        <w:t>.</w:t>
      </w:r>
      <w:r w:rsidRPr="004A0CD8">
        <w:rPr>
          <w:color w:val="000000"/>
        </w:rPr>
        <w:t xml:space="preserve"> </w:t>
      </w:r>
      <w:r w:rsidRPr="004A0CD8">
        <w:rPr>
          <w:color w:val="000000"/>
          <w:spacing w:val="-4"/>
        </w:rPr>
        <w:t xml:space="preserve">принять меры по предотвращению </w:t>
      </w:r>
      <w:r w:rsidRPr="004A0CD8">
        <w:rPr>
          <w:color w:val="000000"/>
        </w:rPr>
        <w:t>конфликта интересов:</w:t>
      </w:r>
    </w:p>
    <w:p w:rsidR="0074688A" w:rsidRDefault="00CA71B7" w:rsidP="0074688A">
      <w:pPr>
        <w:jc w:val="both"/>
      </w:pPr>
      <w:r>
        <w:lastRenderedPageBreak/>
        <w:t xml:space="preserve">- </w:t>
      </w:r>
      <w:r w:rsidR="0074688A">
        <w:t>делегировать полномочия по</w:t>
      </w:r>
      <w:r w:rsidR="0074688A" w:rsidRPr="0066789A">
        <w:t xml:space="preserve"> подписанию </w:t>
      </w:r>
      <w:r w:rsidR="0074688A" w:rsidRPr="00170CF1">
        <w:t>Постановлени</w:t>
      </w:r>
      <w:r w:rsidR="0074688A">
        <w:t>я</w:t>
      </w:r>
      <w:r w:rsidR="0074688A" w:rsidRPr="00170CF1">
        <w:t xml:space="preserve"> </w:t>
      </w:r>
      <w:r w:rsidR="0074688A">
        <w:t xml:space="preserve">о выделении земельного участка или письма об отказе заместителю руководителя </w:t>
      </w:r>
      <w:r w:rsidR="000F0BFA">
        <w:t>-----</w:t>
      </w:r>
    </w:p>
    <w:p w:rsidR="00CA71B7" w:rsidRDefault="00CA71B7" w:rsidP="00AA586B">
      <w:pPr>
        <w:jc w:val="both"/>
        <w:rPr>
          <w:color w:val="000000"/>
        </w:rPr>
      </w:pPr>
    </w:p>
    <w:p w:rsidR="00944C39" w:rsidRPr="0066789A" w:rsidRDefault="00944C39" w:rsidP="00944C39">
      <w:pPr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пятому</w:t>
      </w:r>
      <w:r w:rsidRPr="0066789A">
        <w:rPr>
          <w:b/>
        </w:rPr>
        <w:t xml:space="preserve"> вопросу слушали:</w:t>
      </w:r>
    </w:p>
    <w:p w:rsidR="00944C39" w:rsidRPr="001958EF" w:rsidRDefault="00944C39" w:rsidP="00944C39">
      <w:pPr>
        <w:jc w:val="both"/>
      </w:pPr>
      <w:r w:rsidRPr="0066789A">
        <w:t>1.</w:t>
      </w:r>
      <w:r w:rsidRPr="003E4533">
        <w:rPr>
          <w:b/>
        </w:rPr>
        <w:t xml:space="preserve">Председателя Комиссии </w:t>
      </w:r>
      <w:proofErr w:type="spellStart"/>
      <w:r w:rsidRPr="003E4533">
        <w:rPr>
          <w:b/>
        </w:rPr>
        <w:t>Загидуллина</w:t>
      </w:r>
      <w:proofErr w:type="spellEnd"/>
      <w:r w:rsidRPr="003E4533">
        <w:rPr>
          <w:b/>
        </w:rPr>
        <w:t xml:space="preserve"> И.М.,</w:t>
      </w:r>
      <w:r w:rsidRPr="0066789A">
        <w:t xml:space="preserve"> который сообщил членам комиссии о том, что </w:t>
      </w:r>
      <w:r w:rsidRPr="001958EF">
        <w:t xml:space="preserve">поступило уведомление </w:t>
      </w:r>
      <w:r w:rsidR="000F0BFA">
        <w:t>----</w:t>
      </w:r>
      <w:r w:rsidRPr="001958EF">
        <w:t xml:space="preserve"> Аксубаевского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от 2</w:t>
      </w:r>
      <w:r>
        <w:t>6</w:t>
      </w:r>
      <w:r w:rsidRPr="001958EF">
        <w:t>.08.2020г.</w:t>
      </w:r>
    </w:p>
    <w:p w:rsidR="00944C39" w:rsidRDefault="00944C39" w:rsidP="00944C39">
      <w:pPr>
        <w:contextualSpacing/>
        <w:jc w:val="both"/>
      </w:pPr>
      <w:r w:rsidRPr="001958EF">
        <w:rPr>
          <w:sz w:val="28"/>
          <w:szCs w:val="28"/>
        </w:rPr>
        <w:t xml:space="preserve">      </w:t>
      </w:r>
      <w:r w:rsidRPr="001958EF">
        <w:t>В связи с поступившим 2</w:t>
      </w:r>
      <w:r>
        <w:t>6</w:t>
      </w:r>
      <w:r w:rsidRPr="00CA71B7">
        <w:t xml:space="preserve"> августа 2020г. уведомлением о возникновении личной заинтересованности при исполнении должностных обязанностей, которая приводит </w:t>
      </w:r>
      <w:r w:rsidRPr="00CA71B7">
        <w:rPr>
          <w:u w:val="single"/>
        </w:rPr>
        <w:t>или может привести к конфликту</w:t>
      </w:r>
      <w:r w:rsidRPr="00CA71B7">
        <w:t xml:space="preserve"> интересов от </w:t>
      </w:r>
      <w:r w:rsidR="000F0BFA">
        <w:t>---</w:t>
      </w:r>
      <w:r w:rsidRPr="00CA71B7">
        <w:t xml:space="preserve"> Аксубаевского муниципального района </w:t>
      </w:r>
      <w:r w:rsidR="000F0BFA">
        <w:t>----</w:t>
      </w:r>
      <w:r w:rsidRPr="00CA71B7">
        <w:t>. проведено устное собеседование</w:t>
      </w:r>
      <w:r>
        <w:t xml:space="preserve"> </w:t>
      </w:r>
      <w:proofErr w:type="gramStart"/>
      <w:r>
        <w:t>с</w:t>
      </w:r>
      <w:proofErr w:type="gramEnd"/>
      <w:r w:rsidRPr="00CA71B7">
        <w:t xml:space="preserve"> </w:t>
      </w:r>
      <w:r w:rsidR="000F0BFA">
        <w:t>---</w:t>
      </w:r>
    </w:p>
    <w:p w:rsidR="00944C39" w:rsidRPr="00944C39" w:rsidRDefault="00944C39" w:rsidP="00944C39">
      <w:pPr>
        <w:contextualSpacing/>
        <w:jc w:val="both"/>
      </w:pPr>
      <w:r>
        <w:t xml:space="preserve">       </w:t>
      </w:r>
      <w:r w:rsidRPr="00944C39">
        <w:t xml:space="preserve">Обстоятельством, явившимся основанием возникновения конфликта интересов является то, что в </w:t>
      </w:r>
      <w:r w:rsidR="000F0BFA">
        <w:t>----</w:t>
      </w:r>
      <w:r w:rsidRPr="00944C39">
        <w:t xml:space="preserve"> Аксубаевского муниципального района поступило Заявление о предоставлении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 от супругов </w:t>
      </w:r>
      <w:r w:rsidR="000F0BFA">
        <w:t>---</w:t>
      </w:r>
      <w:r w:rsidRPr="00944C39">
        <w:t xml:space="preserve"> от 25.08.2020г.</w:t>
      </w:r>
    </w:p>
    <w:p w:rsidR="00944C39" w:rsidRPr="00944C39" w:rsidRDefault="00944C39" w:rsidP="00944C39">
      <w:pPr>
        <w:pStyle w:val="a4"/>
        <w:ind w:left="0" w:right="-1"/>
        <w:jc w:val="both"/>
      </w:pPr>
      <w:r>
        <w:t xml:space="preserve">       </w:t>
      </w:r>
      <w:r w:rsidR="000F0BFA">
        <w:t>---</w:t>
      </w:r>
      <w:r w:rsidRPr="00944C39">
        <w:t xml:space="preserve"> </w:t>
      </w:r>
      <w:proofErr w:type="gramStart"/>
      <w:r w:rsidRPr="00944C39">
        <w:t>является родным братом</w:t>
      </w:r>
      <w:proofErr w:type="gramEnd"/>
      <w:r w:rsidRPr="00944C39">
        <w:t xml:space="preserve"> супруги </w:t>
      </w:r>
      <w:r w:rsidR="000F0BFA">
        <w:t>--</w:t>
      </w:r>
      <w:r>
        <w:t xml:space="preserve"> </w:t>
      </w:r>
      <w:r w:rsidR="000F0BFA">
        <w:t>----</w:t>
      </w:r>
      <w:r w:rsidRPr="00944C39">
        <w:t xml:space="preserve">.  </w:t>
      </w:r>
    </w:p>
    <w:p w:rsidR="00944C39" w:rsidRDefault="00944C39" w:rsidP="00944C39">
      <w:pPr>
        <w:contextualSpacing/>
        <w:jc w:val="both"/>
      </w:pPr>
      <w:r>
        <w:t xml:space="preserve">      </w:t>
      </w:r>
      <w:r w:rsidRPr="00944C39">
        <w:t xml:space="preserve"> </w:t>
      </w:r>
      <w:r w:rsidR="000F0BFA">
        <w:t>---</w:t>
      </w:r>
      <w:r w:rsidRPr="00944C39">
        <w:t xml:space="preserve"> были даны пояснения относительно предоставления данной услуги. Процедура осуществляется в рамках предоставления государственной услуги по выдаче заключения о возможности быть усыновителями гражданам Российской Федерации, постоянно проживающим на территории Российской Федерации, и постановке на учет в качестве кандидата в усыновители. Вопросами предоставления данной услуги занимается отдел </w:t>
      </w:r>
      <w:r w:rsidR="000F0BFA">
        <w:t>----</w:t>
      </w:r>
      <w:r w:rsidRPr="00944C39">
        <w:t xml:space="preserve"> Аксубаевского муниципального района Республики Татарстан, результатом предоставления муниципальной услуги  является заключение о возможности быть кандидатом в усыновители или письмо об отказе быть кандидатом в усыновители, а </w:t>
      </w:r>
      <w:r w:rsidR="000F0BFA">
        <w:t>-----</w:t>
      </w:r>
      <w:r w:rsidRPr="00944C39">
        <w:t xml:space="preserve"> подписывает вышеназванные документы</w:t>
      </w:r>
      <w:r>
        <w:t>.</w:t>
      </w:r>
      <w:r w:rsidRPr="00944C39">
        <w:t xml:space="preserve">     </w:t>
      </w:r>
    </w:p>
    <w:p w:rsidR="00944C39" w:rsidRPr="0066789A" w:rsidRDefault="00944C39" w:rsidP="00944C39">
      <w:pPr>
        <w:contextualSpacing/>
        <w:jc w:val="both"/>
      </w:pPr>
      <w:r w:rsidRPr="003E4533">
        <w:rPr>
          <w:b/>
        </w:rPr>
        <w:t xml:space="preserve">2. </w:t>
      </w:r>
      <w:proofErr w:type="spellStart"/>
      <w:r>
        <w:rPr>
          <w:b/>
        </w:rPr>
        <w:t>Крайнову</w:t>
      </w:r>
      <w:proofErr w:type="spellEnd"/>
      <w:r>
        <w:rPr>
          <w:b/>
        </w:rPr>
        <w:t xml:space="preserve"> Э.З.</w:t>
      </w:r>
      <w:r w:rsidRPr="0066789A">
        <w:t>, котор</w:t>
      </w:r>
      <w:r>
        <w:t>ая</w:t>
      </w:r>
      <w:r w:rsidRPr="0066789A">
        <w:t xml:space="preserve"> пояснил</w:t>
      </w:r>
      <w:r>
        <w:t>а</w:t>
      </w:r>
      <w:r w:rsidRPr="0066789A">
        <w:t xml:space="preserve">, что </w:t>
      </w:r>
      <w:r>
        <w:t>в данном случае можно</w:t>
      </w:r>
      <w:r w:rsidRPr="0066789A">
        <w:t xml:space="preserve"> делегировать полномочия по подписанию </w:t>
      </w:r>
      <w:r w:rsidRPr="00944C39">
        <w:t>заключени</w:t>
      </w:r>
      <w:r>
        <w:t>я</w:t>
      </w:r>
      <w:r w:rsidRPr="00944C39">
        <w:t xml:space="preserve"> о возможности быть кандидатом в усыновители или письмо об отказе</w:t>
      </w:r>
      <w:r>
        <w:t xml:space="preserve"> заместителю руководителя </w:t>
      </w:r>
      <w:r w:rsidR="000F0BFA">
        <w:t>-----</w:t>
      </w:r>
    </w:p>
    <w:p w:rsidR="00944C39" w:rsidRDefault="00944C39" w:rsidP="00944C39">
      <w:pPr>
        <w:autoSpaceDE w:val="0"/>
        <w:autoSpaceDN w:val="0"/>
        <w:adjustRightInd w:val="0"/>
        <w:jc w:val="both"/>
      </w:pPr>
    </w:p>
    <w:p w:rsidR="00944C39" w:rsidRPr="004A0CD8" w:rsidRDefault="00944C39" w:rsidP="00944C39">
      <w:pPr>
        <w:jc w:val="both"/>
        <w:rPr>
          <w:color w:val="000000"/>
        </w:rPr>
      </w:pPr>
      <w:r>
        <w:rPr>
          <w:b/>
        </w:rPr>
        <w:t>3</w:t>
      </w:r>
      <w:r w:rsidRPr="004A0CD8">
        <w:rPr>
          <w:b/>
        </w:rPr>
        <w:t xml:space="preserve">. По результатам обсуждения </w:t>
      </w:r>
      <w:proofErr w:type="spellStart"/>
      <w:r w:rsidRPr="004A0CD8">
        <w:rPr>
          <w:b/>
        </w:rPr>
        <w:t>Загидуллин</w:t>
      </w:r>
      <w:proofErr w:type="spellEnd"/>
      <w:r w:rsidRPr="004A0CD8">
        <w:rPr>
          <w:b/>
        </w:rPr>
        <w:t xml:space="preserve"> И. М</w:t>
      </w:r>
      <w:r w:rsidRPr="004A0CD8">
        <w:t>. предложил признать</w:t>
      </w:r>
      <w:r w:rsidRPr="004A0CD8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0F0BFA">
        <w:rPr>
          <w:color w:val="000000"/>
        </w:rPr>
        <w:t>----</w:t>
      </w:r>
      <w:r>
        <w:rPr>
          <w:color w:val="000000"/>
        </w:rPr>
        <w:t>.</w:t>
      </w:r>
      <w:r w:rsidRPr="004A0CD8">
        <w:rPr>
          <w:color w:val="000000"/>
        </w:rPr>
        <w:t xml:space="preserve"> </w:t>
      </w:r>
      <w:r w:rsidRPr="004A0CD8">
        <w:rPr>
          <w:color w:val="000000"/>
          <w:spacing w:val="-4"/>
        </w:rPr>
        <w:t xml:space="preserve">принять меры по предотвращению </w:t>
      </w:r>
      <w:r w:rsidRPr="004A0CD8">
        <w:rPr>
          <w:color w:val="000000"/>
        </w:rPr>
        <w:t>конфликта интересов:</w:t>
      </w:r>
    </w:p>
    <w:p w:rsidR="00944C39" w:rsidRDefault="00944C39" w:rsidP="00944C39">
      <w:pPr>
        <w:jc w:val="both"/>
      </w:pPr>
      <w:r>
        <w:t>- делегировать полномочия по</w:t>
      </w:r>
      <w:r w:rsidRPr="0066789A">
        <w:t xml:space="preserve"> подписанию </w:t>
      </w:r>
      <w:r w:rsidRPr="00944C39">
        <w:t>заключени</w:t>
      </w:r>
      <w:r>
        <w:t>я</w:t>
      </w:r>
      <w:r w:rsidRPr="00944C39">
        <w:t xml:space="preserve"> о возможности быть кандидатом в усыновители или письмо об отказе</w:t>
      </w:r>
      <w:r>
        <w:t xml:space="preserve"> заместителю руководителя </w:t>
      </w:r>
      <w:r w:rsidR="000F0BFA">
        <w:t>----</w:t>
      </w:r>
    </w:p>
    <w:p w:rsidR="00944C39" w:rsidRPr="0066789A" w:rsidRDefault="00944C39" w:rsidP="00944C39">
      <w:pPr>
        <w:jc w:val="both"/>
        <w:rPr>
          <w:rFonts w:cs="Tahoma"/>
          <w:b/>
        </w:rPr>
      </w:pPr>
    </w:p>
    <w:p w:rsidR="00944C39" w:rsidRPr="001958EF" w:rsidRDefault="00944C39" w:rsidP="00944C39">
      <w:pPr>
        <w:autoSpaceDE w:val="0"/>
        <w:autoSpaceDN w:val="0"/>
        <w:adjustRightInd w:val="0"/>
        <w:jc w:val="both"/>
        <w:rPr>
          <w:rFonts w:cs="Tahoma"/>
          <w:b/>
        </w:rPr>
      </w:pPr>
      <w:r w:rsidRPr="001958EF">
        <w:rPr>
          <w:rFonts w:cs="Tahoma"/>
          <w:b/>
        </w:rPr>
        <w:t xml:space="preserve">Результаты голосования:  </w:t>
      </w:r>
    </w:p>
    <w:p w:rsidR="00944C39" w:rsidRPr="001958EF" w:rsidRDefault="00944C39" w:rsidP="00944C3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За – </w:t>
      </w:r>
      <w:r w:rsidR="00A94975">
        <w:rPr>
          <w:rFonts w:cs="Tahoma"/>
        </w:rPr>
        <w:t>9</w:t>
      </w:r>
      <w:r w:rsidRPr="001958EF">
        <w:rPr>
          <w:rFonts w:cs="Tahoma"/>
        </w:rPr>
        <w:t xml:space="preserve"> человек</w:t>
      </w:r>
    </w:p>
    <w:p w:rsidR="00944C39" w:rsidRPr="001958EF" w:rsidRDefault="00944C39" w:rsidP="00944C39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1958EF">
        <w:rPr>
          <w:rFonts w:cs="Tahoma"/>
        </w:rPr>
        <w:t xml:space="preserve">Против – 0 человек </w:t>
      </w:r>
    </w:p>
    <w:p w:rsidR="00944C39" w:rsidRPr="0066789A" w:rsidRDefault="00944C39" w:rsidP="00944C39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944C39" w:rsidRPr="0066789A" w:rsidRDefault="00944C39" w:rsidP="00944C39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944C39" w:rsidRPr="0066789A" w:rsidRDefault="00944C39" w:rsidP="00944C39">
      <w:pPr>
        <w:rPr>
          <w:rFonts w:cs="Tahoma"/>
          <w:b/>
        </w:rPr>
      </w:pPr>
    </w:p>
    <w:p w:rsidR="00944C39" w:rsidRDefault="00944C39" w:rsidP="00944C39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944C39" w:rsidRPr="00D55F32" w:rsidRDefault="00944C39" w:rsidP="00944C39">
      <w:pPr>
        <w:jc w:val="both"/>
        <w:rPr>
          <w:rFonts w:cs="Tahoma"/>
          <w:b/>
        </w:rPr>
      </w:pPr>
      <w:r>
        <w:t>1. П</w:t>
      </w:r>
      <w:r w:rsidRPr="004A0CD8">
        <w:t>ризнать</w:t>
      </w:r>
      <w:r w:rsidRPr="004A0CD8">
        <w:rPr>
          <w:color w:val="000000"/>
        </w:rPr>
        <w:t xml:space="preserve">, что при исполнении должностных обязанностей лицом, представившим уведомление, личная заинтересованность может привести к конфликту интересов и рекомендовать </w:t>
      </w:r>
      <w:r w:rsidR="000F0BFA">
        <w:rPr>
          <w:color w:val="000000"/>
        </w:rPr>
        <w:t>---</w:t>
      </w:r>
      <w:r>
        <w:rPr>
          <w:color w:val="000000"/>
        </w:rPr>
        <w:t>.</w:t>
      </w:r>
      <w:r w:rsidRPr="004A0CD8">
        <w:rPr>
          <w:color w:val="000000"/>
        </w:rPr>
        <w:t xml:space="preserve"> </w:t>
      </w:r>
      <w:r w:rsidRPr="004A0CD8">
        <w:rPr>
          <w:color w:val="000000"/>
          <w:spacing w:val="-4"/>
        </w:rPr>
        <w:t xml:space="preserve">принять меры по предотвращению </w:t>
      </w:r>
      <w:r w:rsidRPr="004A0CD8">
        <w:rPr>
          <w:color w:val="000000"/>
        </w:rPr>
        <w:t>конфликта интересов:</w:t>
      </w:r>
    </w:p>
    <w:p w:rsidR="00944C39" w:rsidRDefault="00944C39" w:rsidP="00944C39">
      <w:pPr>
        <w:jc w:val="both"/>
      </w:pPr>
      <w:r>
        <w:t>- делегировать полномочия по</w:t>
      </w:r>
      <w:r w:rsidRPr="0066789A">
        <w:t xml:space="preserve"> подписанию </w:t>
      </w:r>
      <w:r w:rsidRPr="00944C39">
        <w:t>заключени</w:t>
      </w:r>
      <w:r>
        <w:t>я</w:t>
      </w:r>
      <w:r w:rsidRPr="00944C39">
        <w:t xml:space="preserve"> о возможности быть кандидатом в усыновители или письмо об отказе</w:t>
      </w:r>
      <w:r>
        <w:t xml:space="preserve"> заместителю руководителя </w:t>
      </w:r>
      <w:r w:rsidR="000F0BFA">
        <w:t>----</w:t>
      </w:r>
    </w:p>
    <w:p w:rsidR="00C32575" w:rsidRDefault="00C32575" w:rsidP="00053531">
      <w:pPr>
        <w:jc w:val="both"/>
        <w:rPr>
          <w:rFonts w:cs="Tahoma"/>
          <w:b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1958EF" w:rsidRDefault="00053531" w:rsidP="00CF5553">
      <w:pPr>
        <w:jc w:val="both"/>
      </w:pPr>
      <w:r w:rsidRPr="001958EF">
        <w:t xml:space="preserve">Председатель Комиссии </w:t>
      </w:r>
      <w:proofErr w:type="spellStart"/>
      <w:r w:rsidRPr="001958EF">
        <w:t>Загидуллин</w:t>
      </w:r>
      <w:proofErr w:type="spellEnd"/>
      <w:r w:rsidRPr="001958EF">
        <w:t xml:space="preserve"> И.М.           ________________________</w:t>
      </w:r>
    </w:p>
    <w:p w:rsidR="009D38C3" w:rsidRPr="001958EF" w:rsidRDefault="009D38C3" w:rsidP="00CF5553">
      <w:pPr>
        <w:jc w:val="both"/>
      </w:pPr>
    </w:p>
    <w:p w:rsidR="009D38C3" w:rsidRPr="001958EF" w:rsidRDefault="009D38C3" w:rsidP="00CF5553">
      <w:pPr>
        <w:jc w:val="both"/>
      </w:pPr>
      <w:r w:rsidRPr="001958EF">
        <w:t>Заместитель</w:t>
      </w:r>
      <w:r w:rsidR="0087726A" w:rsidRPr="001958EF">
        <w:t xml:space="preserve"> председателя Комиссии А.Ф. Гор</w:t>
      </w:r>
      <w:r w:rsidRPr="001958EF">
        <w:t>б</w:t>
      </w:r>
      <w:r w:rsidR="0087726A" w:rsidRPr="001958EF">
        <w:t>у</w:t>
      </w:r>
      <w:r w:rsidRPr="001958EF">
        <w:t>нов ______________________</w:t>
      </w:r>
    </w:p>
    <w:p w:rsidR="00053531" w:rsidRPr="001958EF" w:rsidRDefault="00053531" w:rsidP="00053531">
      <w:pPr>
        <w:jc w:val="both"/>
      </w:pPr>
      <w:r w:rsidRPr="001958EF">
        <w:t xml:space="preserve">                </w:t>
      </w:r>
    </w:p>
    <w:p w:rsidR="00053531" w:rsidRPr="001958EF" w:rsidRDefault="00736BEB" w:rsidP="00053531">
      <w:pPr>
        <w:jc w:val="both"/>
      </w:pPr>
      <w:r w:rsidRPr="001958EF">
        <w:t>Чле</w:t>
      </w:r>
      <w:r w:rsidR="00053531" w:rsidRPr="001958EF">
        <w:t>ны:</w:t>
      </w:r>
    </w:p>
    <w:p w:rsidR="00A96EAB" w:rsidRPr="001958EF" w:rsidRDefault="00053531" w:rsidP="00053531">
      <w:pPr>
        <w:jc w:val="both"/>
      </w:pPr>
      <w:r w:rsidRPr="001958EF">
        <w:t xml:space="preserve">               </w:t>
      </w:r>
    </w:p>
    <w:p w:rsidR="00053531" w:rsidRPr="001958EF" w:rsidRDefault="00A96EAB" w:rsidP="00053531">
      <w:pPr>
        <w:jc w:val="both"/>
      </w:pPr>
      <w:r w:rsidRPr="001958EF">
        <w:t xml:space="preserve">               </w:t>
      </w:r>
      <w:proofErr w:type="spellStart"/>
      <w:r w:rsidR="0087726A" w:rsidRPr="001958EF">
        <w:t>Галиев</w:t>
      </w:r>
      <w:proofErr w:type="spellEnd"/>
      <w:r w:rsidR="0087726A" w:rsidRPr="001958EF">
        <w:t xml:space="preserve"> Р. М.</w:t>
      </w:r>
      <w:r w:rsidR="00053531" w:rsidRPr="001958EF">
        <w:t xml:space="preserve">   _____________________</w:t>
      </w:r>
    </w:p>
    <w:p w:rsidR="00053531" w:rsidRPr="001958EF" w:rsidRDefault="00053531" w:rsidP="00053531">
      <w:pPr>
        <w:jc w:val="both"/>
      </w:pPr>
    </w:p>
    <w:p w:rsidR="00053531" w:rsidRPr="001958EF" w:rsidRDefault="002D164F" w:rsidP="002D164F">
      <w:pPr>
        <w:jc w:val="both"/>
      </w:pPr>
      <w:r w:rsidRPr="001958EF">
        <w:t xml:space="preserve">           </w:t>
      </w:r>
      <w:r w:rsidR="00053531" w:rsidRPr="001958EF">
        <w:t xml:space="preserve">    </w:t>
      </w:r>
      <w:r w:rsidR="00213FA4" w:rsidRPr="001958EF">
        <w:t xml:space="preserve">Емельянов </w:t>
      </w:r>
      <w:r w:rsidR="00571EE0" w:rsidRPr="001958EF">
        <w:t>А. А</w:t>
      </w:r>
      <w:r w:rsidR="00053531" w:rsidRPr="001958EF">
        <w:t>.________________</w:t>
      </w:r>
    </w:p>
    <w:p w:rsidR="002D164F" w:rsidRPr="001958EF" w:rsidRDefault="002D164F" w:rsidP="002D164F">
      <w:pPr>
        <w:jc w:val="both"/>
      </w:pPr>
    </w:p>
    <w:p w:rsidR="002D164F" w:rsidRPr="001958EF" w:rsidRDefault="002D164F" w:rsidP="002D164F">
      <w:pPr>
        <w:jc w:val="both"/>
      </w:pPr>
      <w:r w:rsidRPr="001958EF">
        <w:t xml:space="preserve">               </w:t>
      </w:r>
      <w:proofErr w:type="spellStart"/>
      <w:r w:rsidR="0087726A" w:rsidRPr="001958EF">
        <w:t>Крайнова</w:t>
      </w:r>
      <w:proofErr w:type="spellEnd"/>
      <w:r w:rsidR="0087726A" w:rsidRPr="001958EF">
        <w:t xml:space="preserve"> Э.З</w:t>
      </w:r>
      <w:r w:rsidRPr="001958EF">
        <w:t>.___________________</w:t>
      </w:r>
    </w:p>
    <w:p w:rsidR="00053531" w:rsidRPr="001958EF" w:rsidRDefault="00053531" w:rsidP="00053531">
      <w:pPr>
        <w:ind w:left="720"/>
        <w:jc w:val="both"/>
      </w:pPr>
    </w:p>
    <w:p w:rsidR="00EF11B8" w:rsidRPr="001958EF" w:rsidRDefault="00053531" w:rsidP="00053531">
      <w:pPr>
        <w:jc w:val="both"/>
      </w:pPr>
      <w:r w:rsidRPr="001958EF">
        <w:t xml:space="preserve">               </w:t>
      </w:r>
      <w:proofErr w:type="spellStart"/>
      <w:r w:rsidRPr="001958EF">
        <w:t>Край</w:t>
      </w:r>
      <w:r w:rsidR="00EF11B8" w:rsidRPr="001958EF">
        <w:t>нова</w:t>
      </w:r>
      <w:proofErr w:type="spellEnd"/>
      <w:r w:rsidR="00EF11B8" w:rsidRPr="001958EF">
        <w:t xml:space="preserve"> С.Г.  ____________________</w:t>
      </w:r>
    </w:p>
    <w:p w:rsidR="00EF11B8" w:rsidRPr="001958EF" w:rsidRDefault="00EF11B8" w:rsidP="00053531">
      <w:pPr>
        <w:jc w:val="both"/>
      </w:pPr>
      <w:r w:rsidRPr="001958EF">
        <w:t xml:space="preserve">               </w:t>
      </w:r>
    </w:p>
    <w:p w:rsidR="00CC4218" w:rsidRPr="001958EF" w:rsidRDefault="00EF11B8" w:rsidP="00053531">
      <w:pPr>
        <w:jc w:val="both"/>
      </w:pPr>
      <w:r w:rsidRPr="001958EF">
        <w:t xml:space="preserve">               </w:t>
      </w:r>
      <w:proofErr w:type="spellStart"/>
      <w:r w:rsidRPr="001958EF">
        <w:t>Гимадиев</w:t>
      </w:r>
      <w:proofErr w:type="spellEnd"/>
      <w:r w:rsidRPr="001958EF">
        <w:t xml:space="preserve"> М. А. ___________________</w:t>
      </w:r>
      <w:r w:rsidR="00053531" w:rsidRPr="001958EF">
        <w:t xml:space="preserve">  </w:t>
      </w:r>
    </w:p>
    <w:p w:rsidR="00CC4218" w:rsidRPr="001958EF" w:rsidRDefault="00CC4218" w:rsidP="00053531">
      <w:pPr>
        <w:jc w:val="both"/>
      </w:pPr>
      <w:r w:rsidRPr="001958EF">
        <w:t xml:space="preserve">               </w:t>
      </w:r>
    </w:p>
    <w:p w:rsidR="00CC4218" w:rsidRPr="001958EF" w:rsidRDefault="00CC4218" w:rsidP="00053531">
      <w:pPr>
        <w:jc w:val="both"/>
      </w:pPr>
      <w:r w:rsidRPr="001958EF">
        <w:t xml:space="preserve">               </w:t>
      </w:r>
      <w:proofErr w:type="spellStart"/>
      <w:r w:rsidRPr="001958EF">
        <w:t>Сетрова</w:t>
      </w:r>
      <w:proofErr w:type="spellEnd"/>
      <w:r w:rsidRPr="001958EF">
        <w:t xml:space="preserve"> О. П. _____________________</w:t>
      </w:r>
    </w:p>
    <w:p w:rsidR="00867C21" w:rsidRPr="001958EF" w:rsidRDefault="00867C21" w:rsidP="00053531">
      <w:pPr>
        <w:jc w:val="both"/>
      </w:pPr>
      <w:r w:rsidRPr="001958EF">
        <w:t xml:space="preserve">  </w:t>
      </w:r>
    </w:p>
    <w:p w:rsidR="00867C21" w:rsidRPr="001958EF" w:rsidRDefault="00867C21" w:rsidP="00053531">
      <w:pPr>
        <w:jc w:val="both"/>
      </w:pPr>
      <w:r w:rsidRPr="001958EF">
        <w:t xml:space="preserve">               </w:t>
      </w:r>
      <w:proofErr w:type="spellStart"/>
      <w:r w:rsidRPr="001958EF">
        <w:t>Габдрахманова</w:t>
      </w:r>
      <w:proofErr w:type="spellEnd"/>
      <w:r w:rsidRPr="001958EF">
        <w:t xml:space="preserve"> Т.А. _______________</w:t>
      </w:r>
    </w:p>
    <w:p w:rsidR="00867C21" w:rsidRPr="001958EF" w:rsidRDefault="00867C21" w:rsidP="00053531">
      <w:pPr>
        <w:jc w:val="both"/>
      </w:pPr>
    </w:p>
    <w:p w:rsidR="00867C21" w:rsidRPr="001958EF" w:rsidRDefault="00867C21" w:rsidP="00053531">
      <w:pPr>
        <w:jc w:val="both"/>
      </w:pPr>
      <w:r w:rsidRPr="001958EF">
        <w:t xml:space="preserve">               Телешева И. А. ____________________</w:t>
      </w:r>
    </w:p>
    <w:p w:rsidR="00EF11B8" w:rsidRPr="0074688A" w:rsidRDefault="00CC4218" w:rsidP="00053531">
      <w:pPr>
        <w:jc w:val="both"/>
        <w:rPr>
          <w:highlight w:val="yellow"/>
        </w:rPr>
      </w:pPr>
      <w:r w:rsidRPr="0074688A">
        <w:rPr>
          <w:highlight w:val="yellow"/>
        </w:rPr>
        <w:t xml:space="preserve">                 </w:t>
      </w:r>
    </w:p>
    <w:p w:rsidR="00053531" w:rsidRPr="0074688A" w:rsidRDefault="00053531" w:rsidP="00053531">
      <w:pPr>
        <w:jc w:val="both"/>
        <w:rPr>
          <w:highlight w:val="yellow"/>
        </w:rPr>
      </w:pPr>
      <w:r w:rsidRPr="0074688A">
        <w:rPr>
          <w:highlight w:val="yellow"/>
        </w:rPr>
        <w:t xml:space="preserve">          </w:t>
      </w:r>
    </w:p>
    <w:p w:rsidR="00053531" w:rsidRDefault="00053531" w:rsidP="00053531">
      <w:r w:rsidRPr="001958EF">
        <w:t xml:space="preserve">Протокол вела секретарь комиссии   </w:t>
      </w:r>
      <w:proofErr w:type="spellStart"/>
      <w:r w:rsidR="00EF11B8" w:rsidRPr="001958EF">
        <w:t>Нурхаметова</w:t>
      </w:r>
      <w:proofErr w:type="spellEnd"/>
      <w:r w:rsidR="00EF11B8" w:rsidRPr="001958EF">
        <w:t xml:space="preserve"> Р. Ш.__________________</w:t>
      </w:r>
    </w:p>
    <w:sectPr w:rsidR="00053531" w:rsidSect="00F5691E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1C3"/>
    <w:multiLevelType w:val="hybridMultilevel"/>
    <w:tmpl w:val="1472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6F98"/>
    <w:multiLevelType w:val="hybridMultilevel"/>
    <w:tmpl w:val="CB38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079E2"/>
    <w:rsid w:val="000314F6"/>
    <w:rsid w:val="00045613"/>
    <w:rsid w:val="00053531"/>
    <w:rsid w:val="00054EAC"/>
    <w:rsid w:val="000717D7"/>
    <w:rsid w:val="000D20BE"/>
    <w:rsid w:val="000F0BFA"/>
    <w:rsid w:val="00136C5C"/>
    <w:rsid w:val="00136D5D"/>
    <w:rsid w:val="00145B6A"/>
    <w:rsid w:val="00161642"/>
    <w:rsid w:val="00170CF1"/>
    <w:rsid w:val="001958EF"/>
    <w:rsid w:val="001A6E19"/>
    <w:rsid w:val="001C417A"/>
    <w:rsid w:val="001F1BC5"/>
    <w:rsid w:val="001F55D2"/>
    <w:rsid w:val="00213FA4"/>
    <w:rsid w:val="00214CE4"/>
    <w:rsid w:val="00233004"/>
    <w:rsid w:val="0024546C"/>
    <w:rsid w:val="002566E0"/>
    <w:rsid w:val="002649C7"/>
    <w:rsid w:val="00266EF4"/>
    <w:rsid w:val="002B1CC2"/>
    <w:rsid w:val="002B5841"/>
    <w:rsid w:val="002C3960"/>
    <w:rsid w:val="002D164F"/>
    <w:rsid w:val="002D2B46"/>
    <w:rsid w:val="002D45D0"/>
    <w:rsid w:val="002E6998"/>
    <w:rsid w:val="002E7D84"/>
    <w:rsid w:val="002F19BD"/>
    <w:rsid w:val="002F3650"/>
    <w:rsid w:val="003265C4"/>
    <w:rsid w:val="00326998"/>
    <w:rsid w:val="0035140D"/>
    <w:rsid w:val="00353135"/>
    <w:rsid w:val="00363CD2"/>
    <w:rsid w:val="003B4276"/>
    <w:rsid w:val="003C18FA"/>
    <w:rsid w:val="003D0E9C"/>
    <w:rsid w:val="003E4533"/>
    <w:rsid w:val="003F2166"/>
    <w:rsid w:val="00416D27"/>
    <w:rsid w:val="00424CC0"/>
    <w:rsid w:val="004A0CD8"/>
    <w:rsid w:val="004B6D9D"/>
    <w:rsid w:val="004C4BE7"/>
    <w:rsid w:val="004C7506"/>
    <w:rsid w:val="00517743"/>
    <w:rsid w:val="00531E5D"/>
    <w:rsid w:val="00564F80"/>
    <w:rsid w:val="00571EE0"/>
    <w:rsid w:val="00580292"/>
    <w:rsid w:val="00584BEC"/>
    <w:rsid w:val="00593A54"/>
    <w:rsid w:val="005951FA"/>
    <w:rsid w:val="005B5E77"/>
    <w:rsid w:val="005B733D"/>
    <w:rsid w:val="005C00DE"/>
    <w:rsid w:val="005C152D"/>
    <w:rsid w:val="005C2D72"/>
    <w:rsid w:val="005C6031"/>
    <w:rsid w:val="005C75AB"/>
    <w:rsid w:val="005E02D7"/>
    <w:rsid w:val="00606C6D"/>
    <w:rsid w:val="006239A4"/>
    <w:rsid w:val="006323A3"/>
    <w:rsid w:val="00662F0D"/>
    <w:rsid w:val="00665A47"/>
    <w:rsid w:val="00665D2C"/>
    <w:rsid w:val="0066789A"/>
    <w:rsid w:val="006755EF"/>
    <w:rsid w:val="00681FEF"/>
    <w:rsid w:val="0069244D"/>
    <w:rsid w:val="006A3002"/>
    <w:rsid w:val="006A37D3"/>
    <w:rsid w:val="006B65D9"/>
    <w:rsid w:val="006C6344"/>
    <w:rsid w:val="006D2A63"/>
    <w:rsid w:val="006E5548"/>
    <w:rsid w:val="0072631D"/>
    <w:rsid w:val="00736BEB"/>
    <w:rsid w:val="00744A2F"/>
    <w:rsid w:val="0074688A"/>
    <w:rsid w:val="007528F1"/>
    <w:rsid w:val="00752A3E"/>
    <w:rsid w:val="00755C8F"/>
    <w:rsid w:val="00765C31"/>
    <w:rsid w:val="007838EE"/>
    <w:rsid w:val="007D1BF4"/>
    <w:rsid w:val="007E049D"/>
    <w:rsid w:val="007F3EB8"/>
    <w:rsid w:val="007F6127"/>
    <w:rsid w:val="00802FDA"/>
    <w:rsid w:val="00821396"/>
    <w:rsid w:val="00821727"/>
    <w:rsid w:val="008439AF"/>
    <w:rsid w:val="00867C21"/>
    <w:rsid w:val="0087726A"/>
    <w:rsid w:val="008B2D14"/>
    <w:rsid w:val="008B5348"/>
    <w:rsid w:val="008D60E0"/>
    <w:rsid w:val="008D6A4F"/>
    <w:rsid w:val="00911F7C"/>
    <w:rsid w:val="00923C13"/>
    <w:rsid w:val="00944C39"/>
    <w:rsid w:val="00962441"/>
    <w:rsid w:val="00973BE1"/>
    <w:rsid w:val="00975011"/>
    <w:rsid w:val="009A351F"/>
    <w:rsid w:val="009B125A"/>
    <w:rsid w:val="009C4E3F"/>
    <w:rsid w:val="009C7CDA"/>
    <w:rsid w:val="009D38C3"/>
    <w:rsid w:val="009D58FD"/>
    <w:rsid w:val="00A0673E"/>
    <w:rsid w:val="00A41E02"/>
    <w:rsid w:val="00A94975"/>
    <w:rsid w:val="00A96EAB"/>
    <w:rsid w:val="00AA586B"/>
    <w:rsid w:val="00AB28A6"/>
    <w:rsid w:val="00AB6FF9"/>
    <w:rsid w:val="00AC1AA8"/>
    <w:rsid w:val="00AE06A1"/>
    <w:rsid w:val="00AE5FC6"/>
    <w:rsid w:val="00AF0784"/>
    <w:rsid w:val="00AF4EE0"/>
    <w:rsid w:val="00B37543"/>
    <w:rsid w:val="00B4747B"/>
    <w:rsid w:val="00B54FF9"/>
    <w:rsid w:val="00B62C5D"/>
    <w:rsid w:val="00B729A9"/>
    <w:rsid w:val="00B73453"/>
    <w:rsid w:val="00BB53E3"/>
    <w:rsid w:val="00BC324E"/>
    <w:rsid w:val="00BD6D42"/>
    <w:rsid w:val="00BD7445"/>
    <w:rsid w:val="00C17CE2"/>
    <w:rsid w:val="00C32575"/>
    <w:rsid w:val="00C345C4"/>
    <w:rsid w:val="00C418A1"/>
    <w:rsid w:val="00C4721C"/>
    <w:rsid w:val="00C5380A"/>
    <w:rsid w:val="00C53AE9"/>
    <w:rsid w:val="00C562E4"/>
    <w:rsid w:val="00C576D3"/>
    <w:rsid w:val="00C64CBD"/>
    <w:rsid w:val="00C67FAC"/>
    <w:rsid w:val="00C74CD0"/>
    <w:rsid w:val="00C9123E"/>
    <w:rsid w:val="00C97EBD"/>
    <w:rsid w:val="00CA71B7"/>
    <w:rsid w:val="00CB0575"/>
    <w:rsid w:val="00CC4218"/>
    <w:rsid w:val="00CC4323"/>
    <w:rsid w:val="00CE38AA"/>
    <w:rsid w:val="00CF1AC9"/>
    <w:rsid w:val="00CF3976"/>
    <w:rsid w:val="00CF5553"/>
    <w:rsid w:val="00CF70F3"/>
    <w:rsid w:val="00D030A4"/>
    <w:rsid w:val="00D03588"/>
    <w:rsid w:val="00D10ED8"/>
    <w:rsid w:val="00D4129C"/>
    <w:rsid w:val="00D55F32"/>
    <w:rsid w:val="00D74180"/>
    <w:rsid w:val="00D7689D"/>
    <w:rsid w:val="00D97600"/>
    <w:rsid w:val="00DA54C1"/>
    <w:rsid w:val="00DD396F"/>
    <w:rsid w:val="00DD6E81"/>
    <w:rsid w:val="00DF082F"/>
    <w:rsid w:val="00E32871"/>
    <w:rsid w:val="00E42771"/>
    <w:rsid w:val="00E50141"/>
    <w:rsid w:val="00E50E87"/>
    <w:rsid w:val="00E56A73"/>
    <w:rsid w:val="00E61870"/>
    <w:rsid w:val="00E6282F"/>
    <w:rsid w:val="00E636FA"/>
    <w:rsid w:val="00E72358"/>
    <w:rsid w:val="00E72FAD"/>
    <w:rsid w:val="00E755DF"/>
    <w:rsid w:val="00E770AE"/>
    <w:rsid w:val="00E813E0"/>
    <w:rsid w:val="00E83482"/>
    <w:rsid w:val="00E94B84"/>
    <w:rsid w:val="00E9585C"/>
    <w:rsid w:val="00EC7BBD"/>
    <w:rsid w:val="00EE5C4D"/>
    <w:rsid w:val="00EF11B8"/>
    <w:rsid w:val="00F05F8D"/>
    <w:rsid w:val="00F146A5"/>
    <w:rsid w:val="00F15A09"/>
    <w:rsid w:val="00F35386"/>
    <w:rsid w:val="00F5691E"/>
    <w:rsid w:val="00F66C33"/>
    <w:rsid w:val="00F76CBC"/>
    <w:rsid w:val="00F90B68"/>
    <w:rsid w:val="00F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4AD05-AB13-4669-A97C-583630D5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2020-09-02T13:15:00Z</cp:lastPrinted>
  <dcterms:created xsi:type="dcterms:W3CDTF">2020-09-17T13:20:00Z</dcterms:created>
  <dcterms:modified xsi:type="dcterms:W3CDTF">2020-09-17T13:20:00Z</dcterms:modified>
</cp:coreProperties>
</file>