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0A" w:rsidRPr="007B3A0A" w:rsidRDefault="00CE23F2" w:rsidP="00CE23F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 сельское поселение» Аксубаевского муниципального района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Республики Татарстан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CE23F2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№ 2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от 22 сентября 2020 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года                                                  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Об избрании главы муниципального образования </w:t>
      </w: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сельское поселение»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24 закона Республики Татарстан </w:t>
      </w:r>
      <w:proofErr w:type="gramStart"/>
      <w:r w:rsidRPr="007B3A0A">
        <w:rPr>
          <w:rFonts w:ascii="Times New Roman" w:eastAsia="Times New Roman" w:hAnsi="Times New Roman" w:cs="Times New Roman"/>
          <w:sz w:val="28"/>
          <w:szCs w:val="24"/>
        </w:rPr>
        <w:t>от</w:t>
      </w:r>
      <w:proofErr w:type="gramEnd"/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28.07.2004 № 45-ЗРТ «О местном самоуправлении в Р</w:t>
      </w:r>
      <w:r w:rsidR="00436715">
        <w:rPr>
          <w:rFonts w:ascii="Times New Roman" w:eastAsia="Times New Roman" w:hAnsi="Times New Roman" w:cs="Times New Roman"/>
          <w:sz w:val="28"/>
          <w:szCs w:val="24"/>
        </w:rPr>
        <w:t>еспублике Татарстан», статьей 42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Устава муниципального образования «Трудолюбовское сельское поселение», протоколом  № 2 заседания счетной комиссии о результатах тайного голосования,  представительный орган муниципального образования «Трудолюбовское  сельское поселение» </w:t>
      </w:r>
      <w:r w:rsidRPr="007B3A0A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Главой Трудолюбовского сельского поселения Республики Татарс</w:t>
      </w:r>
      <w:r w:rsidR="00CE23F2">
        <w:rPr>
          <w:rFonts w:ascii="Times New Roman" w:eastAsia="Times New Roman" w:hAnsi="Times New Roman" w:cs="Times New Roman"/>
          <w:sz w:val="28"/>
          <w:szCs w:val="24"/>
        </w:rPr>
        <w:t>тан Тарасову Светлану Александровну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>,  де</w:t>
      </w:r>
      <w:r w:rsidR="00CE23F2">
        <w:rPr>
          <w:rFonts w:ascii="Times New Roman" w:eastAsia="Times New Roman" w:hAnsi="Times New Roman" w:cs="Times New Roman"/>
          <w:sz w:val="28"/>
          <w:szCs w:val="24"/>
        </w:rPr>
        <w:t>путата избирательного округа № 7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Председательствующий на заседании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представительного органа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Трудолюбовского сельского поселения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Республики Татарстан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депутат от избирательного округа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E23F2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____</w:t>
      </w:r>
      <w:r w:rsidR="00CE23F2">
        <w:rPr>
          <w:rFonts w:ascii="Times New Roman" w:eastAsia="Times New Roman" w:hAnsi="Times New Roman" w:cs="Times New Roman"/>
          <w:sz w:val="28"/>
          <w:szCs w:val="24"/>
        </w:rPr>
        <w:t xml:space="preserve">__________  </w:t>
      </w:r>
      <w:proofErr w:type="spellStart"/>
      <w:r w:rsidR="00CE23F2">
        <w:rPr>
          <w:rFonts w:ascii="Times New Roman" w:eastAsia="Times New Roman" w:hAnsi="Times New Roman" w:cs="Times New Roman"/>
          <w:sz w:val="28"/>
          <w:szCs w:val="24"/>
        </w:rPr>
        <w:t>Биктяскина</w:t>
      </w:r>
      <w:proofErr w:type="spellEnd"/>
      <w:r w:rsidR="00CE23F2">
        <w:rPr>
          <w:rFonts w:ascii="Times New Roman" w:eastAsia="Times New Roman" w:hAnsi="Times New Roman" w:cs="Times New Roman"/>
          <w:sz w:val="28"/>
          <w:szCs w:val="24"/>
        </w:rPr>
        <w:t xml:space="preserve"> Г.В.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</w:t>
      </w:r>
      <w:r w:rsidRPr="007B3A0A">
        <w:rPr>
          <w:rFonts w:ascii="Times New Roman" w:eastAsia="Times New Roman" w:hAnsi="Times New Roman" w:cs="Times New Roman"/>
          <w:i/>
          <w:iCs/>
          <w:szCs w:val="24"/>
        </w:rPr>
        <w:t xml:space="preserve">подпись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2155FB" w:rsidRDefault="002155FB"/>
    <w:sectPr w:rsidR="002155FB" w:rsidSect="0021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D05" w:rsidRDefault="00B15D05" w:rsidP="00B15D05">
      <w:pPr>
        <w:spacing w:after="0" w:line="240" w:lineRule="auto"/>
      </w:pPr>
      <w:r>
        <w:separator/>
      </w:r>
    </w:p>
  </w:endnote>
  <w:endnote w:type="continuationSeparator" w:id="1">
    <w:p w:rsidR="00B15D05" w:rsidRDefault="00B15D05" w:rsidP="00B1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D05" w:rsidRDefault="00B15D05" w:rsidP="00B15D05">
      <w:pPr>
        <w:spacing w:after="0" w:line="240" w:lineRule="auto"/>
      </w:pPr>
      <w:r>
        <w:separator/>
      </w:r>
    </w:p>
  </w:footnote>
  <w:footnote w:type="continuationSeparator" w:id="1">
    <w:p w:rsidR="00B15D05" w:rsidRDefault="00B15D05" w:rsidP="00B15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A0A"/>
    <w:rsid w:val="002155FB"/>
    <w:rsid w:val="00436715"/>
    <w:rsid w:val="007B3A0A"/>
    <w:rsid w:val="008A16EA"/>
    <w:rsid w:val="00B15D05"/>
    <w:rsid w:val="00CE23F2"/>
    <w:rsid w:val="00F6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5D05"/>
  </w:style>
  <w:style w:type="paragraph" w:styleId="a5">
    <w:name w:val="footer"/>
    <w:basedOn w:val="a"/>
    <w:link w:val="a6"/>
    <w:uiPriority w:val="99"/>
    <w:semiHidden/>
    <w:unhideWhenUsed/>
    <w:rsid w:val="00B1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5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2015-10-15T05:36:00Z</dcterms:created>
  <dcterms:modified xsi:type="dcterms:W3CDTF">2020-09-22T11:34:00Z</dcterms:modified>
</cp:coreProperties>
</file>