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1F" w:rsidRPr="00AE4D1F" w:rsidRDefault="00AE4D1F" w:rsidP="006F34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E4D1F">
        <w:rPr>
          <w:rFonts w:ascii="Times New Roman" w:hAnsi="Times New Roman" w:cs="Times New Roman"/>
          <w:sz w:val="28"/>
          <w:szCs w:val="28"/>
        </w:rPr>
        <w:t>Исполнительный комитет Новокиреметского сельского поселения Аксубаевского муниципального района</w:t>
      </w:r>
    </w:p>
    <w:p w:rsidR="00AE4D1F" w:rsidRPr="00AE4D1F" w:rsidRDefault="00AE4D1F" w:rsidP="006F34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E4D1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E4D1F" w:rsidRPr="00AE4D1F" w:rsidRDefault="00AE4D1F" w:rsidP="006F349E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AE4D1F" w:rsidRPr="00AE4D1F" w:rsidRDefault="00AE4D1F" w:rsidP="006F349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AE4D1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E4D1F" w:rsidRPr="00AE4D1F" w:rsidRDefault="00AE4D1F" w:rsidP="006F349E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AE4D1F" w:rsidRPr="00AE4D1F" w:rsidRDefault="00D53F1C" w:rsidP="000B7C69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E15E09">
        <w:rPr>
          <w:rFonts w:ascii="Times New Roman" w:hAnsi="Times New Roman" w:cs="Times New Roman"/>
          <w:b w:val="0"/>
          <w:sz w:val="28"/>
          <w:szCs w:val="28"/>
        </w:rPr>
        <w:t xml:space="preserve">   № </w:t>
      </w:r>
      <w:r w:rsidR="00835C63">
        <w:rPr>
          <w:rFonts w:ascii="Times New Roman" w:hAnsi="Times New Roman" w:cs="Times New Roman"/>
          <w:b w:val="0"/>
          <w:sz w:val="28"/>
          <w:szCs w:val="28"/>
        </w:rPr>
        <w:t>9</w:t>
      </w:r>
      <w:r w:rsidR="009B4559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0B7C69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</w:t>
      </w:r>
      <w:r w:rsidR="000B7C69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0B7C69" w:rsidRPr="00835C63">
        <w:rPr>
          <w:rFonts w:ascii="Times New Roman" w:hAnsi="Times New Roman" w:cs="Times New Roman"/>
          <w:b w:val="0"/>
          <w:sz w:val="28"/>
          <w:szCs w:val="28"/>
        </w:rPr>
        <w:t>о</w:t>
      </w:r>
      <w:r w:rsidR="00303AD0" w:rsidRPr="00835C63">
        <w:rPr>
          <w:rFonts w:ascii="Times New Roman" w:hAnsi="Times New Roman" w:cs="Times New Roman"/>
          <w:b w:val="0"/>
          <w:sz w:val="28"/>
          <w:szCs w:val="28"/>
        </w:rPr>
        <w:t>т</w:t>
      </w:r>
      <w:r w:rsidR="006162A0" w:rsidRPr="00835C6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4754">
        <w:rPr>
          <w:rFonts w:ascii="Times New Roman" w:hAnsi="Times New Roman" w:cs="Times New Roman"/>
          <w:b w:val="0"/>
          <w:sz w:val="28"/>
          <w:szCs w:val="28"/>
        </w:rPr>
        <w:t>14</w:t>
      </w:r>
      <w:r w:rsidR="00835C63" w:rsidRPr="00835C63">
        <w:rPr>
          <w:rFonts w:ascii="Times New Roman" w:hAnsi="Times New Roman" w:cs="Times New Roman"/>
          <w:b w:val="0"/>
          <w:sz w:val="28"/>
          <w:szCs w:val="28"/>
        </w:rPr>
        <w:t xml:space="preserve"> сентября</w:t>
      </w:r>
      <w:r w:rsidR="005D051D" w:rsidRPr="00835C63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303AD0" w:rsidRPr="00835C6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4754">
        <w:rPr>
          <w:rFonts w:ascii="Times New Roman" w:hAnsi="Times New Roman" w:cs="Times New Roman"/>
          <w:b w:val="0"/>
          <w:sz w:val="28"/>
          <w:szCs w:val="28"/>
        </w:rPr>
        <w:t>2020</w:t>
      </w:r>
      <w:r w:rsidR="00AE4D1F" w:rsidRPr="00835C63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AE4D1F" w:rsidRPr="00AE4D1F">
        <w:rPr>
          <w:rFonts w:ascii="Times New Roman" w:hAnsi="Times New Roman" w:cs="Times New Roman"/>
          <w:b w:val="0"/>
          <w:sz w:val="28"/>
          <w:szCs w:val="28"/>
        </w:rPr>
        <w:t xml:space="preserve">                      </w:t>
      </w:r>
      <w:r w:rsidR="005D051D"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</w:p>
    <w:p w:rsidR="00AE4D1F" w:rsidRPr="00AE4D1F" w:rsidRDefault="00AE4D1F" w:rsidP="006F34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51C" w:rsidRDefault="00AE4D1F" w:rsidP="006F3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4D1F">
        <w:rPr>
          <w:rFonts w:ascii="Times New Roman" w:hAnsi="Times New Roman" w:cs="Times New Roman"/>
          <w:sz w:val="28"/>
          <w:szCs w:val="28"/>
        </w:rPr>
        <w:t xml:space="preserve">О порядке и сроках подготовки проекта бюджета Новокиреметского </w:t>
      </w:r>
    </w:p>
    <w:p w:rsidR="0044551C" w:rsidRDefault="00AE4D1F" w:rsidP="006F3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4D1F">
        <w:rPr>
          <w:rFonts w:ascii="Times New Roman" w:hAnsi="Times New Roman" w:cs="Times New Roman"/>
          <w:sz w:val="28"/>
          <w:szCs w:val="28"/>
        </w:rPr>
        <w:t>сельского поселения Аксубаевско</w:t>
      </w:r>
      <w:r w:rsidR="00084754">
        <w:rPr>
          <w:rFonts w:ascii="Times New Roman" w:hAnsi="Times New Roman" w:cs="Times New Roman"/>
          <w:sz w:val="28"/>
          <w:szCs w:val="28"/>
        </w:rPr>
        <w:t>го муниципального района на 2021</w:t>
      </w:r>
      <w:r w:rsidRPr="00AE4D1F">
        <w:rPr>
          <w:rFonts w:ascii="Times New Roman" w:hAnsi="Times New Roman" w:cs="Times New Roman"/>
          <w:sz w:val="28"/>
          <w:szCs w:val="28"/>
        </w:rPr>
        <w:t xml:space="preserve"> год </w:t>
      </w:r>
      <w:r w:rsidR="00084754">
        <w:rPr>
          <w:rFonts w:ascii="Times New Roman" w:hAnsi="Times New Roman" w:cs="Times New Roman"/>
          <w:sz w:val="28"/>
          <w:szCs w:val="28"/>
        </w:rPr>
        <w:t>и</w:t>
      </w:r>
    </w:p>
    <w:p w:rsidR="00AE4D1F" w:rsidRPr="00AE4D1F" w:rsidRDefault="00084754" w:rsidP="006F3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плановый период 2022-2023</w:t>
      </w:r>
      <w:r w:rsidR="00EB7481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AE4D1F" w:rsidRPr="00AE4D1F" w:rsidRDefault="00AE4D1F" w:rsidP="006F349E">
      <w:pPr>
        <w:shd w:val="clear" w:color="auto" w:fill="FFFFFF"/>
        <w:tabs>
          <w:tab w:val="left" w:pos="1778"/>
        </w:tabs>
        <w:spacing w:before="468" w:after="0"/>
        <w:ind w:left="14" w:right="7" w:firstLine="4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В соответствии с пунктом 3 статьи 184 Бюджетного кодекса Российской Федерации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, Бюджетным кодексом Республики Татарстан и Уставом поселения </w:t>
      </w:r>
      <w:r w:rsidRPr="00AE4D1F">
        <w:rPr>
          <w:rFonts w:ascii="Times New Roman" w:hAnsi="Times New Roman" w:cs="Times New Roman"/>
          <w:sz w:val="28"/>
          <w:szCs w:val="28"/>
        </w:rPr>
        <w:t>Аксубаевскогомуниципального района</w:t>
      </w:r>
    </w:p>
    <w:p w:rsidR="00AE4D1F" w:rsidRPr="00EB7481" w:rsidRDefault="00AE4D1F" w:rsidP="006F349E">
      <w:pPr>
        <w:shd w:val="clear" w:color="auto" w:fill="FFFFFF"/>
        <w:spacing w:before="238" w:after="0"/>
        <w:ind w:left="14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38"/>
          <w:sz w:val="28"/>
          <w:szCs w:val="28"/>
        </w:rPr>
        <w:t>ПОСТАНОВЛЯЮ: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7"/>
          <w:sz w:val="28"/>
          <w:szCs w:val="28"/>
        </w:rPr>
        <w:t>1.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Заместителю руководителя исполнительного комитета </w:t>
      </w:r>
      <w:proofErr w:type="spellStart"/>
      <w:r w:rsidR="00084754">
        <w:rPr>
          <w:rFonts w:ascii="Times New Roman" w:hAnsi="Times New Roman" w:cs="Times New Roman"/>
          <w:color w:val="000000"/>
          <w:sz w:val="28"/>
          <w:szCs w:val="28"/>
        </w:rPr>
        <w:t>Хусаеновой</w:t>
      </w:r>
      <w:proofErr w:type="spellEnd"/>
      <w:r w:rsidR="00084754">
        <w:rPr>
          <w:rFonts w:ascii="Times New Roman" w:hAnsi="Times New Roman" w:cs="Times New Roman"/>
          <w:color w:val="000000"/>
          <w:sz w:val="28"/>
          <w:szCs w:val="28"/>
        </w:rPr>
        <w:t xml:space="preserve"> Г.Р.</w:t>
      </w:r>
      <w:r w:rsidR="006162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совместно с отделами и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сполкома  Аксубаевского муниципального района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, ф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>инансовой бюджетной</w:t>
      </w:r>
      <w:r w:rsidR="00303AD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>палатой</w:t>
      </w:r>
      <w:r w:rsidR="00303AD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</w:t>
      </w:r>
      <w:r w:rsidR="00303A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4754">
        <w:rPr>
          <w:rFonts w:ascii="Times New Roman" w:hAnsi="Times New Roman" w:cs="Times New Roman"/>
          <w:color w:val="000000"/>
          <w:sz w:val="28"/>
          <w:szCs w:val="28"/>
        </w:rPr>
        <w:t>до 15 ноября 2020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года подготовить материалы к проекту решения о бюджете Новокиреметского сельского поселения Аксубаевско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го муниципального района на 20</w:t>
      </w:r>
      <w:r w:rsidR="00084754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год 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и на плановый период 20</w:t>
      </w:r>
      <w:r w:rsidR="00084754">
        <w:rPr>
          <w:rFonts w:ascii="Times New Roman" w:hAnsi="Times New Roman" w:cs="Times New Roman"/>
          <w:color w:val="000000"/>
          <w:sz w:val="28"/>
          <w:szCs w:val="28"/>
        </w:rPr>
        <w:t>22-2023</w:t>
      </w:r>
      <w:r w:rsidR="00493F8E">
        <w:rPr>
          <w:rFonts w:ascii="Times New Roman" w:hAnsi="Times New Roman" w:cs="Times New Roman"/>
          <w:color w:val="000000"/>
          <w:sz w:val="28"/>
          <w:szCs w:val="28"/>
        </w:rPr>
        <w:t xml:space="preserve"> годов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, в том числе:</w:t>
      </w:r>
    </w:p>
    <w:p w:rsidR="00AE4D1F" w:rsidRPr="00AE4D1F" w:rsidRDefault="00AE4D1F" w:rsidP="006F349E">
      <w:pPr>
        <w:shd w:val="clear" w:color="auto" w:fill="FFFFFF"/>
        <w:tabs>
          <w:tab w:val="left" w:pos="922"/>
        </w:tabs>
        <w:spacing w:after="0"/>
        <w:ind w:firstLine="51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1)  предварительные итоги социально-экономического развития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</w:t>
      </w:r>
      <w:r w:rsidR="0008475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за истекший период 2020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года и ожидаемые итоги социальн</w:t>
      </w:r>
      <w:r w:rsidR="00084754">
        <w:rPr>
          <w:rFonts w:ascii="Times New Roman" w:hAnsi="Times New Roman" w:cs="Times New Roman"/>
          <w:color w:val="000000"/>
          <w:spacing w:val="-1"/>
          <w:sz w:val="28"/>
          <w:szCs w:val="28"/>
        </w:rPr>
        <w:t>о-экономического развития за 2020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год;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2)  оценку ожидаемого исполнения бюджета Новокиреметского сельского поселения Аксубаевск</w:t>
      </w:r>
      <w:r w:rsidR="00084754">
        <w:rPr>
          <w:rFonts w:ascii="Times New Roman" w:hAnsi="Times New Roman" w:cs="Times New Roman"/>
          <w:color w:val="000000"/>
          <w:spacing w:val="-8"/>
          <w:sz w:val="28"/>
          <w:szCs w:val="28"/>
        </w:rPr>
        <w:t>ого муниципального района за 2020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год;</w:t>
      </w:r>
    </w:p>
    <w:p w:rsidR="00AE4D1F" w:rsidRPr="00AE4D1F" w:rsidRDefault="00AE4D1F" w:rsidP="006F349E">
      <w:pPr>
        <w:shd w:val="clear" w:color="auto" w:fill="FFFFFF"/>
        <w:tabs>
          <w:tab w:val="left" w:pos="922"/>
        </w:tabs>
        <w:spacing w:after="0"/>
        <w:ind w:firstLine="51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12"/>
          <w:sz w:val="28"/>
          <w:szCs w:val="28"/>
        </w:rPr>
        <w:t>3)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E4D1F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прогноз    социально-экономического    развития   Аксубаевского муниципального района</w:t>
      </w:r>
      <w:r w:rsidR="0008475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на 2021</w:t>
      </w:r>
      <w:r w:rsidR="009B455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год и на период до 20</w:t>
      </w:r>
      <w:r w:rsidR="008515D2">
        <w:rPr>
          <w:rFonts w:ascii="Times New Roman" w:hAnsi="Times New Roman" w:cs="Times New Roman"/>
          <w:color w:val="000000"/>
          <w:spacing w:val="-1"/>
          <w:sz w:val="28"/>
          <w:szCs w:val="28"/>
        </w:rPr>
        <w:t>2</w:t>
      </w:r>
      <w:r w:rsidR="00084754">
        <w:rPr>
          <w:rFonts w:ascii="Times New Roman" w:hAnsi="Times New Roman" w:cs="Times New Roman"/>
          <w:color w:val="000000"/>
          <w:spacing w:val="-1"/>
          <w:sz w:val="28"/>
          <w:szCs w:val="28"/>
        </w:rPr>
        <w:t>3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года, 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4)  проект основных направлений бюджетной и налоговой политики Новокиреметского сельского поселения Аксубаевск</w:t>
      </w:r>
      <w:r w:rsidR="009B4559">
        <w:rPr>
          <w:rFonts w:ascii="Times New Roman" w:hAnsi="Times New Roman" w:cs="Times New Roman"/>
          <w:color w:val="000000"/>
          <w:spacing w:val="-8"/>
          <w:sz w:val="28"/>
          <w:szCs w:val="28"/>
        </w:rPr>
        <w:t>о</w:t>
      </w:r>
      <w:r w:rsidR="00084754">
        <w:rPr>
          <w:rFonts w:ascii="Times New Roman" w:hAnsi="Times New Roman" w:cs="Times New Roman"/>
          <w:color w:val="000000"/>
          <w:spacing w:val="-8"/>
          <w:sz w:val="28"/>
          <w:szCs w:val="28"/>
        </w:rPr>
        <w:t>го муниципального района на 2021</w:t>
      </w:r>
      <w:r w:rsidR="008515D2">
        <w:rPr>
          <w:rFonts w:ascii="Times New Roman" w:hAnsi="Times New Roman" w:cs="Times New Roman"/>
          <w:color w:val="000000"/>
          <w:spacing w:val="-8"/>
          <w:sz w:val="28"/>
          <w:szCs w:val="28"/>
        </w:rPr>
        <w:t>-202</w:t>
      </w:r>
      <w:r w:rsidR="00084754">
        <w:rPr>
          <w:rFonts w:ascii="Times New Roman" w:hAnsi="Times New Roman" w:cs="Times New Roman"/>
          <w:color w:val="000000"/>
          <w:spacing w:val="-8"/>
          <w:sz w:val="28"/>
          <w:szCs w:val="28"/>
        </w:rPr>
        <w:t>3</w:t>
      </w:r>
      <w:r w:rsidR="00E15E0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годы;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5)  проект программы муниципальных внутренних заимствований сельского поселения Аксубаевског</w:t>
      </w:r>
      <w:r w:rsidR="00084754">
        <w:rPr>
          <w:rFonts w:ascii="Times New Roman" w:hAnsi="Times New Roman" w:cs="Times New Roman"/>
          <w:color w:val="000000"/>
          <w:spacing w:val="-8"/>
          <w:sz w:val="28"/>
          <w:szCs w:val="28"/>
        </w:rPr>
        <w:t>о муниципального района  на 2021</w:t>
      </w:r>
      <w:r w:rsidR="008515D2">
        <w:rPr>
          <w:rFonts w:ascii="Times New Roman" w:hAnsi="Times New Roman" w:cs="Times New Roman"/>
          <w:color w:val="000000"/>
          <w:spacing w:val="-8"/>
          <w:sz w:val="28"/>
          <w:szCs w:val="28"/>
        </w:rPr>
        <w:t>-202</w:t>
      </w:r>
      <w:r w:rsidR="00084754">
        <w:rPr>
          <w:rFonts w:ascii="Times New Roman" w:hAnsi="Times New Roman" w:cs="Times New Roman"/>
          <w:color w:val="000000"/>
          <w:spacing w:val="-8"/>
          <w:sz w:val="28"/>
          <w:szCs w:val="28"/>
        </w:rPr>
        <w:t>3</w:t>
      </w:r>
      <w:r w:rsidR="0046145E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год</w:t>
      </w:r>
      <w:r w:rsidR="0046145E">
        <w:rPr>
          <w:rFonts w:ascii="Times New Roman" w:hAnsi="Times New Roman" w:cs="Times New Roman"/>
          <w:color w:val="000000"/>
          <w:spacing w:val="-8"/>
          <w:sz w:val="28"/>
          <w:szCs w:val="28"/>
        </w:rPr>
        <w:t>ы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;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6) проект программы муниципальных гарантий Новокиреметского сельского поселения Аксубаевского муниципального района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7) информацию о верхнем пределе муниципального д</w:t>
      </w:r>
      <w:r w:rsidR="0043253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олга по состоянию: на </w:t>
      </w:r>
      <w:r w:rsidR="00084754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31.12.2020</w:t>
      </w:r>
      <w:r w:rsidR="0046145E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г., </w:t>
      </w:r>
      <w:r w:rsidR="00084754">
        <w:rPr>
          <w:rFonts w:ascii="Times New Roman" w:hAnsi="Times New Roman" w:cs="Times New Roman"/>
          <w:color w:val="000000"/>
          <w:spacing w:val="-8"/>
          <w:sz w:val="28"/>
          <w:szCs w:val="28"/>
        </w:rPr>
        <w:t>01.01.2021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г.</w:t>
      </w:r>
      <w:r w:rsidR="000275EA">
        <w:rPr>
          <w:rFonts w:ascii="Times New Roman" w:hAnsi="Times New Roman" w:cs="Times New Roman"/>
          <w:color w:val="000000"/>
          <w:spacing w:val="-8"/>
          <w:sz w:val="28"/>
          <w:szCs w:val="28"/>
        </w:rPr>
        <w:t>, 31.12.20</w:t>
      </w:r>
      <w:r w:rsidR="00084754">
        <w:rPr>
          <w:rFonts w:ascii="Times New Roman" w:hAnsi="Times New Roman" w:cs="Times New Roman"/>
          <w:color w:val="000000"/>
          <w:spacing w:val="-8"/>
          <w:sz w:val="28"/>
          <w:szCs w:val="28"/>
        </w:rPr>
        <w:t>22</w:t>
      </w:r>
      <w:r w:rsidR="000275EA">
        <w:rPr>
          <w:rFonts w:ascii="Times New Roman" w:hAnsi="Times New Roman" w:cs="Times New Roman"/>
          <w:color w:val="000000"/>
          <w:spacing w:val="-8"/>
          <w:sz w:val="28"/>
          <w:szCs w:val="28"/>
        </w:rPr>
        <w:t>г.</w:t>
      </w:r>
      <w:r w:rsidR="008515D2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01.01.202</w:t>
      </w:r>
      <w:r w:rsidR="00084754">
        <w:rPr>
          <w:rFonts w:ascii="Times New Roman" w:hAnsi="Times New Roman" w:cs="Times New Roman"/>
          <w:color w:val="000000"/>
          <w:spacing w:val="-8"/>
          <w:sz w:val="28"/>
          <w:szCs w:val="28"/>
        </w:rPr>
        <w:t>3</w:t>
      </w:r>
      <w:r w:rsidR="008515D2">
        <w:rPr>
          <w:rFonts w:ascii="Times New Roman" w:hAnsi="Times New Roman" w:cs="Times New Roman"/>
          <w:color w:val="000000"/>
          <w:spacing w:val="-8"/>
          <w:sz w:val="28"/>
          <w:szCs w:val="28"/>
        </w:rPr>
        <w:t>г.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;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lastRenderedPageBreak/>
        <w:t>8) прогноз основных характеристик (общий объем доходов, общий объем расходов, дефицита бюджета) бюджета Новокиреметского сельского поселения Аксубаевского муниципального р</w:t>
      </w:r>
      <w:r w:rsidR="00084754">
        <w:rPr>
          <w:rFonts w:ascii="Times New Roman" w:hAnsi="Times New Roman" w:cs="Times New Roman"/>
          <w:color w:val="000000"/>
          <w:spacing w:val="-8"/>
          <w:sz w:val="28"/>
          <w:szCs w:val="28"/>
        </w:rPr>
        <w:t>айона на 2021</w:t>
      </w:r>
      <w:r w:rsidR="0043253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="008515D2">
        <w:rPr>
          <w:rFonts w:ascii="Times New Roman" w:hAnsi="Times New Roman" w:cs="Times New Roman"/>
          <w:color w:val="000000"/>
          <w:spacing w:val="-8"/>
          <w:sz w:val="28"/>
          <w:szCs w:val="28"/>
        </w:rPr>
        <w:t>– 202</w:t>
      </w:r>
      <w:r w:rsidR="00084754">
        <w:rPr>
          <w:rFonts w:ascii="Times New Roman" w:hAnsi="Times New Roman" w:cs="Times New Roman"/>
          <w:color w:val="000000"/>
          <w:spacing w:val="-8"/>
          <w:sz w:val="28"/>
          <w:szCs w:val="28"/>
        </w:rPr>
        <w:t>3</w:t>
      </w:r>
      <w:r w:rsidR="000275EA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год</w:t>
      </w:r>
      <w:r w:rsidR="000275EA">
        <w:rPr>
          <w:rFonts w:ascii="Times New Roman" w:hAnsi="Times New Roman" w:cs="Times New Roman"/>
          <w:color w:val="000000"/>
          <w:spacing w:val="-8"/>
          <w:sz w:val="28"/>
          <w:szCs w:val="28"/>
        </w:rPr>
        <w:t>ы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;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2.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E4D1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   целях   определения   прогноза   доходов   и   расходов   бюджета Новокиреметскогосельского поселения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</w:t>
      </w:r>
      <w:r w:rsidR="00084754">
        <w:rPr>
          <w:rFonts w:ascii="Times New Roman" w:hAnsi="Times New Roman" w:cs="Times New Roman"/>
          <w:color w:val="000000"/>
          <w:sz w:val="28"/>
          <w:szCs w:val="28"/>
        </w:rPr>
        <w:t>го муниципального района на 2021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084754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год представить </w:t>
      </w:r>
      <w:proofErr w:type="gramStart"/>
      <w:r w:rsidRPr="00AE4D1F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ф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инансовою бюджетнуюпалату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:</w:t>
      </w:r>
    </w:p>
    <w:p w:rsidR="00AE4D1F" w:rsidRPr="00AE4D1F" w:rsidRDefault="00AE4D1F" w:rsidP="006F349E">
      <w:pPr>
        <w:shd w:val="clear" w:color="auto" w:fill="FFFFFF"/>
        <w:spacing w:after="0"/>
        <w:ind w:left="7" w:right="14" w:firstLine="5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1) </w:t>
      </w:r>
      <w:r w:rsidR="00084754">
        <w:rPr>
          <w:rFonts w:ascii="Times New Roman" w:hAnsi="Times New Roman" w:cs="Times New Roman"/>
          <w:color w:val="000000"/>
          <w:sz w:val="28"/>
          <w:szCs w:val="28"/>
        </w:rPr>
        <w:t>до 20.10.2020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главным администраторам доходов бюджета Новокиреметского сельского поселения Аксубаевского муниципального района - органам местного самоуправления прогноз поступлений администрируемых ими доходов в бюджет </w:t>
      </w:r>
      <w:r w:rsidR="00E46C05">
        <w:rPr>
          <w:rFonts w:ascii="Times New Roman" w:hAnsi="Times New Roman" w:cs="Times New Roman"/>
          <w:color w:val="000000"/>
          <w:sz w:val="28"/>
          <w:szCs w:val="28"/>
        </w:rPr>
        <w:t xml:space="preserve">Новокиреметского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Аксубаевского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4754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 на 2021</w:t>
      </w:r>
      <w:r w:rsidR="004325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– 202</w:t>
      </w:r>
      <w:r w:rsidR="00084754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E46C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год;</w:t>
      </w:r>
    </w:p>
    <w:p w:rsidR="00AE4D1F" w:rsidRPr="00AE4D1F" w:rsidRDefault="00AE4D1F" w:rsidP="006F349E">
      <w:pPr>
        <w:shd w:val="clear" w:color="auto" w:fill="FFFFFF"/>
        <w:spacing w:after="0"/>
        <w:ind w:left="7" w:right="14" w:firstLine="51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5"/>
          <w:sz w:val="28"/>
          <w:szCs w:val="28"/>
        </w:rPr>
        <w:t>2)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субъектам бюджетного планирования бюджета:</w:t>
      </w:r>
    </w:p>
    <w:p w:rsidR="00AE4D1F" w:rsidRPr="00AE4D1F" w:rsidRDefault="00E46C05" w:rsidP="006F349E">
      <w:pPr>
        <w:shd w:val="clear" w:color="auto" w:fill="FFFFFF"/>
        <w:spacing w:after="0"/>
        <w:ind w:right="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Новокиреметского </w:t>
      </w:r>
      <w:r w:rsidR="00AE4D1F" w:rsidRPr="00AE4D1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Аксубаевского муниципального района</w:t>
      </w:r>
    </w:p>
    <w:p w:rsidR="00AE4D1F" w:rsidRPr="00AE4D1F" w:rsidRDefault="00AE4D1F" w:rsidP="006F349E">
      <w:pPr>
        <w:shd w:val="clear" w:color="auto" w:fill="FFFFFF"/>
        <w:spacing w:after="0"/>
        <w:ind w:left="7" w:right="14" w:firstLine="5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E4D1F" w:rsidRPr="00AE4D1F" w:rsidRDefault="00084754" w:rsidP="006F349E">
      <w:pPr>
        <w:shd w:val="clear" w:color="auto" w:fill="FFFFFF"/>
        <w:spacing w:after="0"/>
        <w:ind w:right="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до 20.10.2020</w:t>
      </w:r>
      <w:r w:rsidR="008515D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AE4D1F"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года </w:t>
      </w:r>
      <w:proofErr w:type="gramStart"/>
      <w:r w:rsidR="00AE4D1F"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–п</w:t>
      </w:r>
      <w:proofErr w:type="gramEnd"/>
      <w:r w:rsidR="00AE4D1F"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редварительные реест</w:t>
      </w:r>
      <w:r w:rsidR="009B4559">
        <w:rPr>
          <w:rFonts w:ascii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ы расходных обязательств на 2021</w:t>
      </w:r>
      <w:r w:rsidR="006F349E">
        <w:rPr>
          <w:rFonts w:ascii="Times New Roman" w:hAnsi="Times New Roman" w:cs="Times New Roman"/>
          <w:color w:val="000000"/>
          <w:spacing w:val="-1"/>
          <w:sz w:val="28"/>
          <w:szCs w:val="28"/>
        </w:rPr>
        <w:t>-20</w:t>
      </w:r>
      <w:r w:rsidR="008515D2">
        <w:rPr>
          <w:rFonts w:ascii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3</w:t>
      </w:r>
      <w:r w:rsidR="008515D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AE4D1F" w:rsidRPr="00AE4D1F">
        <w:rPr>
          <w:rFonts w:ascii="Times New Roman" w:hAnsi="Times New Roman" w:cs="Times New Roman"/>
          <w:color w:val="000000"/>
          <w:sz w:val="28"/>
          <w:szCs w:val="28"/>
        </w:rPr>
        <w:t>год</w:t>
      </w:r>
      <w:r w:rsidR="00AE4D1F"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</w:p>
    <w:p w:rsidR="00AE4D1F" w:rsidRPr="00AE4D1F" w:rsidRDefault="00AE4D1F" w:rsidP="006F349E">
      <w:pPr>
        <w:shd w:val="clear" w:color="auto" w:fill="FFFFFF"/>
        <w:spacing w:after="0"/>
        <w:ind w:left="22" w:right="7" w:firstLine="49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 w:rsidR="00084754">
        <w:rPr>
          <w:rFonts w:ascii="Times New Roman" w:hAnsi="Times New Roman" w:cs="Times New Roman"/>
          <w:color w:val="000000"/>
          <w:sz w:val="28"/>
          <w:szCs w:val="28"/>
        </w:rPr>
        <w:t>20.10.2020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года –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предложения о признании утратившими силу или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приостановлении действия нормативных правовых актов, исполнение которых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влечет расходование бюджетных средств, не обеспеченных источниками </w:t>
      </w:r>
      <w:r w:rsidR="00084754">
        <w:rPr>
          <w:rFonts w:ascii="Times New Roman" w:hAnsi="Times New Roman" w:cs="Times New Roman"/>
          <w:color w:val="000000"/>
          <w:spacing w:val="-1"/>
          <w:sz w:val="28"/>
          <w:szCs w:val="28"/>
        </w:rPr>
        <w:t>финансирования в 2021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году;</w:t>
      </w:r>
    </w:p>
    <w:p w:rsidR="00AE4D1F" w:rsidRPr="00AE4D1F" w:rsidRDefault="00084754" w:rsidP="006F349E">
      <w:pPr>
        <w:shd w:val="clear" w:color="auto" w:fill="FFFFFF"/>
        <w:spacing w:after="0"/>
        <w:ind w:left="29" w:firstLine="49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до 15.10.2020</w:t>
      </w:r>
      <w:r w:rsidR="009B4559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AE4D1F"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года –</w:t>
      </w:r>
      <w:r w:rsidR="00AE4D1F" w:rsidRPr="00AE4D1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предварительные заявки на получение в </w:t>
      </w:r>
      <w:r>
        <w:rPr>
          <w:rFonts w:ascii="Times New Roman" w:hAnsi="Times New Roman" w:cs="Times New Roman"/>
          <w:spacing w:val="5"/>
          <w:sz w:val="28"/>
          <w:szCs w:val="28"/>
        </w:rPr>
        <w:t>2021</w:t>
      </w:r>
      <w:r w:rsidR="008515D2">
        <w:rPr>
          <w:rFonts w:ascii="Times New Roman" w:hAnsi="Times New Roman" w:cs="Times New Roman"/>
          <w:spacing w:val="5"/>
          <w:sz w:val="28"/>
          <w:szCs w:val="28"/>
        </w:rPr>
        <w:t>-202</w:t>
      </w:r>
      <w:r>
        <w:rPr>
          <w:rFonts w:ascii="Times New Roman" w:hAnsi="Times New Roman" w:cs="Times New Roman"/>
          <w:spacing w:val="5"/>
          <w:sz w:val="28"/>
          <w:szCs w:val="28"/>
        </w:rPr>
        <w:t>3</w:t>
      </w:r>
      <w:r w:rsidR="008B2084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AE4D1F" w:rsidRPr="00AE4D1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году </w:t>
      </w:r>
      <w:r w:rsidR="00AE4D1F" w:rsidRPr="00AE4D1F">
        <w:rPr>
          <w:rFonts w:ascii="Times New Roman" w:hAnsi="Times New Roman" w:cs="Times New Roman"/>
          <w:spacing w:val="5"/>
          <w:sz w:val="28"/>
          <w:szCs w:val="28"/>
        </w:rPr>
        <w:t>муниципальных</w:t>
      </w:r>
      <w:r w:rsidR="00993C3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AE4D1F" w:rsidRPr="00AE4D1F">
        <w:rPr>
          <w:rFonts w:ascii="Times New Roman" w:hAnsi="Times New Roman" w:cs="Times New Roman"/>
          <w:color w:val="000000"/>
          <w:spacing w:val="-2"/>
          <w:sz w:val="28"/>
          <w:szCs w:val="28"/>
        </w:rPr>
        <w:t>гарантий за счет бюджета</w:t>
      </w:r>
      <w:r w:rsidR="00993C3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AE4D1F" w:rsidRPr="00AE4D1F">
        <w:rPr>
          <w:rFonts w:ascii="Times New Roman" w:hAnsi="Times New Roman" w:cs="Times New Roman"/>
          <w:color w:val="000000"/>
          <w:sz w:val="28"/>
          <w:szCs w:val="28"/>
        </w:rPr>
        <w:t>Новокиреметского сельского поселения Аксубаевского муниципального района</w:t>
      </w:r>
      <w:proofErr w:type="gramStart"/>
      <w:r w:rsidR="00AE4D1F" w:rsidRPr="00AE4D1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;</w:t>
      </w:r>
      <w:proofErr w:type="gramEnd"/>
    </w:p>
    <w:p w:rsidR="00AE4D1F" w:rsidRPr="00AE4D1F" w:rsidRDefault="00084754" w:rsidP="006F349E">
      <w:pPr>
        <w:shd w:val="clear" w:color="auto" w:fill="FFFFFF"/>
        <w:spacing w:after="0"/>
        <w:ind w:left="29" w:firstLine="48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 25.10.2020</w:t>
      </w:r>
      <w:r w:rsidR="004325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4D1F"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года –</w:t>
      </w:r>
      <w:r w:rsidR="00AE4D1F"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распределение предельных объемов финансирования на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2021</w:t>
      </w:r>
      <w:r w:rsidR="009B455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8515D2">
        <w:rPr>
          <w:rFonts w:ascii="Times New Roman" w:hAnsi="Times New Roman" w:cs="Times New Roman"/>
          <w:color w:val="000000"/>
          <w:spacing w:val="-1"/>
          <w:sz w:val="28"/>
          <w:szCs w:val="28"/>
        </w:rPr>
        <w:t>-</w:t>
      </w:r>
      <w:r w:rsidR="009B455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8515D2">
        <w:rPr>
          <w:rFonts w:ascii="Times New Roman" w:hAnsi="Times New Roman" w:cs="Times New Roman"/>
          <w:color w:val="000000"/>
          <w:spacing w:val="-1"/>
          <w:sz w:val="28"/>
          <w:szCs w:val="28"/>
        </w:rPr>
        <w:t>202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3</w:t>
      </w:r>
      <w:r w:rsidR="008515D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AE4D1F"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год в соответствии с бюджетной классификацией расходов бюджетов Российской Федерации;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3.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Предложить органам государственной власти 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>Российской</w:t>
      </w:r>
      <w:r w:rsidR="001D1EC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1"/>
          <w:sz w:val="28"/>
          <w:szCs w:val="28"/>
        </w:rPr>
        <w:t>Федерации и</w:t>
      </w:r>
      <w:r w:rsidR="001D1EC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Республики Татарстан, являющимся главными администраторами доходов бюджета </w:t>
      </w:r>
      <w:r w:rsidR="008B208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Новокиреметского </w:t>
      </w:r>
      <w:r w:rsidRPr="00AE4D1F">
        <w:rPr>
          <w:rFonts w:ascii="Times New Roman" w:hAnsi="Times New Roman" w:cs="Times New Roman"/>
          <w:color w:val="000000"/>
          <w:spacing w:val="1"/>
          <w:sz w:val="28"/>
          <w:szCs w:val="28"/>
        </w:rPr>
        <w:t>сельского поселения</w:t>
      </w:r>
      <w:r w:rsidR="001D1EC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</w:t>
      </w:r>
      <w:r w:rsidRPr="00AE4D1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представить в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ф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>инансовую бюджетную</w:t>
      </w:r>
      <w:r w:rsidR="001D1EC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>палату</w:t>
      </w:r>
      <w:r w:rsidR="001D1EC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 информацию,</w:t>
      </w:r>
      <w:r w:rsidR="001D1E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необходимую для составления прогноза поступлений администрируемых ими доходов в бюджет </w:t>
      </w:r>
      <w:r w:rsidR="008B208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Новокиреметского </w:t>
      </w:r>
      <w:r w:rsidRPr="00AE4D1F">
        <w:rPr>
          <w:rFonts w:ascii="Times New Roman" w:hAnsi="Times New Roman" w:cs="Times New Roman"/>
          <w:color w:val="000000"/>
          <w:spacing w:val="2"/>
          <w:sz w:val="28"/>
          <w:szCs w:val="28"/>
        </w:rPr>
        <w:t>сельского поселения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 н</w:t>
      </w:r>
      <w:r w:rsidRPr="00AE4D1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а </w:t>
      </w:r>
      <w:r w:rsidRPr="00AE4D1F">
        <w:rPr>
          <w:rFonts w:ascii="Times New Roman" w:hAnsi="Times New Roman" w:cs="Times New Roman"/>
          <w:color w:val="000000"/>
          <w:spacing w:val="-4"/>
          <w:sz w:val="28"/>
          <w:szCs w:val="28"/>
        </w:rPr>
        <w:t>20</w:t>
      </w:r>
      <w:r w:rsidR="009B4559">
        <w:rPr>
          <w:rFonts w:ascii="Times New Roman" w:hAnsi="Times New Roman" w:cs="Times New Roman"/>
          <w:color w:val="000000"/>
          <w:spacing w:val="-4"/>
          <w:sz w:val="28"/>
          <w:szCs w:val="28"/>
        </w:rPr>
        <w:t>2</w:t>
      </w:r>
      <w:r w:rsidR="00084754">
        <w:rPr>
          <w:rFonts w:ascii="Times New Roman" w:hAnsi="Times New Roman" w:cs="Times New Roman"/>
          <w:color w:val="000000"/>
          <w:spacing w:val="-4"/>
          <w:sz w:val="28"/>
          <w:szCs w:val="28"/>
        </w:rPr>
        <w:t>1</w:t>
      </w:r>
      <w:r w:rsidR="008515D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-202</w:t>
      </w:r>
      <w:r w:rsidR="00084754">
        <w:rPr>
          <w:rFonts w:ascii="Times New Roman" w:hAnsi="Times New Roman" w:cs="Times New Roman"/>
          <w:color w:val="000000"/>
          <w:spacing w:val="-4"/>
          <w:sz w:val="28"/>
          <w:szCs w:val="28"/>
        </w:rPr>
        <w:t>3</w:t>
      </w:r>
      <w:r w:rsidR="008B208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год;</w:t>
      </w:r>
    </w:p>
    <w:p w:rsidR="00AE4D1F" w:rsidRPr="00AE4D1F" w:rsidRDefault="00AE4D1F" w:rsidP="006F349E">
      <w:pPr>
        <w:shd w:val="clear" w:color="auto" w:fill="FFFFFF"/>
        <w:tabs>
          <w:tab w:val="left" w:pos="806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15"/>
          <w:sz w:val="28"/>
          <w:szCs w:val="28"/>
        </w:rPr>
        <w:t>4.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ab/>
        <w:t>Исполкому Новокиреметского сельского поселения Аксубаевского муниципального района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являющимся главным распорядителям средств бюджета Новокиреметского сельского поселенияАксубаевского муниципального района</w:t>
      </w:r>
      <w:r w:rsidRPr="00AE4D1F">
        <w:rPr>
          <w:rFonts w:ascii="Times New Roman" w:hAnsi="Times New Roman" w:cs="Times New Roman"/>
          <w:color w:val="000000"/>
          <w:spacing w:val="-2"/>
          <w:sz w:val="28"/>
          <w:szCs w:val="28"/>
        </w:rPr>
        <w:t>:</w:t>
      </w:r>
    </w:p>
    <w:p w:rsidR="00AE4D1F" w:rsidRPr="00AE4D1F" w:rsidRDefault="0075149A" w:rsidP="006F34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1) до 23</w:t>
      </w:r>
      <w:r w:rsidR="00AE4D1F"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.10.</w:t>
      </w:r>
      <w:r w:rsidR="00084754">
        <w:rPr>
          <w:rFonts w:ascii="Times New Roman" w:hAnsi="Times New Roman" w:cs="Times New Roman"/>
          <w:color w:val="000000"/>
          <w:sz w:val="28"/>
          <w:szCs w:val="28"/>
        </w:rPr>
        <w:t>2020</w:t>
      </w:r>
      <w:r w:rsidR="00FB43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4D1F"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года согласовать количественные изменения муниципальных учреждений </w:t>
      </w:r>
      <w:r w:rsidR="00AE4D1F" w:rsidRPr="00AE4D1F">
        <w:rPr>
          <w:rFonts w:ascii="Times New Roman" w:hAnsi="Times New Roman" w:cs="Times New Roman"/>
          <w:color w:val="000000"/>
          <w:spacing w:val="-2"/>
          <w:sz w:val="28"/>
          <w:szCs w:val="28"/>
        </w:rPr>
        <w:t>социальной сферы;</w:t>
      </w:r>
    </w:p>
    <w:p w:rsidR="00AE4D1F" w:rsidRPr="00AE4D1F" w:rsidRDefault="00AE4D1F" w:rsidP="006F34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>2) до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149A">
        <w:rPr>
          <w:rFonts w:ascii="Times New Roman" w:hAnsi="Times New Roman" w:cs="Times New Roman"/>
          <w:color w:val="000000"/>
          <w:spacing w:val="-1"/>
          <w:sz w:val="28"/>
          <w:szCs w:val="28"/>
        </w:rPr>
        <w:t>23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.10.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084754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FB43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года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согласовать в соответствующих министерствах и ведомствах Республики Татарстан количественные показатели по сети и контингентам муниципальных учреждений социальной сферы;</w:t>
      </w:r>
    </w:p>
    <w:p w:rsidR="00AE4D1F" w:rsidRPr="00AE4D1F" w:rsidRDefault="00AE4D1F" w:rsidP="006F34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>3) в случае, увеличения сети муниципальных учреждений социальной сферы   подготовить и представить в отраслевые министерства и ведомстваРеспублики Татарстан обоснование целесообразности открытия новых муниципальных учреждений в сроки, установленные исполнительными органами Республики Татарстан.</w:t>
      </w:r>
    </w:p>
    <w:p w:rsidR="00AE4D1F" w:rsidRPr="00AE4D1F" w:rsidRDefault="00AE4D1F" w:rsidP="006F349E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5. Главному </w:t>
      </w:r>
      <w:r w:rsidR="00C872B4">
        <w:rPr>
          <w:rFonts w:ascii="Times New Roman" w:hAnsi="Times New Roman" w:cs="Times New Roman"/>
          <w:color w:val="000000"/>
          <w:sz w:val="28"/>
          <w:szCs w:val="28"/>
        </w:rPr>
        <w:t>бухгалтер</w:t>
      </w:r>
      <w:r w:rsidR="006162A0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Новокиреметского сельского поселения</w:t>
      </w:r>
      <w:r w:rsidR="006162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</w:t>
      </w:r>
      <w:r w:rsidRPr="00AE4D1F">
        <w:rPr>
          <w:rFonts w:ascii="Times New Roman" w:hAnsi="Times New Roman" w:cs="Times New Roman"/>
          <w:sz w:val="28"/>
          <w:szCs w:val="28"/>
        </w:rPr>
        <w:t>:</w:t>
      </w:r>
    </w:p>
    <w:p w:rsidR="00AE4D1F" w:rsidRPr="00AE4D1F" w:rsidRDefault="00AE4D1F" w:rsidP="006F34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>1)  в   сроки,   установленные  финансовой бюджетной палатой Аксубаевского муниципального района,   согласовать   исходные   данные   для   расчета   объемов межбюджетных трансфертов из бюджетаАксубаевско</w:t>
      </w:r>
      <w:r w:rsidR="00084754">
        <w:rPr>
          <w:rFonts w:ascii="Times New Roman" w:hAnsi="Times New Roman" w:cs="Times New Roman"/>
          <w:color w:val="000000"/>
          <w:sz w:val="28"/>
          <w:szCs w:val="28"/>
        </w:rPr>
        <w:t>го муниципального района на 2021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084754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год;</w:t>
      </w:r>
    </w:p>
    <w:p w:rsidR="00AE4D1F" w:rsidRPr="00AE4D1F" w:rsidRDefault="00AE4D1F" w:rsidP="006F34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2) до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25.10.</w:t>
      </w:r>
      <w:r w:rsidR="00084754">
        <w:rPr>
          <w:rFonts w:ascii="Times New Roman" w:hAnsi="Times New Roman" w:cs="Times New Roman"/>
          <w:color w:val="000000"/>
          <w:sz w:val="28"/>
          <w:szCs w:val="28"/>
        </w:rPr>
        <w:t>2020</w:t>
      </w:r>
      <w:r w:rsidR="00FB43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года направить главным распорядителям средств бюджета</w:t>
      </w:r>
      <w:r w:rsidR="001D1EC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Новокиреметского сельского поселения Аксубаевского муниципального района предельн</w:t>
      </w:r>
      <w:r w:rsidR="00084754">
        <w:rPr>
          <w:rFonts w:ascii="Times New Roman" w:hAnsi="Times New Roman" w:cs="Times New Roman"/>
          <w:color w:val="000000"/>
          <w:sz w:val="28"/>
          <w:szCs w:val="28"/>
        </w:rPr>
        <w:t>ые объемы финансирования на 2021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 xml:space="preserve"> - 202</w:t>
      </w:r>
      <w:r w:rsidR="00084754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год;</w:t>
      </w:r>
    </w:p>
    <w:p w:rsidR="00AE4D1F" w:rsidRPr="00AE4D1F" w:rsidRDefault="00AE4D1F" w:rsidP="006F34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3) до   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01.11.</w:t>
      </w:r>
      <w:r w:rsidR="00084754">
        <w:rPr>
          <w:rFonts w:ascii="Times New Roman" w:hAnsi="Times New Roman" w:cs="Times New Roman"/>
          <w:color w:val="000000"/>
          <w:sz w:val="28"/>
          <w:szCs w:val="28"/>
        </w:rPr>
        <w:t>2020</w:t>
      </w:r>
      <w:r w:rsidR="00FB43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года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рассмотреть  представленные</w:t>
      </w:r>
      <w:r w:rsidR="00993C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главными распорядителями средств бюджета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Новокиреметского сельского поселения Аксубаевского муниципального района</w:t>
      </w:r>
      <w:r w:rsidR="004462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распределения предельных объемов   финанс</w:t>
      </w:r>
      <w:r w:rsidR="00084754">
        <w:rPr>
          <w:rFonts w:ascii="Times New Roman" w:hAnsi="Times New Roman" w:cs="Times New Roman"/>
          <w:color w:val="000000"/>
          <w:sz w:val="28"/>
          <w:szCs w:val="28"/>
        </w:rPr>
        <w:t>ирования   на   2021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084754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  год   в   соответствии   с   бюджетной классификацией расходов Российской Федерации;</w:t>
      </w:r>
    </w:p>
    <w:p w:rsidR="00AE4D1F" w:rsidRPr="00AE4D1F" w:rsidRDefault="00AE4D1F" w:rsidP="006F34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6) до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15.11.</w:t>
      </w:r>
      <w:r w:rsidR="00084754">
        <w:rPr>
          <w:rFonts w:ascii="Times New Roman" w:hAnsi="Times New Roman" w:cs="Times New Roman"/>
          <w:color w:val="000000"/>
          <w:sz w:val="28"/>
          <w:szCs w:val="28"/>
        </w:rPr>
        <w:t>2020</w:t>
      </w:r>
      <w:r w:rsidR="00FB43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года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подготовить</w:t>
      </w:r>
      <w:r w:rsidR="00993C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проект решения «О бюджете Новокиреметского сельского поселения Аксубаевско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го муниципального района на 2020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 xml:space="preserve"> и на плановый период 20</w:t>
      </w:r>
      <w:r w:rsidR="00084754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084754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A87ABD">
        <w:rPr>
          <w:rFonts w:ascii="Times New Roman" w:hAnsi="Times New Roman" w:cs="Times New Roman"/>
          <w:color w:val="000000"/>
          <w:sz w:val="28"/>
          <w:szCs w:val="28"/>
        </w:rPr>
        <w:t xml:space="preserve"> годов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AE4D1F" w:rsidRPr="00AE4D1F" w:rsidRDefault="00AE4D1F" w:rsidP="006F349E">
      <w:pPr>
        <w:shd w:val="clear" w:color="auto" w:fill="FFFFFF"/>
        <w:spacing w:before="7" w:after="0"/>
        <w:ind w:left="14" w:right="29" w:firstLine="504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proofErr w:type="gramStart"/>
      <w:r w:rsidRPr="00AE4D1F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 Новокиреметского сельского поселения Аксубаевского муниципального района</w:t>
      </w:r>
      <w:r w:rsidR="00D53F1C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Хусаенову Гульгену Равилевну</w:t>
      </w:r>
      <w:r w:rsidR="00303A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и главного  бухгалтера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Новокиреметского сельского поселения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Аксубаевского муниципального района </w:t>
      </w:r>
      <w:proofErr w:type="spellStart"/>
      <w:r w:rsidRPr="00AE4D1F">
        <w:rPr>
          <w:rFonts w:ascii="Times New Roman" w:hAnsi="Times New Roman" w:cs="Times New Roman"/>
          <w:color w:val="000000"/>
          <w:sz w:val="28"/>
          <w:szCs w:val="28"/>
        </w:rPr>
        <w:t>Нурхамитову</w:t>
      </w:r>
      <w:proofErr w:type="spellEnd"/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Ландыш </w:t>
      </w:r>
      <w:proofErr w:type="spellStart"/>
      <w:r w:rsidRPr="00AE4D1F">
        <w:rPr>
          <w:rFonts w:ascii="Times New Roman" w:hAnsi="Times New Roman" w:cs="Times New Roman"/>
          <w:color w:val="000000"/>
          <w:sz w:val="28"/>
          <w:szCs w:val="28"/>
        </w:rPr>
        <w:t>Дамировну</w:t>
      </w:r>
      <w:proofErr w:type="spellEnd"/>
      <w:r w:rsidRPr="00AE4D1F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Start w:id="0" w:name="_GoBack"/>
      <w:bookmarkEnd w:id="0"/>
    </w:p>
    <w:p w:rsidR="00AE4D1F" w:rsidRPr="00AE4D1F" w:rsidRDefault="00AE4D1F" w:rsidP="006F349E">
      <w:pPr>
        <w:shd w:val="clear" w:color="auto" w:fill="FFFFFF"/>
        <w:spacing w:before="7" w:after="0"/>
        <w:ind w:right="2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E4D1F" w:rsidRDefault="00AE4D1F" w:rsidP="006F349E">
      <w:pPr>
        <w:shd w:val="clear" w:color="auto" w:fill="FFFFFF"/>
        <w:spacing w:before="7" w:after="0"/>
        <w:ind w:righ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И</w:t>
      </w:r>
      <w:r w:rsidRPr="00AE4D1F">
        <w:rPr>
          <w:rFonts w:ascii="Times New Roman" w:hAnsi="Times New Roman" w:cs="Times New Roman"/>
          <w:sz w:val="28"/>
          <w:szCs w:val="28"/>
        </w:rPr>
        <w:t>сполнительного</w:t>
      </w:r>
      <w:r w:rsidR="00373EDF">
        <w:rPr>
          <w:rFonts w:ascii="Times New Roman" w:hAnsi="Times New Roman" w:cs="Times New Roman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sz w:val="28"/>
          <w:szCs w:val="28"/>
        </w:rPr>
        <w:t xml:space="preserve">комитета </w:t>
      </w:r>
    </w:p>
    <w:p w:rsidR="00E578EB" w:rsidRPr="00AE4D1F" w:rsidRDefault="00AE4D1F" w:rsidP="00303AD0">
      <w:pPr>
        <w:shd w:val="clear" w:color="auto" w:fill="FFFFFF"/>
        <w:spacing w:before="7" w:after="0"/>
        <w:ind w:right="29"/>
        <w:jc w:val="both"/>
        <w:rPr>
          <w:rFonts w:ascii="Times New Roman" w:hAnsi="Times New Roman" w:cs="Times New Roman"/>
          <w:sz w:val="28"/>
          <w:szCs w:val="28"/>
        </w:rPr>
      </w:pPr>
      <w:r w:rsidRPr="00AE4D1F">
        <w:rPr>
          <w:rFonts w:ascii="Times New Roman" w:hAnsi="Times New Roman" w:cs="Times New Roman"/>
          <w:sz w:val="28"/>
          <w:szCs w:val="28"/>
        </w:rPr>
        <w:t>Новокиреметского</w:t>
      </w:r>
      <w:r w:rsidR="00373EDF">
        <w:rPr>
          <w:rFonts w:ascii="Times New Roman" w:hAnsi="Times New Roman" w:cs="Times New Roman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поселения:                                      Шакиров И.Р.</w:t>
      </w:r>
    </w:p>
    <w:sectPr w:rsidR="00E578EB" w:rsidRPr="00AE4D1F" w:rsidSect="001D00C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AE4D1F"/>
    <w:rsid w:val="0002513D"/>
    <w:rsid w:val="000275EA"/>
    <w:rsid w:val="0007269C"/>
    <w:rsid w:val="00084754"/>
    <w:rsid w:val="000B7C69"/>
    <w:rsid w:val="000F6DBB"/>
    <w:rsid w:val="001D00C3"/>
    <w:rsid w:val="001D1ECD"/>
    <w:rsid w:val="00303AD0"/>
    <w:rsid w:val="00337212"/>
    <w:rsid w:val="00373EDF"/>
    <w:rsid w:val="003A37EC"/>
    <w:rsid w:val="003B59DB"/>
    <w:rsid w:val="003E26D3"/>
    <w:rsid w:val="0043253C"/>
    <w:rsid w:val="0044551C"/>
    <w:rsid w:val="00446222"/>
    <w:rsid w:val="0046145E"/>
    <w:rsid w:val="00493F8E"/>
    <w:rsid w:val="005C5F9B"/>
    <w:rsid w:val="005D051D"/>
    <w:rsid w:val="006162A0"/>
    <w:rsid w:val="00627C97"/>
    <w:rsid w:val="00650A41"/>
    <w:rsid w:val="006B7853"/>
    <w:rsid w:val="006C0B90"/>
    <w:rsid w:val="006E395D"/>
    <w:rsid w:val="006F349E"/>
    <w:rsid w:val="0075149A"/>
    <w:rsid w:val="00770AC5"/>
    <w:rsid w:val="0078778F"/>
    <w:rsid w:val="007E02A1"/>
    <w:rsid w:val="00835C63"/>
    <w:rsid w:val="008515D2"/>
    <w:rsid w:val="008B2084"/>
    <w:rsid w:val="00993C3D"/>
    <w:rsid w:val="009B4559"/>
    <w:rsid w:val="009E1216"/>
    <w:rsid w:val="00A552FA"/>
    <w:rsid w:val="00A87ABD"/>
    <w:rsid w:val="00A946A8"/>
    <w:rsid w:val="00AE4D1F"/>
    <w:rsid w:val="00BD51AE"/>
    <w:rsid w:val="00C872B4"/>
    <w:rsid w:val="00D43B97"/>
    <w:rsid w:val="00D53F1C"/>
    <w:rsid w:val="00D65E8D"/>
    <w:rsid w:val="00D8267E"/>
    <w:rsid w:val="00DB6788"/>
    <w:rsid w:val="00DD4EE2"/>
    <w:rsid w:val="00DD68BD"/>
    <w:rsid w:val="00E15E09"/>
    <w:rsid w:val="00E403BA"/>
    <w:rsid w:val="00E46C05"/>
    <w:rsid w:val="00E578EB"/>
    <w:rsid w:val="00EB7481"/>
    <w:rsid w:val="00EE323D"/>
    <w:rsid w:val="00F25D46"/>
    <w:rsid w:val="00F42A61"/>
    <w:rsid w:val="00F57B20"/>
    <w:rsid w:val="00FB4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E4D1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32</cp:revision>
  <cp:lastPrinted>2016-10-21T07:50:00Z</cp:lastPrinted>
  <dcterms:created xsi:type="dcterms:W3CDTF">2016-10-21T04:55:00Z</dcterms:created>
  <dcterms:modified xsi:type="dcterms:W3CDTF">2020-10-16T07:32:00Z</dcterms:modified>
</cp:coreProperties>
</file>