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000B1C">
        <w:rPr>
          <w:b/>
          <w:bCs/>
          <w:sz w:val="28"/>
        </w:rPr>
        <w:t>Сведения о ходе исполнения бюджета муниципального образования «</w:t>
      </w:r>
      <w:proofErr w:type="spellStart"/>
      <w:r w:rsidRPr="00000B1C">
        <w:rPr>
          <w:b/>
          <w:bCs/>
          <w:sz w:val="28"/>
        </w:rPr>
        <w:t>Новоибрайкинское</w:t>
      </w:r>
      <w:proofErr w:type="spellEnd"/>
      <w:r w:rsidRPr="00000B1C">
        <w:rPr>
          <w:b/>
          <w:bCs/>
          <w:sz w:val="28"/>
        </w:rPr>
        <w:t xml:space="preserve"> </w:t>
      </w:r>
      <w:r w:rsidR="00390E9F">
        <w:rPr>
          <w:b/>
          <w:bCs/>
          <w:sz w:val="28"/>
        </w:rPr>
        <w:t>сельское поселение»  на 01.10.2020</w:t>
      </w:r>
      <w:r w:rsidRPr="00000B1C">
        <w:rPr>
          <w:b/>
          <w:bCs/>
          <w:sz w:val="28"/>
        </w:rPr>
        <w:t xml:space="preserve"> года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000B1C">
        <w:rPr>
          <w:b/>
          <w:bCs/>
          <w:sz w:val="28"/>
        </w:rPr>
        <w:t xml:space="preserve">                                                                                                          </w:t>
      </w:r>
      <w:r w:rsidRPr="00000B1C">
        <w:rPr>
          <w:sz w:val="28"/>
        </w:rPr>
        <w:t>тыс. рублей</w:t>
      </w:r>
    </w:p>
    <w:tbl>
      <w:tblPr>
        <w:tblW w:w="10350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968"/>
        <w:gridCol w:w="2268"/>
        <w:gridCol w:w="1702"/>
        <w:gridCol w:w="1560"/>
      </w:tblGrid>
      <w:tr w:rsidR="00CF65E4" w:rsidRPr="00000B1C" w:rsidTr="00DD4D32">
        <w:trPr>
          <w:trHeight w:val="9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 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Утверждено бюджетных назначений</w:t>
            </w:r>
          </w:p>
          <w:p w:rsidR="00CF65E4" w:rsidRPr="00000B1C" w:rsidRDefault="00390E9F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на 2020</w:t>
            </w:r>
            <w:r w:rsidR="00CF65E4" w:rsidRPr="00000B1C">
              <w:rPr>
                <w:sz w:val="28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Исполнено</w:t>
            </w:r>
          </w:p>
          <w:p w:rsidR="00CF65E4" w:rsidRPr="00000B1C" w:rsidRDefault="00390E9F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на 01.10.2020</w:t>
            </w:r>
            <w:r w:rsidR="00CF65E4" w:rsidRPr="00000B1C">
              <w:rPr>
                <w:sz w:val="28"/>
              </w:rPr>
              <w:t>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Процент исполнения</w:t>
            </w:r>
          </w:p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 </w:t>
            </w:r>
          </w:p>
        </w:tc>
      </w:tr>
      <w:tr w:rsidR="00CF65E4" w:rsidRPr="00000B1C" w:rsidTr="00DD4D32">
        <w:trPr>
          <w:trHeight w:val="33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Доходы бюджета всего, из них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390E9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</w:t>
            </w:r>
            <w:r w:rsidR="00390E9F">
              <w:rPr>
                <w:sz w:val="28"/>
              </w:rPr>
              <w:t>452.3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390E9F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4448.5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390E9F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 – собственные,  в </w:t>
            </w:r>
            <w:proofErr w:type="spellStart"/>
            <w:r w:rsidRPr="00000B1C">
              <w:rPr>
                <w:sz w:val="28"/>
              </w:rPr>
              <w:t>т.ч</w:t>
            </w:r>
            <w:proofErr w:type="spellEnd"/>
            <w:r w:rsidRPr="00000B1C">
              <w:rPr>
                <w:sz w:val="28"/>
              </w:rPr>
              <w:t xml:space="preserve">.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390E9F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2251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390E9F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1367.4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390E9F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    налоговые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390E9F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1174.3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390E9F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611.8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390E9F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52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    неналоговые 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390E9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            </w:t>
            </w:r>
            <w:r w:rsidR="00390E9F">
              <w:rPr>
                <w:sz w:val="28"/>
              </w:rPr>
              <w:t>1076.7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390E9F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755.6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390E9F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- безвозмездные поступления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390E9F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3201.3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390E9F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3081.1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390E9F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Расходы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915F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D915F9">
              <w:rPr>
                <w:sz w:val="28"/>
              </w:rPr>
              <w:t>5573.8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915F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D915F9">
              <w:rPr>
                <w:sz w:val="28"/>
              </w:rPr>
              <w:t>4081.1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D915F9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7</w:t>
            </w:r>
            <w:r w:rsidR="00CF65E4">
              <w:rPr>
                <w:sz w:val="28"/>
              </w:rPr>
              <w:t>3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общегосударственные 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915F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D915F9">
              <w:rPr>
                <w:sz w:val="28"/>
              </w:rPr>
              <w:t>1825.6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915F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D915F9">
              <w:rPr>
                <w:sz w:val="28"/>
              </w:rPr>
              <w:t>1470.2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D915F9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59744E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налог на имущество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втч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233.3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122.5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-межбюджетные трансферты</w:t>
            </w:r>
            <w:r w:rsidR="00D915F9">
              <w:rPr>
                <w:sz w:val="28"/>
              </w:rPr>
              <w:t xml:space="preserve"> </w:t>
            </w:r>
            <w:proofErr w:type="spellStart"/>
            <w:r w:rsidR="00D915F9">
              <w:rPr>
                <w:sz w:val="28"/>
              </w:rPr>
              <w:t>втч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D915F9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13.7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D915F9">
              <w:rPr>
                <w:sz w:val="28"/>
              </w:rPr>
              <w:t>13.7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D915F9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</w:t>
            </w:r>
            <w:r w:rsidR="00CF65E4" w:rsidRPr="00000B1C">
              <w:rPr>
                <w:sz w:val="28"/>
              </w:rPr>
              <w:t>0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резервный фонд</w:t>
            </w:r>
            <w:r w:rsidR="00D915F9">
              <w:rPr>
                <w:sz w:val="28"/>
              </w:rPr>
              <w:t xml:space="preserve"> </w:t>
            </w:r>
            <w:proofErr w:type="spellStart"/>
            <w:r w:rsidR="00D915F9">
              <w:rPr>
                <w:sz w:val="28"/>
              </w:rPr>
              <w:t>втч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              21,0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0</w:t>
            </w:r>
          </w:p>
        </w:tc>
      </w:tr>
      <w:tr w:rsidR="0059744E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национальная оборона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    </w:t>
            </w:r>
            <w:r>
              <w:rPr>
                <w:sz w:val="28"/>
              </w:rPr>
              <w:t>88.6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     61.4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59744E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Национальная экономика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1628.2</w:t>
            </w:r>
          </w:p>
          <w:p w:rsidR="0059744E" w:rsidRPr="00000B1C" w:rsidRDefault="0059744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1198.2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</w:tr>
      <w:tr w:rsidR="0059744E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2.7</w:t>
            </w:r>
            <w:bookmarkStart w:id="0" w:name="_GoBack"/>
            <w:bookmarkEnd w:id="0"/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жилищно-коммунальное хозяйство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1021.5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787.7</w:t>
            </w:r>
          </w:p>
          <w:p w:rsidR="0059744E" w:rsidRPr="00000B1C" w:rsidRDefault="0059744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культура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D915F9" w:rsidP="00D915F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D915F9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563.5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D915F9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3.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Дефицит, профицит</w:t>
            </w:r>
            <w:proofErr w:type="gramStart"/>
            <w:r w:rsidRPr="00000B1C">
              <w:rPr>
                <w:sz w:val="28"/>
              </w:rPr>
              <w:t xml:space="preserve"> (-,+)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D915F9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    +367.4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b/>
          <w:bCs/>
          <w:sz w:val="28"/>
        </w:rPr>
        <w:t> </w:t>
      </w:r>
      <w:r w:rsidRPr="00000B1C">
        <w:rPr>
          <w:sz w:val="28"/>
        </w:rPr>
        <w:t> 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b/>
          <w:bCs/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</w:t>
      </w:r>
      <w:r w:rsidRPr="00000B1C">
        <w:rPr>
          <w:b/>
          <w:bCs/>
          <w:sz w:val="28"/>
        </w:rPr>
        <w:t xml:space="preserve">Сведения 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b/>
          <w:bCs/>
          <w:sz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 w:rsidRPr="00000B1C">
        <w:rPr>
          <w:b/>
          <w:bCs/>
          <w:sz w:val="28"/>
        </w:rPr>
        <w:t>Новоибрайки</w:t>
      </w:r>
      <w:r w:rsidR="00390E9F">
        <w:rPr>
          <w:b/>
          <w:bCs/>
          <w:sz w:val="28"/>
        </w:rPr>
        <w:t>нское</w:t>
      </w:r>
      <w:proofErr w:type="spellEnd"/>
      <w:r w:rsidR="00390E9F">
        <w:rPr>
          <w:b/>
          <w:bCs/>
          <w:sz w:val="28"/>
        </w:rPr>
        <w:t xml:space="preserve"> сельское поселение»  за  3 квартал 2020</w:t>
      </w:r>
      <w:r w:rsidRPr="00000B1C">
        <w:rPr>
          <w:b/>
          <w:bCs/>
          <w:sz w:val="28"/>
        </w:rPr>
        <w:t xml:space="preserve"> года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CF65E4" w:rsidRPr="00000B1C" w:rsidTr="00DD4D32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№ </w:t>
            </w:r>
            <w:proofErr w:type="gramStart"/>
            <w:r w:rsidRPr="00000B1C">
              <w:rPr>
                <w:sz w:val="28"/>
              </w:rPr>
              <w:t>п</w:t>
            </w:r>
            <w:proofErr w:type="gramEnd"/>
            <w:r w:rsidRPr="00000B1C">
              <w:rPr>
                <w:sz w:val="28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Расходы на содержание</w:t>
            </w:r>
          </w:p>
        </w:tc>
      </w:tr>
      <w:tr w:rsidR="00CF65E4" w:rsidRPr="00000B1C" w:rsidTr="00DD4D32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390E9F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557.8</w:t>
            </w:r>
          </w:p>
        </w:tc>
      </w:tr>
      <w:tr w:rsidR="00CF65E4" w:rsidRPr="00000B1C" w:rsidTr="00DD4D32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390E9F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344.2</w:t>
            </w:r>
          </w:p>
        </w:tc>
      </w:tr>
      <w:tr w:rsidR="00CF65E4" w:rsidRPr="00000B1C" w:rsidTr="00DD4D32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390E9F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902.0</w:t>
            </w:r>
          </w:p>
        </w:tc>
      </w:tr>
    </w:tbl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> 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 xml:space="preserve">Глава  </w:t>
      </w:r>
      <w:proofErr w:type="spellStart"/>
      <w:r w:rsidRPr="00000B1C">
        <w:rPr>
          <w:sz w:val="28"/>
        </w:rPr>
        <w:t>Новоибрайкинского</w:t>
      </w:r>
      <w:proofErr w:type="spellEnd"/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 xml:space="preserve">сельского поселения </w:t>
      </w:r>
      <w:proofErr w:type="spellStart"/>
      <w:r w:rsidRPr="00000B1C">
        <w:rPr>
          <w:sz w:val="28"/>
        </w:rPr>
        <w:t>Аксубаевского</w:t>
      </w:r>
      <w:proofErr w:type="spellEnd"/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 xml:space="preserve">муниципального района РТ                                                        </w:t>
      </w:r>
      <w:proofErr w:type="spellStart"/>
      <w:r w:rsidRPr="00000B1C">
        <w:rPr>
          <w:sz w:val="28"/>
        </w:rPr>
        <w:t>Ф.Х.Кабиров</w:t>
      </w:r>
      <w:proofErr w:type="spellEnd"/>
    </w:p>
    <w:p w:rsidR="00CF65E4" w:rsidRPr="008E64F5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245136" w:rsidRDefault="00245136"/>
    <w:sectPr w:rsidR="00245136" w:rsidSect="00CE42C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E4"/>
    <w:rsid w:val="00245136"/>
    <w:rsid w:val="00390E9F"/>
    <w:rsid w:val="0059744E"/>
    <w:rsid w:val="0066663D"/>
    <w:rsid w:val="00CF65E4"/>
    <w:rsid w:val="00D9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2</cp:revision>
  <dcterms:created xsi:type="dcterms:W3CDTF">2020-11-05T05:54:00Z</dcterms:created>
  <dcterms:modified xsi:type="dcterms:W3CDTF">2020-11-05T05:54:00Z</dcterms:modified>
</cp:coreProperties>
</file>