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212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623E64" w:rsidRPr="00623E64" w:rsidTr="00623E64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3E64" w:rsidRPr="00623E64" w:rsidRDefault="00623E64" w:rsidP="00623E64">
            <w:pPr>
              <w:spacing w:line="276" w:lineRule="auto"/>
              <w:jc w:val="center"/>
              <w:rPr>
                <w:b/>
                <w:bCs/>
                <w:sz w:val="20"/>
              </w:rPr>
            </w:pPr>
          </w:p>
          <w:p w:rsidR="00623E64" w:rsidRPr="00623E64" w:rsidRDefault="00623E64" w:rsidP="00623E64">
            <w:pPr>
              <w:spacing w:line="276" w:lineRule="auto"/>
              <w:jc w:val="center"/>
              <w:rPr>
                <w:b/>
                <w:sz w:val="20"/>
                <w:lang w:val="tt-RU"/>
              </w:rPr>
            </w:pPr>
            <w:r w:rsidRPr="00623E64">
              <w:rPr>
                <w:b/>
                <w:sz w:val="20"/>
              </w:rPr>
              <w:t xml:space="preserve">Татарстан </w:t>
            </w:r>
            <w:proofErr w:type="spellStart"/>
            <w:r w:rsidRPr="00623E64">
              <w:rPr>
                <w:b/>
                <w:sz w:val="20"/>
              </w:rPr>
              <w:t>Республикасының</w:t>
            </w:r>
            <w:proofErr w:type="spellEnd"/>
            <w:r w:rsidRPr="00623E64">
              <w:rPr>
                <w:b/>
                <w:sz w:val="20"/>
              </w:rPr>
              <w:t xml:space="preserve"> </w:t>
            </w:r>
            <w:proofErr w:type="spellStart"/>
            <w:r w:rsidRPr="00623E64">
              <w:rPr>
                <w:b/>
                <w:sz w:val="20"/>
              </w:rPr>
              <w:t>Аксубай</w:t>
            </w:r>
            <w:proofErr w:type="spellEnd"/>
            <w:r w:rsidRPr="00623E64">
              <w:rPr>
                <w:b/>
                <w:sz w:val="20"/>
              </w:rPr>
              <w:t xml:space="preserve"> </w:t>
            </w:r>
            <w:proofErr w:type="spellStart"/>
            <w:r w:rsidRPr="00623E64">
              <w:rPr>
                <w:b/>
                <w:sz w:val="20"/>
              </w:rPr>
              <w:t>муниципаль</w:t>
            </w:r>
            <w:proofErr w:type="spellEnd"/>
            <w:r w:rsidRPr="00623E64">
              <w:rPr>
                <w:b/>
                <w:sz w:val="20"/>
              </w:rPr>
              <w:t xml:space="preserve"> </w:t>
            </w:r>
            <w:proofErr w:type="spellStart"/>
            <w:r w:rsidRPr="00623E64">
              <w:rPr>
                <w:b/>
                <w:sz w:val="20"/>
              </w:rPr>
              <w:t>районының</w:t>
            </w:r>
            <w:proofErr w:type="spellEnd"/>
            <w:r w:rsidRPr="00623E64">
              <w:rPr>
                <w:b/>
                <w:sz w:val="20"/>
              </w:rPr>
              <w:t xml:space="preserve"> </w:t>
            </w:r>
            <w:proofErr w:type="spellStart"/>
            <w:r w:rsidRPr="00623E64">
              <w:rPr>
                <w:b/>
                <w:sz w:val="20"/>
              </w:rPr>
              <w:t>Шәрбән</w:t>
            </w:r>
            <w:proofErr w:type="spellEnd"/>
            <w:r w:rsidRPr="00623E64">
              <w:rPr>
                <w:b/>
                <w:sz w:val="20"/>
                <w:lang w:val="tt-RU"/>
              </w:rPr>
              <w:t xml:space="preserve"> авыл җирлеге Советы</w:t>
            </w:r>
          </w:p>
          <w:p w:rsidR="00623E64" w:rsidRPr="00623E64" w:rsidRDefault="00623E64" w:rsidP="00623E64">
            <w:pPr>
              <w:jc w:val="center"/>
              <w:rPr>
                <w:b/>
                <w:bCs/>
                <w:i/>
                <w:sz w:val="20"/>
              </w:rPr>
            </w:pPr>
            <w:r w:rsidRPr="00623E64">
              <w:rPr>
                <w:b/>
                <w:bCs/>
                <w:sz w:val="20"/>
                <w:lang w:val="tt-RU"/>
              </w:rPr>
              <w:t>423064 ТР Аксубай районы, Шәрбән авылы, Октябр</w:t>
            </w:r>
            <w:r w:rsidRPr="00623E64">
              <w:rPr>
                <w:b/>
                <w:bCs/>
                <w:sz w:val="20"/>
              </w:rPr>
              <w:t>ь</w:t>
            </w:r>
            <w:r w:rsidRPr="00623E64">
              <w:rPr>
                <w:b/>
                <w:bCs/>
                <w:sz w:val="20"/>
                <w:lang w:val="tt-RU"/>
              </w:rPr>
              <w:t xml:space="preserve">  урамы, 10, тел. 4-88-52</w:t>
            </w:r>
            <w:r w:rsidRPr="00623E64">
              <w:rPr>
                <w:b/>
                <w:bCs/>
                <w:i/>
                <w:sz w:val="20"/>
                <w:lang w:val="tt-RU"/>
              </w:rPr>
              <w:t xml:space="preserve"> </w:t>
            </w:r>
            <w:r w:rsidRPr="00623E64">
              <w:rPr>
                <w:b/>
                <w:bCs/>
                <w:sz w:val="20"/>
                <w:lang w:val="en-US"/>
              </w:rPr>
              <w:t>Srb</w:t>
            </w:r>
            <w:r w:rsidRPr="00623E64">
              <w:rPr>
                <w:b/>
                <w:bCs/>
                <w:sz w:val="20"/>
              </w:rPr>
              <w:t>.</w:t>
            </w:r>
            <w:proofErr w:type="spellStart"/>
            <w:r w:rsidRPr="00623E64">
              <w:rPr>
                <w:b/>
                <w:bCs/>
                <w:sz w:val="20"/>
                <w:lang w:val="en-US"/>
              </w:rPr>
              <w:t>Aks</w:t>
            </w:r>
            <w:proofErr w:type="spellEnd"/>
            <w:r w:rsidRPr="00623E64">
              <w:rPr>
                <w:b/>
                <w:bCs/>
                <w:sz w:val="20"/>
              </w:rPr>
              <w:t>@</w:t>
            </w:r>
            <w:proofErr w:type="spellStart"/>
            <w:r w:rsidRPr="00623E64">
              <w:rPr>
                <w:b/>
                <w:bCs/>
                <w:sz w:val="20"/>
                <w:lang w:val="en-US"/>
              </w:rPr>
              <w:t>tatar</w:t>
            </w:r>
            <w:proofErr w:type="spellEnd"/>
            <w:r w:rsidRPr="00623E64">
              <w:rPr>
                <w:b/>
                <w:bCs/>
                <w:sz w:val="20"/>
              </w:rPr>
              <w:t>.</w:t>
            </w:r>
            <w:proofErr w:type="spellStart"/>
            <w:r w:rsidRPr="00623E64">
              <w:rPr>
                <w:b/>
                <w:bCs/>
                <w:sz w:val="20"/>
                <w:lang w:val="en-US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3E64" w:rsidRPr="00623E64" w:rsidRDefault="00623E64" w:rsidP="00623E64">
            <w:pPr>
              <w:rPr>
                <w:sz w:val="20"/>
                <w:lang w:val="tt-RU"/>
              </w:rPr>
            </w:pPr>
            <w:r w:rsidRPr="00623E64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A8E6CF" wp14:editId="16AB53B7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13335" t="9525" r="13335" b="9525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3E64" w:rsidRDefault="00623E64" w:rsidP="00623E64">
                                  <w:r w:rsidRPr="00D71519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43A29BE" wp14:editId="466008CF">
                                        <wp:extent cx="838200" cy="1095375"/>
                                        <wp:effectExtent l="0" t="0" r="0" b="9525"/>
                                        <wp:docPr id="3" name="Рисунок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A8E6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623E64" w:rsidRDefault="00623E64" w:rsidP="00623E64">
                            <w:r w:rsidRPr="00D71519">
                              <w:rPr>
                                <w:noProof/>
                              </w:rPr>
                              <w:drawing>
                                <wp:inline distT="0" distB="0" distL="0" distR="0" wp14:anchorId="043A29BE" wp14:editId="466008CF">
                                  <wp:extent cx="838200" cy="1095375"/>
                                  <wp:effectExtent l="0" t="0" r="0" b="9525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23E64" w:rsidRPr="00623E64" w:rsidRDefault="00623E64" w:rsidP="00623E64">
            <w:pPr>
              <w:rPr>
                <w:sz w:val="20"/>
                <w:lang w:val="tt-RU"/>
              </w:rPr>
            </w:pPr>
          </w:p>
          <w:p w:rsidR="00623E64" w:rsidRPr="00623E64" w:rsidRDefault="00623E64" w:rsidP="00623E64">
            <w:pPr>
              <w:rPr>
                <w:sz w:val="20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3E64" w:rsidRPr="00623E64" w:rsidRDefault="00623E64" w:rsidP="00623E64">
            <w:pPr>
              <w:jc w:val="center"/>
              <w:rPr>
                <w:bCs/>
                <w:sz w:val="20"/>
                <w:lang w:val="tt-RU"/>
              </w:rPr>
            </w:pPr>
          </w:p>
          <w:p w:rsidR="00623E64" w:rsidRPr="00623E64" w:rsidRDefault="00623E64" w:rsidP="00623E64">
            <w:pPr>
              <w:jc w:val="center"/>
              <w:rPr>
                <w:b/>
                <w:bCs/>
                <w:sz w:val="20"/>
                <w:lang w:val="tt-RU"/>
              </w:rPr>
            </w:pPr>
            <w:r w:rsidRPr="00623E64">
              <w:rPr>
                <w:b/>
                <w:bCs/>
                <w:sz w:val="20"/>
                <w:lang w:val="tt-RU"/>
              </w:rPr>
              <w:t>Совет</w:t>
            </w:r>
          </w:p>
          <w:p w:rsidR="00623E64" w:rsidRPr="00623E64" w:rsidRDefault="00623E64" w:rsidP="00623E64">
            <w:pPr>
              <w:jc w:val="center"/>
              <w:rPr>
                <w:b/>
                <w:bCs/>
                <w:sz w:val="20"/>
                <w:lang w:val="tt-RU"/>
              </w:rPr>
            </w:pPr>
            <w:proofErr w:type="spellStart"/>
            <w:r w:rsidRPr="00623E64">
              <w:rPr>
                <w:b/>
                <w:bCs/>
                <w:sz w:val="20"/>
              </w:rPr>
              <w:t>Щербен</w:t>
            </w:r>
            <w:proofErr w:type="spellEnd"/>
            <w:r w:rsidRPr="00623E64">
              <w:rPr>
                <w:b/>
                <w:bCs/>
                <w:sz w:val="20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623E64" w:rsidRPr="00623E64" w:rsidRDefault="00623E64" w:rsidP="00623E64">
            <w:pPr>
              <w:jc w:val="center"/>
              <w:rPr>
                <w:b/>
                <w:iCs/>
                <w:sz w:val="20"/>
              </w:rPr>
            </w:pPr>
            <w:r w:rsidRPr="00623E64">
              <w:rPr>
                <w:b/>
                <w:iCs/>
                <w:sz w:val="20"/>
                <w:lang w:val="tt-RU"/>
              </w:rPr>
              <w:t>423064 РТ, Аксубаевский район с</w:t>
            </w:r>
            <w:r w:rsidRPr="00623E64">
              <w:rPr>
                <w:b/>
                <w:iCs/>
                <w:sz w:val="20"/>
              </w:rPr>
              <w:t xml:space="preserve">. </w:t>
            </w:r>
            <w:proofErr w:type="spellStart"/>
            <w:r w:rsidRPr="00623E64">
              <w:rPr>
                <w:b/>
                <w:iCs/>
                <w:sz w:val="20"/>
              </w:rPr>
              <w:t>Щербень</w:t>
            </w:r>
            <w:proofErr w:type="spellEnd"/>
            <w:r w:rsidRPr="00623E64">
              <w:rPr>
                <w:b/>
                <w:iCs/>
                <w:sz w:val="20"/>
              </w:rPr>
              <w:t>, ул.Октябрьская,10 тел. 4-88-52</w:t>
            </w:r>
          </w:p>
          <w:p w:rsidR="00623E64" w:rsidRPr="00623E64" w:rsidRDefault="00623E64" w:rsidP="00623E64">
            <w:pPr>
              <w:jc w:val="center"/>
              <w:rPr>
                <w:b/>
                <w:bCs/>
                <w:sz w:val="20"/>
              </w:rPr>
            </w:pPr>
            <w:r w:rsidRPr="00623E64">
              <w:rPr>
                <w:b/>
                <w:iCs/>
                <w:sz w:val="20"/>
              </w:rPr>
              <w:t xml:space="preserve"> </w:t>
            </w:r>
            <w:r w:rsidRPr="00623E64">
              <w:rPr>
                <w:b/>
                <w:bCs/>
                <w:sz w:val="20"/>
              </w:rPr>
              <w:t xml:space="preserve"> </w:t>
            </w:r>
            <w:r w:rsidRPr="00623E64">
              <w:rPr>
                <w:b/>
                <w:bCs/>
                <w:sz w:val="20"/>
                <w:lang w:val="en-US"/>
              </w:rPr>
              <w:t>Srb</w:t>
            </w:r>
            <w:r w:rsidRPr="00623E64">
              <w:rPr>
                <w:b/>
                <w:bCs/>
                <w:sz w:val="20"/>
              </w:rPr>
              <w:t>.</w:t>
            </w:r>
            <w:proofErr w:type="spellStart"/>
            <w:r w:rsidRPr="00623E64">
              <w:rPr>
                <w:b/>
                <w:bCs/>
                <w:sz w:val="20"/>
                <w:lang w:val="en-US"/>
              </w:rPr>
              <w:t>Aks</w:t>
            </w:r>
            <w:proofErr w:type="spellEnd"/>
            <w:r w:rsidRPr="00623E64">
              <w:rPr>
                <w:b/>
                <w:bCs/>
                <w:sz w:val="20"/>
              </w:rPr>
              <w:t>@</w:t>
            </w:r>
            <w:proofErr w:type="spellStart"/>
            <w:r w:rsidRPr="00623E64">
              <w:rPr>
                <w:b/>
                <w:bCs/>
                <w:sz w:val="20"/>
                <w:lang w:val="en-US"/>
              </w:rPr>
              <w:t>tatar</w:t>
            </w:r>
            <w:proofErr w:type="spellEnd"/>
            <w:r w:rsidRPr="00623E64">
              <w:rPr>
                <w:b/>
                <w:bCs/>
                <w:sz w:val="20"/>
              </w:rPr>
              <w:t>.</w:t>
            </w:r>
            <w:proofErr w:type="spellStart"/>
            <w:r w:rsidRPr="00623E64">
              <w:rPr>
                <w:b/>
                <w:bCs/>
                <w:sz w:val="20"/>
                <w:lang w:val="en-US"/>
              </w:rPr>
              <w:t>ru</w:t>
            </w:r>
            <w:proofErr w:type="spellEnd"/>
          </w:p>
        </w:tc>
      </w:tr>
    </w:tbl>
    <w:p w:rsidR="00EA21DE" w:rsidRPr="00623E64" w:rsidRDefault="00EA21DE" w:rsidP="00623E64">
      <w:pPr>
        <w:pStyle w:val="a8"/>
        <w:rPr>
          <w:sz w:val="22"/>
          <w:szCs w:val="22"/>
        </w:rPr>
      </w:pPr>
    </w:p>
    <w:p w:rsidR="00202F63" w:rsidRPr="00623E64" w:rsidRDefault="00202F63" w:rsidP="00202F63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23E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РЕШЕНИЕ</w:t>
      </w:r>
    </w:p>
    <w:p w:rsidR="0024755C" w:rsidRPr="00623E64" w:rsidRDefault="0024755C" w:rsidP="00202F63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623E64" w:rsidRDefault="00623E64" w:rsidP="00623E64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tt-RU"/>
        </w:rPr>
      </w:pPr>
      <w:r w:rsidRPr="00623E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№ 1</w:t>
      </w:r>
      <w:r w:rsidRPr="00623E64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tt-RU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tt-RU"/>
        </w:rPr>
        <w:t xml:space="preserve">                                                                                            </w:t>
      </w:r>
      <w:r w:rsidR="00202F63" w:rsidRPr="00623E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от </w:t>
      </w:r>
      <w:r w:rsidR="0024755C" w:rsidRPr="00623E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05</w:t>
      </w:r>
      <w:r w:rsidR="00202F63" w:rsidRPr="00623E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24755C" w:rsidRPr="00623E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марта</w:t>
      </w:r>
      <w:r w:rsidR="00202F63" w:rsidRPr="00623E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2021 г.                                                         </w:t>
      </w:r>
    </w:p>
    <w:p w:rsidR="00623E64" w:rsidRPr="00623E64" w:rsidRDefault="00623E64" w:rsidP="00623E64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tt-RU"/>
        </w:rPr>
      </w:pPr>
    </w:p>
    <w:p w:rsidR="00623E64" w:rsidRPr="00623E64" w:rsidRDefault="00623E64" w:rsidP="00202F63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0" w:name="_GoBack"/>
      <w:r w:rsidRPr="00623E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 дополнительных основаниях признания безнадежными </w:t>
      </w:r>
    </w:p>
    <w:p w:rsidR="00202F63" w:rsidRPr="00623E64" w:rsidRDefault="00623E64" w:rsidP="00202F63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23E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 взысканию недоимки и задолженности по пеням и штрафам по местным налогам</w:t>
      </w:r>
    </w:p>
    <w:bookmarkEnd w:id="0"/>
    <w:p w:rsidR="00761049" w:rsidRPr="00623E64" w:rsidRDefault="00761049" w:rsidP="00202F6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2F63" w:rsidRPr="00623E64" w:rsidRDefault="00202F63" w:rsidP="00202F6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6" w:history="1">
        <w:r w:rsidRPr="00623E6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3 статьи 59</w:t>
        </w:r>
      </w:hyperlink>
      <w:r w:rsidRPr="00623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кодекса Российской Федерации, с </w:t>
      </w:r>
      <w:hyperlink r:id="rId7" w:history="1">
        <w:r w:rsidRPr="00623E6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Приказом</w:t>
        </w:r>
      </w:hyperlink>
      <w:r w:rsidRPr="00623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Федеральной налоговой службы Российской Федерации от 19.08.2010 N ЯК-7-8/393@ "Об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 по пеням, штрафам и процентам" Совет </w:t>
      </w:r>
      <w:proofErr w:type="spellStart"/>
      <w:r w:rsidR="00A6795F" w:rsidRPr="00623E64">
        <w:rPr>
          <w:rFonts w:ascii="Times New Roman" w:hAnsi="Times New Roman" w:cs="Times New Roman"/>
          <w:color w:val="000000" w:themeColor="text1"/>
          <w:sz w:val="28"/>
          <w:szCs w:val="28"/>
        </w:rPr>
        <w:t>Щербенского</w:t>
      </w:r>
      <w:proofErr w:type="spellEnd"/>
      <w:r w:rsidR="00761049" w:rsidRPr="00623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Pr="00623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Аксубаевского муниципального района РТ решил:</w:t>
      </w:r>
    </w:p>
    <w:p w:rsidR="00202F63" w:rsidRPr="00623E64" w:rsidRDefault="00202F63" w:rsidP="00202F6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2F63" w:rsidRPr="00623E64" w:rsidRDefault="00202F63" w:rsidP="00202F6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E64">
        <w:rPr>
          <w:rFonts w:ascii="Times New Roman" w:hAnsi="Times New Roman" w:cs="Times New Roman"/>
          <w:color w:val="000000" w:themeColor="text1"/>
          <w:sz w:val="28"/>
          <w:szCs w:val="28"/>
        </w:rPr>
        <w:t>1. Установить дополнительные основания признания безнадежными к взысканию недоимки и задолженности по пеням и штрафам по местным налогам (далее - задолженность):</w:t>
      </w:r>
    </w:p>
    <w:p w:rsidR="00202F63" w:rsidRPr="00623E64" w:rsidRDefault="00202F63" w:rsidP="00202F6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E64">
        <w:rPr>
          <w:rFonts w:ascii="Times New Roman" w:hAnsi="Times New Roman" w:cs="Times New Roman"/>
          <w:color w:val="000000" w:themeColor="text1"/>
          <w:sz w:val="28"/>
          <w:szCs w:val="28"/>
        </w:rPr>
        <w:t>- по земельному налогу и налогу на имущество умерших физических лиц в случае, если срок образования задолженности превышает три года;</w:t>
      </w:r>
    </w:p>
    <w:p w:rsidR="00202F63" w:rsidRPr="00623E64" w:rsidRDefault="00202F63" w:rsidP="00202F6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 земельному налогу и налогу на имущество умерших физических лиц в случае </w:t>
      </w:r>
      <w:proofErr w:type="spellStart"/>
      <w:r w:rsidRPr="00623E64">
        <w:rPr>
          <w:rFonts w:ascii="Times New Roman" w:hAnsi="Times New Roman" w:cs="Times New Roman"/>
          <w:color w:val="000000" w:themeColor="text1"/>
          <w:sz w:val="28"/>
          <w:szCs w:val="28"/>
        </w:rPr>
        <w:t>незаявления</w:t>
      </w:r>
      <w:proofErr w:type="spellEnd"/>
      <w:r w:rsidRPr="00623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права на наследство в течение 6 месяцев со дня открытия наследства;</w:t>
      </w:r>
    </w:p>
    <w:p w:rsidR="00202F63" w:rsidRPr="00623E64" w:rsidRDefault="00202F63" w:rsidP="00202F6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 местным налогам в случае вынесения судебным приставом-исполнителем постановления об окончании исполнительного производства о возвращении взыскателю исполнительного документа по основаниям, установленным </w:t>
      </w:r>
      <w:hyperlink r:id="rId8" w:history="1">
        <w:r w:rsidRPr="00623E6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пунктами 3</w:t>
        </w:r>
      </w:hyperlink>
      <w:r w:rsidRPr="00623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9" w:history="1">
        <w:r w:rsidRPr="00623E6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4 части 1 статьи 46</w:t>
        </w:r>
      </w:hyperlink>
      <w:r w:rsidRPr="00623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02.10.2007 N 229-ФЗ "Об исполнительном производстве";</w:t>
      </w:r>
    </w:p>
    <w:p w:rsidR="00202F63" w:rsidRPr="00623E64" w:rsidRDefault="00202F63" w:rsidP="00202F6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E64">
        <w:rPr>
          <w:rFonts w:ascii="Times New Roman" w:hAnsi="Times New Roman" w:cs="Times New Roman"/>
          <w:color w:val="000000" w:themeColor="text1"/>
          <w:sz w:val="28"/>
          <w:szCs w:val="28"/>
        </w:rPr>
        <w:t>2. Списание задолженности налогоплательщика производится налоговым органом на основании настоящего решения и справки налогового органа о суммах недоимки и задолженности по пеням, штрафам налогоплательщика.</w:t>
      </w:r>
    </w:p>
    <w:p w:rsidR="00202F63" w:rsidRPr="00623E64" w:rsidRDefault="00761049" w:rsidP="00623E64">
      <w:pPr>
        <w:tabs>
          <w:tab w:val="left" w:pos="709"/>
        </w:tabs>
        <w:ind w:left="284"/>
        <w:jc w:val="both"/>
        <w:rPr>
          <w:color w:val="000000" w:themeColor="text1"/>
          <w:szCs w:val="28"/>
        </w:rPr>
      </w:pPr>
      <w:r w:rsidRPr="00623E64">
        <w:rPr>
          <w:color w:val="000000" w:themeColor="text1"/>
          <w:szCs w:val="28"/>
        </w:rPr>
        <w:t xml:space="preserve">  3.Р</w:t>
      </w:r>
      <w:r w:rsidR="00202F63" w:rsidRPr="00623E64">
        <w:rPr>
          <w:color w:val="000000" w:themeColor="text1"/>
          <w:szCs w:val="28"/>
        </w:rPr>
        <w:t>азместить настоящее постановление  на официальном сайте Аксубаевского муниципального района Республики Татарстан (</w:t>
      </w:r>
      <w:hyperlink r:id="rId10" w:history="1">
        <w:r w:rsidR="00202F63" w:rsidRPr="00623E64">
          <w:rPr>
            <w:rStyle w:val="a3"/>
            <w:rFonts w:ascii="Times New Roman" w:eastAsia="Gulim" w:hAnsi="Times New Roman" w:cs="Times New Roman"/>
            <w:color w:val="000000" w:themeColor="text1"/>
            <w:sz w:val="28"/>
            <w:szCs w:val="28"/>
          </w:rPr>
          <w:t>http://aksubayevo.tatarstan.ru</w:t>
        </w:r>
      </w:hyperlink>
      <w:r w:rsidR="00202F63" w:rsidRPr="00623E64">
        <w:rPr>
          <w:color w:val="000000" w:themeColor="text1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="00202F63" w:rsidRPr="00623E64">
        <w:rPr>
          <w:color w:val="000000" w:themeColor="text1"/>
          <w:szCs w:val="28"/>
        </w:rPr>
        <w:t>httр</w:t>
      </w:r>
      <w:proofErr w:type="spellEnd"/>
      <w:r w:rsidR="00202F63" w:rsidRPr="00623E64">
        <w:rPr>
          <w:color w:val="000000" w:themeColor="text1"/>
          <w:szCs w:val="28"/>
        </w:rPr>
        <w:t xml:space="preserve">://pravo.tatarstan.ru).      </w:t>
      </w:r>
    </w:p>
    <w:p w:rsidR="00623E64" w:rsidRPr="00623E64" w:rsidRDefault="00202F63" w:rsidP="00623E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Контроль за исполнением настоящего решения </w:t>
      </w:r>
      <w:r w:rsidR="0024755C" w:rsidRPr="00623E64">
        <w:rPr>
          <w:rFonts w:ascii="Times New Roman" w:hAnsi="Times New Roman" w:cs="Times New Roman"/>
          <w:sz w:val="28"/>
          <w:szCs w:val="28"/>
        </w:rPr>
        <w:t>настоящего решения оставляю за собой.</w:t>
      </w:r>
    </w:p>
    <w:p w:rsidR="00623E64" w:rsidRDefault="00623E64" w:rsidP="00623E64">
      <w:pPr>
        <w:pStyle w:val="aa"/>
      </w:pPr>
    </w:p>
    <w:p w:rsidR="00623E64" w:rsidRPr="00623E64" w:rsidRDefault="00202F63" w:rsidP="00623E64">
      <w:pPr>
        <w:pStyle w:val="aa"/>
      </w:pPr>
      <w:r w:rsidRPr="00623E64">
        <w:t xml:space="preserve">Глава </w:t>
      </w:r>
      <w:proofErr w:type="spellStart"/>
      <w:r w:rsidR="00A6795F" w:rsidRPr="00623E64">
        <w:t>Щербенского</w:t>
      </w:r>
      <w:proofErr w:type="spellEnd"/>
      <w:r w:rsidR="00623E64">
        <w:t xml:space="preserve"> </w:t>
      </w:r>
      <w:r w:rsidR="00A6795F" w:rsidRPr="00623E64">
        <w:t>сельского поселения</w:t>
      </w:r>
      <w:r w:rsidR="00761049" w:rsidRPr="00623E64">
        <w:t xml:space="preserve">                                </w:t>
      </w:r>
      <w:proofErr w:type="spellStart"/>
      <w:r w:rsidR="00623E64" w:rsidRPr="00623E64">
        <w:t>Д.А.Шарифуллин</w:t>
      </w:r>
      <w:proofErr w:type="spellEnd"/>
      <w:r w:rsidR="00761049" w:rsidRPr="00623E64">
        <w:t xml:space="preserve">               </w:t>
      </w:r>
    </w:p>
    <w:sectPr w:rsidR="00623E64" w:rsidRPr="00623E64" w:rsidSect="0076104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D7"/>
    <w:rsid w:val="00202F63"/>
    <w:rsid w:val="0024755C"/>
    <w:rsid w:val="0029636C"/>
    <w:rsid w:val="004A780D"/>
    <w:rsid w:val="004C34D2"/>
    <w:rsid w:val="00623E64"/>
    <w:rsid w:val="00761049"/>
    <w:rsid w:val="00A653A0"/>
    <w:rsid w:val="00A6795F"/>
    <w:rsid w:val="00C057D7"/>
    <w:rsid w:val="00EA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75604"/>
  <w15:chartTrackingRefBased/>
  <w15:docId w15:val="{92AF03CF-3680-4D2A-811D-A9D7822E3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3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34D2"/>
    <w:pPr>
      <w:keepNext/>
      <w:tabs>
        <w:tab w:val="num" w:pos="0"/>
      </w:tabs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653A0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a4">
    <w:name w:val="Основной текст_"/>
    <w:link w:val="2"/>
    <w:uiPriority w:val="99"/>
    <w:locked/>
    <w:rsid w:val="00A653A0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4"/>
    <w:uiPriority w:val="99"/>
    <w:rsid w:val="00A653A0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customStyle="1" w:styleId="ConsPlusNormal">
    <w:name w:val="ConsPlusNormal"/>
    <w:rsid w:val="00A653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5">
    <w:name w:val="Основной текст (5)_"/>
    <w:link w:val="50"/>
    <w:uiPriority w:val="99"/>
    <w:locked/>
    <w:rsid w:val="00A653A0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A653A0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Title">
    <w:name w:val="ConsPlusTitle"/>
    <w:rsid w:val="00202F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755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755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4C34D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caption"/>
    <w:basedOn w:val="a"/>
    <w:semiHidden/>
    <w:unhideWhenUsed/>
    <w:qFormat/>
    <w:rsid w:val="004C34D2"/>
    <w:pPr>
      <w:jc w:val="center"/>
    </w:pPr>
    <w:rPr>
      <w:b/>
      <w:sz w:val="30"/>
    </w:rPr>
  </w:style>
  <w:style w:type="paragraph" w:styleId="a8">
    <w:name w:val="Body Text"/>
    <w:basedOn w:val="a"/>
    <w:link w:val="a9"/>
    <w:unhideWhenUsed/>
    <w:rsid w:val="004C34D2"/>
    <w:pPr>
      <w:tabs>
        <w:tab w:val="num" w:pos="0"/>
      </w:tabs>
      <w:jc w:val="both"/>
    </w:pPr>
  </w:style>
  <w:style w:type="character" w:customStyle="1" w:styleId="a9">
    <w:name w:val="Основной текст Знак"/>
    <w:basedOn w:val="a0"/>
    <w:link w:val="a8"/>
    <w:rsid w:val="004C34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 Spacing"/>
    <w:uiPriority w:val="1"/>
    <w:qFormat/>
    <w:rsid w:val="00623E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9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E94335765DA73F18AEF99618546ADAB9528A16902A867A3E57F85597A4183483636E028C11B9B6C9C55A99E89799188A0DE8F0A6BE8195rAg0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CE94335765DA73F18AEF99618546ADAB9508C1F9B26867A3E57F85597A418349163360E8D10A4B2C3D00CC8AErCg3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CE94335765DA73F18AEF99618546ADAB9558E1E952A867A3E57F85597A4183483636E028D10BFB9959F4A9DA1C395078B11F6F0B8BEr8g0H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CE94335765DA73F18AEF99618546ADAB9528A16902A867A3E57F85597A4183483636E028C11B9B6C8C55A99E89799188A0DE8F0A6BE8195rAg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Nibr</dc:creator>
  <cp:keywords/>
  <dc:description/>
  <cp:lastModifiedBy>Srb</cp:lastModifiedBy>
  <cp:revision>5</cp:revision>
  <cp:lastPrinted>2021-03-05T08:11:00Z</cp:lastPrinted>
  <dcterms:created xsi:type="dcterms:W3CDTF">2021-03-05T08:20:00Z</dcterms:created>
  <dcterms:modified xsi:type="dcterms:W3CDTF">2021-03-05T12:57:00Z</dcterms:modified>
</cp:coreProperties>
</file>