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867"/>
        <w:gridCol w:w="693"/>
        <w:gridCol w:w="4126"/>
        <w:gridCol w:w="76"/>
      </w:tblGrid>
      <w:tr w:rsidR="002458DE" w:rsidRPr="00A93F56" w:rsidTr="001746BA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2458DE" w:rsidRPr="002E0B44" w:rsidRDefault="002458DE" w:rsidP="001746BA">
            <w:pPr>
              <w:pStyle w:val="1"/>
              <w:spacing w:before="0" w:after="0"/>
              <w:ind w:right="65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2458DE" w:rsidRPr="002E0B44" w:rsidRDefault="002458DE" w:rsidP="001746BA">
            <w:pPr>
              <w:pStyle w:val="1"/>
              <w:spacing w:before="0" w:after="0"/>
              <w:ind w:right="65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2458DE" w:rsidRPr="00A93F56" w:rsidRDefault="002458DE" w:rsidP="001746BA">
            <w:pPr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2458DE" w:rsidRPr="00A93F56" w:rsidRDefault="002458DE" w:rsidP="001746BA">
            <w:pPr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2458DE" w:rsidRPr="002B6475" w:rsidRDefault="002458DE" w:rsidP="001746BA">
            <w:pPr>
              <w:ind w:right="65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gridSpan w:val="2"/>
            <w:vAlign w:val="center"/>
          </w:tcPr>
          <w:p w:rsidR="002458DE" w:rsidRPr="00A93F56" w:rsidRDefault="002458DE" w:rsidP="001746B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2458DE" w:rsidRPr="002E0B44" w:rsidRDefault="002458DE" w:rsidP="001746BA">
            <w:pPr>
              <w:pStyle w:val="1"/>
              <w:spacing w:before="0" w:after="0"/>
              <w:ind w:left="44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2458DE" w:rsidRPr="00A93F56" w:rsidRDefault="002458DE" w:rsidP="001746BA">
            <w:pPr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2458DE" w:rsidRPr="00A93F56" w:rsidRDefault="002458DE" w:rsidP="001746BA">
            <w:pPr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2458DE" w:rsidRPr="002B6475" w:rsidRDefault="002458DE" w:rsidP="001746BA">
            <w:pPr>
              <w:ind w:left="443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2458DE" w:rsidRPr="00A93F56" w:rsidTr="001746BA">
        <w:trPr>
          <w:jc w:val="center"/>
        </w:trPr>
        <w:tc>
          <w:tcPr>
            <w:tcW w:w="4061" w:type="dxa"/>
            <w:gridSpan w:val="2"/>
          </w:tcPr>
          <w:p w:rsidR="002458DE" w:rsidRPr="00A93F56" w:rsidRDefault="002458DE" w:rsidP="00174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58DE" w:rsidRPr="00A93F56" w:rsidRDefault="002458DE" w:rsidP="00174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:rsidR="002458DE" w:rsidRPr="00A93F56" w:rsidRDefault="002458DE" w:rsidP="001746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58DE" w:rsidRPr="00A93F56" w:rsidTr="001746BA">
        <w:trPr>
          <w:jc w:val="center"/>
        </w:trPr>
        <w:tc>
          <w:tcPr>
            <w:tcW w:w="4061" w:type="dxa"/>
            <w:gridSpan w:val="2"/>
            <w:vAlign w:val="center"/>
          </w:tcPr>
          <w:p w:rsidR="002458DE" w:rsidRPr="00A93F56" w:rsidRDefault="002458DE" w:rsidP="001746BA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2458DE" w:rsidRPr="00A93F56" w:rsidRDefault="002458DE" w:rsidP="001746BA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gridSpan w:val="2"/>
            <w:vAlign w:val="center"/>
          </w:tcPr>
          <w:p w:rsidR="002458DE" w:rsidRPr="00A93F56" w:rsidRDefault="002458DE" w:rsidP="001746BA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2458DE" w:rsidRPr="00A93F56" w:rsidRDefault="002458DE" w:rsidP="001746BA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2458DE" w:rsidRPr="00A93F56" w:rsidRDefault="002458DE" w:rsidP="001746B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2458DE" w:rsidRPr="00A93F56" w:rsidTr="001746BA">
        <w:trPr>
          <w:trHeight w:val="431"/>
          <w:jc w:val="center"/>
        </w:trPr>
        <w:tc>
          <w:tcPr>
            <w:tcW w:w="4928" w:type="dxa"/>
            <w:gridSpan w:val="3"/>
          </w:tcPr>
          <w:p w:rsidR="002458DE" w:rsidRPr="00A93F56" w:rsidRDefault="002458DE" w:rsidP="001746BA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895" w:type="dxa"/>
            <w:gridSpan w:val="3"/>
          </w:tcPr>
          <w:p w:rsidR="002458DE" w:rsidRPr="00A93F56" w:rsidRDefault="002458DE" w:rsidP="001746BA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</w:p>
        </w:tc>
      </w:tr>
      <w:tr w:rsidR="002458DE" w:rsidRPr="00C42BA1" w:rsidTr="001746BA">
        <w:trPr>
          <w:gridBefore w:val="1"/>
          <w:gridAfter w:val="1"/>
          <w:wBefore w:w="108" w:type="dxa"/>
          <w:wAfter w:w="76" w:type="dxa"/>
          <w:trHeight w:val="1372"/>
          <w:jc w:val="center"/>
        </w:trPr>
        <w:tc>
          <w:tcPr>
            <w:tcW w:w="9639" w:type="dxa"/>
            <w:gridSpan w:val="4"/>
          </w:tcPr>
          <w:p w:rsidR="002458DE" w:rsidRPr="00A93F56" w:rsidRDefault="002458DE" w:rsidP="001746BA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2458DE" w:rsidRPr="002458DE" w:rsidRDefault="002458DE" w:rsidP="001746BA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2458DE">
              <w:rPr>
                <w:sz w:val="20"/>
                <w:szCs w:val="20"/>
              </w:rPr>
              <w:t>160301001</w:t>
            </w:r>
          </w:p>
          <w:p w:rsidR="002458DE" w:rsidRPr="00A93F56" w:rsidRDefault="002458DE" w:rsidP="001746BA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263F2C" w:rsidRPr="00526692" w:rsidRDefault="00263F2C" w:rsidP="002458DE">
      <w:pPr>
        <w:jc w:val="center"/>
        <w:rPr>
          <w:rFonts w:ascii="Arial" w:eastAsia="Times New Roman" w:hAnsi="Arial" w:cs="Arial"/>
          <w:b/>
        </w:rPr>
      </w:pPr>
      <w:r w:rsidRPr="00526692">
        <w:rPr>
          <w:rFonts w:ascii="Arial" w:eastAsia="Times New Roman" w:hAnsi="Arial" w:cs="Arial"/>
          <w:b/>
        </w:rPr>
        <w:t>РЕШЕНИЕ</w:t>
      </w:r>
    </w:p>
    <w:p w:rsidR="00263F2C" w:rsidRPr="00526692" w:rsidRDefault="00263F2C" w:rsidP="00263F2C">
      <w:pPr>
        <w:rPr>
          <w:rFonts w:ascii="Arial" w:eastAsia="Times New Roman" w:hAnsi="Arial" w:cs="Arial"/>
          <w:b/>
        </w:rPr>
      </w:pPr>
    </w:p>
    <w:p w:rsidR="00263F2C" w:rsidRPr="00526692" w:rsidRDefault="00263F2C" w:rsidP="00263F2C">
      <w:pPr>
        <w:rPr>
          <w:rFonts w:ascii="Arial" w:eastAsia="Times New Roman" w:hAnsi="Arial" w:cs="Arial"/>
          <w:b/>
        </w:rPr>
      </w:pPr>
    </w:p>
    <w:p w:rsidR="00263F2C" w:rsidRDefault="00C42BA1" w:rsidP="00263F2C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№ 19</w:t>
      </w:r>
      <w:r w:rsidR="00A25004">
        <w:rPr>
          <w:rFonts w:ascii="Arial" w:eastAsia="Times New Roman" w:hAnsi="Arial" w:cs="Arial"/>
          <w:b/>
        </w:rPr>
        <w:t xml:space="preserve">                                                                            </w:t>
      </w:r>
      <w:r w:rsidR="00263F2C" w:rsidRPr="00526692">
        <w:rPr>
          <w:rFonts w:ascii="Arial" w:eastAsia="Times New Roman" w:hAnsi="Arial" w:cs="Arial"/>
          <w:b/>
        </w:rPr>
        <w:t xml:space="preserve"> от </w:t>
      </w:r>
      <w:r w:rsidR="00F9364E">
        <w:rPr>
          <w:rFonts w:ascii="Arial" w:eastAsia="Times New Roman" w:hAnsi="Arial" w:cs="Arial"/>
          <w:b/>
        </w:rPr>
        <w:t>22 марта 2021</w:t>
      </w:r>
      <w:r w:rsidR="00263F2C">
        <w:rPr>
          <w:rFonts w:ascii="Arial" w:eastAsia="Times New Roman" w:hAnsi="Arial" w:cs="Arial"/>
          <w:b/>
        </w:rPr>
        <w:t xml:space="preserve"> года</w:t>
      </w:r>
    </w:p>
    <w:p w:rsidR="00CB377C" w:rsidRDefault="00CB377C" w:rsidP="00263F2C">
      <w:pPr>
        <w:rPr>
          <w:rFonts w:ascii="Arial" w:eastAsia="Times New Roman" w:hAnsi="Arial" w:cs="Arial"/>
          <w:b/>
        </w:rPr>
      </w:pPr>
    </w:p>
    <w:p w:rsidR="00CB377C" w:rsidRDefault="00CB377C" w:rsidP="00263F2C">
      <w:pPr>
        <w:rPr>
          <w:rFonts w:ascii="Arial" w:eastAsia="Times New Roman" w:hAnsi="Arial" w:cs="Arial"/>
          <w:b/>
        </w:rPr>
      </w:pPr>
    </w:p>
    <w:p w:rsidR="00CB377C" w:rsidRDefault="00CB377C" w:rsidP="00263F2C">
      <w:pPr>
        <w:rPr>
          <w:rFonts w:ascii="Arial" w:eastAsia="Times New Roman" w:hAnsi="Arial" w:cs="Arial"/>
          <w:b/>
        </w:rPr>
      </w:pPr>
    </w:p>
    <w:p w:rsidR="00CB377C" w:rsidRPr="004619C3" w:rsidRDefault="00CB377C" w:rsidP="00CB377C">
      <w:pPr>
        <w:jc w:val="center"/>
        <w:rPr>
          <w:rFonts w:ascii="Arial" w:hAnsi="Arial" w:cs="Arial"/>
          <w:b/>
        </w:rPr>
      </w:pPr>
      <w:r w:rsidRPr="004619C3">
        <w:rPr>
          <w:rFonts w:ascii="Arial" w:hAnsi="Arial" w:cs="Arial"/>
          <w:b/>
        </w:rPr>
        <w:t xml:space="preserve">О внесении изменений в решение Совета </w:t>
      </w:r>
      <w:r>
        <w:rPr>
          <w:rFonts w:ascii="Arial" w:hAnsi="Arial" w:cs="Arial"/>
          <w:b/>
        </w:rPr>
        <w:t>Новокиреметского</w:t>
      </w:r>
      <w:r w:rsidRPr="004619C3">
        <w:rPr>
          <w:rFonts w:ascii="Arial" w:hAnsi="Arial" w:cs="Arial"/>
          <w:b/>
        </w:rPr>
        <w:t xml:space="preserve"> Аксубаевского</w:t>
      </w:r>
    </w:p>
    <w:p w:rsidR="00CB377C" w:rsidRPr="004619C3" w:rsidRDefault="00CB377C" w:rsidP="00CB377C">
      <w:pPr>
        <w:jc w:val="center"/>
        <w:rPr>
          <w:rFonts w:ascii="Arial" w:hAnsi="Arial" w:cs="Arial"/>
          <w:b/>
        </w:rPr>
      </w:pPr>
      <w:r w:rsidRPr="004619C3">
        <w:rPr>
          <w:rFonts w:ascii="Arial" w:hAnsi="Arial" w:cs="Arial"/>
          <w:b/>
        </w:rPr>
        <w:t xml:space="preserve">муниципального района Республики Татарстан от </w:t>
      </w:r>
      <w:proofErr w:type="spellStart"/>
      <w:r w:rsidRPr="004619C3">
        <w:rPr>
          <w:rFonts w:ascii="Arial" w:hAnsi="Arial" w:cs="Arial"/>
          <w:b/>
        </w:rPr>
        <w:t>18.07.2014г</w:t>
      </w:r>
      <w:proofErr w:type="spellEnd"/>
    </w:p>
    <w:p w:rsidR="00CB377C" w:rsidRPr="004619C3" w:rsidRDefault="00CB377C" w:rsidP="00CB377C">
      <w:pPr>
        <w:jc w:val="center"/>
        <w:rPr>
          <w:rFonts w:ascii="Arial" w:hAnsi="Arial" w:cs="Arial"/>
          <w:b/>
        </w:rPr>
      </w:pPr>
      <w:r w:rsidRPr="004619C3">
        <w:rPr>
          <w:rFonts w:ascii="Arial" w:hAnsi="Arial" w:cs="Arial"/>
          <w:b/>
        </w:rPr>
        <w:t>№ 10 "Об утверждении Правил землепользования и застройки муниципально</w:t>
      </w:r>
      <w:r>
        <w:rPr>
          <w:rFonts w:ascii="Arial" w:hAnsi="Arial" w:cs="Arial"/>
          <w:b/>
        </w:rPr>
        <w:t>го образования «</w:t>
      </w:r>
      <w:proofErr w:type="spellStart"/>
      <w:r>
        <w:rPr>
          <w:rFonts w:ascii="Arial" w:hAnsi="Arial" w:cs="Arial"/>
          <w:b/>
        </w:rPr>
        <w:t>Новокиреметское</w:t>
      </w:r>
      <w:proofErr w:type="spellEnd"/>
      <w:r w:rsidRPr="004619C3">
        <w:rPr>
          <w:rFonts w:ascii="Arial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CB377C" w:rsidRPr="004619C3" w:rsidRDefault="00CB377C" w:rsidP="00CB377C">
      <w:pPr>
        <w:rPr>
          <w:rFonts w:ascii="Arial" w:hAnsi="Arial" w:cs="Arial"/>
        </w:rPr>
      </w:pPr>
    </w:p>
    <w:p w:rsidR="00CB377C" w:rsidRPr="004619C3" w:rsidRDefault="00CB377C" w:rsidP="00CB377C">
      <w:pPr>
        <w:pStyle w:val="11"/>
        <w:ind w:left="0"/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>
        <w:rPr>
          <w:rFonts w:ascii="Arial" w:hAnsi="Arial" w:cs="Arial"/>
          <w:lang w:val="tt-RU"/>
        </w:rPr>
        <w:t>Новокиреметского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4619C3">
        <w:rPr>
          <w:rFonts w:ascii="Arial" w:eastAsia="Times New Roman" w:hAnsi="Arial" w:cs="Arial"/>
        </w:rPr>
        <w:t xml:space="preserve">Совет </w:t>
      </w:r>
      <w:r>
        <w:rPr>
          <w:rFonts w:ascii="Arial" w:hAnsi="Arial" w:cs="Arial"/>
          <w:lang w:val="tt-RU"/>
        </w:rPr>
        <w:t>Новокиреметского</w:t>
      </w:r>
      <w:r w:rsidRPr="004619C3">
        <w:rPr>
          <w:rFonts w:ascii="Arial" w:eastAsia="Times New Roman" w:hAnsi="Arial" w:cs="Arial"/>
        </w:rPr>
        <w:t xml:space="preserve">  сельского поселения Аксубаевского  муниципального района </w:t>
      </w:r>
      <w:r w:rsidRPr="004619C3">
        <w:rPr>
          <w:rFonts w:ascii="Arial" w:eastAsia="Times New Roman" w:hAnsi="Arial" w:cs="Arial"/>
          <w:b/>
        </w:rPr>
        <w:t>РЕШИЛ:</w:t>
      </w:r>
    </w:p>
    <w:p w:rsidR="00CB377C" w:rsidRPr="004619C3" w:rsidRDefault="00CB377C" w:rsidP="00CB377C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1. Внести в решение Совета </w:t>
      </w:r>
      <w:r>
        <w:rPr>
          <w:rFonts w:ascii="Arial" w:hAnsi="Arial" w:cs="Arial"/>
          <w:lang w:val="tt-RU"/>
        </w:rPr>
        <w:t>Новокиреметского</w:t>
      </w:r>
      <w:r w:rsidRPr="004619C3">
        <w:rPr>
          <w:rFonts w:ascii="Arial" w:hAnsi="Arial" w:cs="Arial"/>
        </w:rPr>
        <w:t xml:space="preserve">  Аксубаевского муниципального района Республики Татарстан от 18 июля 20</w:t>
      </w:r>
      <w:r>
        <w:rPr>
          <w:rFonts w:ascii="Arial" w:hAnsi="Arial" w:cs="Arial"/>
        </w:rPr>
        <w:t>14 года №  10  "Об утверждении П</w:t>
      </w:r>
      <w:r w:rsidRPr="004619C3">
        <w:rPr>
          <w:rFonts w:ascii="Arial" w:hAnsi="Arial" w:cs="Arial"/>
        </w:rPr>
        <w:t>равил землепользования и застройки в муниципальном образовании «</w:t>
      </w:r>
      <w:r>
        <w:rPr>
          <w:rFonts w:ascii="Arial" w:hAnsi="Arial" w:cs="Arial"/>
          <w:lang w:val="tt-RU"/>
        </w:rPr>
        <w:t>Новокиреметское</w:t>
      </w:r>
      <w:r w:rsidRPr="004619C3">
        <w:rPr>
          <w:rFonts w:ascii="Arial" w:hAnsi="Arial" w:cs="Arial"/>
        </w:rPr>
        <w:t xml:space="preserve"> сельское поселение » Аксубаевского муниципального района Республики Татарстан следующие изменения:  </w:t>
      </w:r>
    </w:p>
    <w:p w:rsidR="00CB377C" w:rsidRPr="004619C3" w:rsidRDefault="00CB377C" w:rsidP="00CB377C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-</w:t>
      </w:r>
      <w:r w:rsidRPr="004619C3">
        <w:rPr>
          <w:rFonts w:ascii="Arial" w:hAnsi="Arial" w:cs="Arial"/>
          <w:b/>
        </w:rPr>
        <w:t xml:space="preserve">в  пункте 4 статьи 29 </w:t>
      </w:r>
      <w:r>
        <w:rPr>
          <w:rFonts w:ascii="Arial" w:hAnsi="Arial" w:cs="Arial"/>
        </w:rPr>
        <w:t>слова "в течение десяти</w:t>
      </w:r>
      <w:r w:rsidRPr="004619C3">
        <w:rPr>
          <w:rFonts w:ascii="Arial" w:hAnsi="Arial" w:cs="Arial"/>
        </w:rPr>
        <w:t xml:space="preserve"> рабочих дней" заменить словами "в течение пяти рабочих дней";</w:t>
      </w:r>
    </w:p>
    <w:p w:rsidR="00CB377C" w:rsidRPr="004619C3" w:rsidRDefault="00CB377C" w:rsidP="00CB377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абз</w:t>
      </w:r>
      <w:r>
        <w:rPr>
          <w:rFonts w:ascii="Arial" w:hAnsi="Arial" w:cs="Arial"/>
          <w:b/>
        </w:rPr>
        <w:t xml:space="preserve">аце </w:t>
      </w:r>
      <w:r w:rsidRPr="004619C3">
        <w:rPr>
          <w:rFonts w:ascii="Arial" w:hAnsi="Arial" w:cs="Arial"/>
          <w:b/>
        </w:rPr>
        <w:t>4 пункта 7 статьи 26</w:t>
      </w:r>
      <w:r w:rsidRPr="004619C3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263F2C" w:rsidRPr="00CB377C" w:rsidRDefault="00CB377C" w:rsidP="00CB377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пункта</w:t>
      </w:r>
      <w:r>
        <w:rPr>
          <w:rFonts w:ascii="Arial" w:hAnsi="Arial" w:cs="Arial"/>
          <w:b/>
        </w:rPr>
        <w:t>х5,6 статьи 30</w:t>
      </w:r>
      <w:r>
        <w:rPr>
          <w:rFonts w:ascii="Arial" w:hAnsi="Arial" w:cs="Arial"/>
        </w:rPr>
        <w:t xml:space="preserve"> слова "тридцати дней</w:t>
      </w:r>
      <w:r w:rsidRPr="004619C3">
        <w:rPr>
          <w:rFonts w:ascii="Arial" w:hAnsi="Arial" w:cs="Arial"/>
        </w:rPr>
        <w:t>" заменить словами</w:t>
      </w:r>
      <w:r>
        <w:rPr>
          <w:rFonts w:ascii="Arial" w:hAnsi="Arial" w:cs="Arial"/>
        </w:rPr>
        <w:t xml:space="preserve"> «двадцати пяти</w:t>
      </w:r>
      <w:r w:rsidRPr="004619C3">
        <w:rPr>
          <w:rFonts w:ascii="Arial" w:hAnsi="Arial" w:cs="Arial"/>
        </w:rPr>
        <w:t xml:space="preserve"> дней». </w:t>
      </w:r>
    </w:p>
    <w:p w:rsidR="00263F2C" w:rsidRPr="00526692" w:rsidRDefault="00263F2C" w:rsidP="00263F2C">
      <w:pPr>
        <w:jc w:val="both"/>
        <w:rPr>
          <w:rFonts w:ascii="Arial" w:eastAsia="Times New Roman" w:hAnsi="Arial" w:cs="Arial"/>
        </w:rPr>
      </w:pPr>
      <w:r w:rsidRPr="00526692">
        <w:rPr>
          <w:rFonts w:ascii="Arial" w:eastAsia="Times New Roman CYR" w:hAnsi="Arial" w:cs="Arial"/>
        </w:rPr>
        <w:t>2.</w:t>
      </w:r>
      <w:r w:rsidRPr="00526692">
        <w:rPr>
          <w:rFonts w:ascii="Arial" w:eastAsia="Times New Roman" w:hAnsi="Arial" w:cs="Arial"/>
        </w:rPr>
        <w:t xml:space="preserve"> Настоящее решение обнародовать на информационных стендах </w:t>
      </w:r>
      <w:r w:rsidR="00CB377C">
        <w:rPr>
          <w:rFonts w:ascii="Arial" w:eastAsia="Times New Roman" w:hAnsi="Arial" w:cs="Arial"/>
          <w:lang w:val="tt-RU"/>
        </w:rPr>
        <w:t>Новокиреметского</w:t>
      </w:r>
      <w:r w:rsidRPr="00526692">
        <w:rPr>
          <w:rFonts w:ascii="Arial" w:eastAsia="Times New Roman" w:hAnsi="Arial" w:cs="Arial"/>
        </w:rPr>
        <w:t xml:space="preserve"> сельского поселения и опубликовать на официальном сайте Аксубаевского муниципального района </w:t>
      </w:r>
      <w:proofErr w:type="gramStart"/>
      <w:r w:rsidRPr="00526692">
        <w:rPr>
          <w:rFonts w:ascii="Arial" w:eastAsia="Times New Roman" w:hAnsi="Arial" w:cs="Arial"/>
        </w:rPr>
        <w:t xml:space="preserve">( </w:t>
      </w:r>
      <w:proofErr w:type="gramEnd"/>
      <w:r w:rsidRPr="00526692">
        <w:rPr>
          <w:rFonts w:ascii="Arial" w:hAnsi="Arial" w:cs="Arial"/>
          <w:b/>
          <w:lang w:val="en-US" w:eastAsia="en-US"/>
        </w:rPr>
        <w:t>http</w:t>
      </w:r>
      <w:r w:rsidRPr="00526692">
        <w:rPr>
          <w:rFonts w:ascii="Arial" w:hAnsi="Arial" w:cs="Arial"/>
          <w:b/>
          <w:lang w:eastAsia="en-US"/>
        </w:rPr>
        <w:t xml:space="preserve">:// </w:t>
      </w:r>
      <w:proofErr w:type="spellStart"/>
      <w:r w:rsidRPr="00526692">
        <w:rPr>
          <w:rFonts w:ascii="Arial" w:hAnsi="Arial" w:cs="Arial"/>
          <w:b/>
          <w:lang w:val="en-US" w:eastAsia="en-US"/>
        </w:rPr>
        <w:t>aksubayevo</w:t>
      </w:r>
      <w:proofErr w:type="spellEnd"/>
      <w:r w:rsidRPr="00526692">
        <w:rPr>
          <w:rFonts w:ascii="Arial" w:hAnsi="Arial" w:cs="Arial"/>
          <w:b/>
          <w:lang w:eastAsia="en-US"/>
        </w:rPr>
        <w:t>.</w:t>
      </w:r>
      <w:proofErr w:type="spellStart"/>
      <w:r w:rsidRPr="00526692">
        <w:rPr>
          <w:rFonts w:ascii="Arial" w:hAnsi="Arial" w:cs="Arial"/>
          <w:b/>
          <w:lang w:val="en-US" w:eastAsia="en-US"/>
        </w:rPr>
        <w:t>tatarstan</w:t>
      </w:r>
      <w:proofErr w:type="spellEnd"/>
      <w:r w:rsidRPr="00526692">
        <w:rPr>
          <w:rFonts w:ascii="Arial" w:hAnsi="Arial" w:cs="Arial"/>
          <w:b/>
          <w:lang w:eastAsia="en-US"/>
        </w:rPr>
        <w:t>.</w:t>
      </w:r>
      <w:proofErr w:type="spellStart"/>
      <w:r w:rsidRPr="00526692">
        <w:rPr>
          <w:rFonts w:ascii="Arial" w:hAnsi="Arial" w:cs="Arial"/>
          <w:b/>
          <w:lang w:val="en-US" w:eastAsia="en-US"/>
        </w:rPr>
        <w:t>ru</w:t>
      </w:r>
      <w:proofErr w:type="spellEnd"/>
      <w:r w:rsidRPr="00526692">
        <w:rPr>
          <w:rFonts w:ascii="Arial" w:eastAsia="Times New Roman" w:hAnsi="Arial" w:cs="Arial"/>
        </w:rPr>
        <w:t>) и на официальном сайте правовой информации (//</w:t>
      </w:r>
      <w:proofErr w:type="spellStart"/>
      <w:r w:rsidRPr="00526692">
        <w:rPr>
          <w:rFonts w:ascii="Arial" w:eastAsia="Times New Roman" w:hAnsi="Arial" w:cs="Arial"/>
        </w:rPr>
        <w:t>httр:pravo.tatarstan.ru</w:t>
      </w:r>
      <w:proofErr w:type="spellEnd"/>
      <w:r w:rsidRPr="00526692">
        <w:rPr>
          <w:rFonts w:ascii="Arial" w:eastAsia="Times New Roman" w:hAnsi="Arial" w:cs="Arial"/>
        </w:rPr>
        <w:t>)  в установленный законом срок.</w:t>
      </w:r>
    </w:p>
    <w:p w:rsidR="00263F2C" w:rsidRPr="00526692" w:rsidRDefault="00263F2C" w:rsidP="00263F2C">
      <w:pPr>
        <w:ind w:firstLine="567"/>
        <w:jc w:val="both"/>
        <w:rPr>
          <w:rFonts w:ascii="Arial" w:eastAsia="Times New Roman" w:hAnsi="Arial" w:cs="Arial"/>
        </w:rPr>
      </w:pPr>
      <w:r w:rsidRPr="00526692">
        <w:rPr>
          <w:rFonts w:ascii="Arial" w:eastAsia="Times New Roman" w:hAnsi="Arial" w:cs="Arial"/>
        </w:rPr>
        <w:t xml:space="preserve">3. Контроль за исполнением данного решения оставляю за собой.  </w:t>
      </w:r>
    </w:p>
    <w:p w:rsidR="00263F2C" w:rsidRPr="00526692" w:rsidRDefault="00263F2C" w:rsidP="00263F2C">
      <w:pPr>
        <w:tabs>
          <w:tab w:val="left" w:pos="540"/>
        </w:tabs>
        <w:suppressAutoHyphens/>
        <w:spacing w:after="120"/>
        <w:ind w:firstLine="618"/>
        <w:jc w:val="both"/>
        <w:rPr>
          <w:rFonts w:ascii="Arial" w:hAnsi="Arial" w:cs="Arial"/>
        </w:rPr>
      </w:pPr>
    </w:p>
    <w:p w:rsidR="00263F2C" w:rsidRPr="00526692" w:rsidRDefault="00263F2C" w:rsidP="00263F2C">
      <w:pPr>
        <w:jc w:val="both"/>
        <w:rPr>
          <w:rFonts w:ascii="Arial" w:hAnsi="Arial" w:cs="Arial"/>
        </w:rPr>
      </w:pPr>
      <w:r w:rsidRPr="00526692">
        <w:rPr>
          <w:rFonts w:ascii="Arial" w:hAnsi="Arial" w:cs="Arial"/>
        </w:rPr>
        <w:t>Председатель Совета,</w:t>
      </w:r>
    </w:p>
    <w:p w:rsidR="00263F2C" w:rsidRPr="00C7200C" w:rsidRDefault="00263F2C" w:rsidP="00263F2C">
      <w:pPr>
        <w:jc w:val="both"/>
        <w:rPr>
          <w:rFonts w:ascii="Arial" w:hAnsi="Arial" w:cs="Arial"/>
          <w:lang w:val="tt-RU"/>
        </w:rPr>
      </w:pPr>
      <w:r w:rsidRPr="00526692">
        <w:rPr>
          <w:rFonts w:ascii="Arial" w:hAnsi="Arial" w:cs="Arial"/>
        </w:rPr>
        <w:t xml:space="preserve">Глава </w:t>
      </w:r>
      <w:r w:rsidR="00CB377C">
        <w:rPr>
          <w:rFonts w:ascii="Arial" w:hAnsi="Arial" w:cs="Arial"/>
          <w:lang w:val="tt-RU"/>
        </w:rPr>
        <w:t>Новокиреметского</w:t>
      </w:r>
    </w:p>
    <w:p w:rsidR="00263F2C" w:rsidRPr="00C7200C" w:rsidRDefault="00263F2C" w:rsidP="00263F2C">
      <w:pPr>
        <w:jc w:val="both"/>
        <w:rPr>
          <w:rFonts w:ascii="Arial" w:hAnsi="Arial" w:cs="Arial"/>
          <w:lang w:val="tt-RU"/>
        </w:rPr>
      </w:pPr>
      <w:r w:rsidRPr="00526692">
        <w:rPr>
          <w:rFonts w:ascii="Arial" w:hAnsi="Arial" w:cs="Arial"/>
        </w:rPr>
        <w:t xml:space="preserve">сельского поселения:   </w:t>
      </w:r>
      <w:r w:rsidR="00F9364E">
        <w:rPr>
          <w:rFonts w:ascii="Arial" w:hAnsi="Arial" w:cs="Arial"/>
        </w:rPr>
        <w:t xml:space="preserve">                                                               </w:t>
      </w:r>
      <w:r w:rsidR="00CB377C">
        <w:rPr>
          <w:rFonts w:ascii="Arial" w:hAnsi="Arial" w:cs="Arial"/>
          <w:lang w:val="tt-RU"/>
        </w:rPr>
        <w:t>И. Р. Шакиров</w:t>
      </w:r>
      <w:bookmarkStart w:id="0" w:name="_GoBack"/>
      <w:bookmarkEnd w:id="0"/>
    </w:p>
    <w:p w:rsidR="00263F2C" w:rsidRPr="00526692" w:rsidRDefault="00263F2C" w:rsidP="00263F2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45490A" w:rsidRDefault="0045490A"/>
    <w:sectPr w:rsidR="0045490A" w:rsidSect="002458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81110"/>
    <w:rsid w:val="000E1495"/>
    <w:rsid w:val="002458DE"/>
    <w:rsid w:val="00263F2C"/>
    <w:rsid w:val="003962FC"/>
    <w:rsid w:val="0045490A"/>
    <w:rsid w:val="00531CCE"/>
    <w:rsid w:val="00901397"/>
    <w:rsid w:val="00961804"/>
    <w:rsid w:val="00A25004"/>
    <w:rsid w:val="00B318B8"/>
    <w:rsid w:val="00B81110"/>
    <w:rsid w:val="00C42BA1"/>
    <w:rsid w:val="00C623A7"/>
    <w:rsid w:val="00CB377C"/>
    <w:rsid w:val="00F93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58D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63F2C"/>
    <w:pPr>
      <w:ind w:left="720"/>
    </w:pPr>
  </w:style>
  <w:style w:type="paragraph" w:customStyle="1" w:styleId="formattext">
    <w:name w:val="formattext"/>
    <w:basedOn w:val="a"/>
    <w:rsid w:val="00263F2C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2458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8</cp:revision>
  <dcterms:created xsi:type="dcterms:W3CDTF">2021-03-22T11:15:00Z</dcterms:created>
  <dcterms:modified xsi:type="dcterms:W3CDTF">2021-03-22T12:19:00Z</dcterms:modified>
</cp:coreProperties>
</file>