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737EB1" w:rsidRDefault="0047423F" w:rsidP="0047423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B92" w:rsidRDefault="00737EB1" w:rsidP="00737EB1">
      <w:pPr>
        <w:pStyle w:val="ConsTitle"/>
        <w:widowControl/>
        <w:tabs>
          <w:tab w:val="left" w:pos="684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737EB1" w:rsidRPr="00737EB1" w:rsidRDefault="00737EB1" w:rsidP="00737EB1">
      <w:pPr>
        <w:pStyle w:val="ConsTitle"/>
        <w:widowControl/>
        <w:tabs>
          <w:tab w:val="left" w:pos="684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504A5" w:rsidRPr="00737EB1" w:rsidRDefault="008504A5" w:rsidP="008504A5">
      <w:pPr>
        <w:pStyle w:val="ConsTitle"/>
        <w:widowControl/>
        <w:tabs>
          <w:tab w:val="left" w:pos="6840"/>
        </w:tabs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1B92" w:rsidRDefault="00F21B92" w:rsidP="008F7E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>РЕШЕНИЕ</w:t>
      </w:r>
    </w:p>
    <w:p w:rsidR="00737EB1" w:rsidRPr="00737EB1" w:rsidRDefault="00737EB1" w:rsidP="008F7E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21B92" w:rsidRPr="00291DAD" w:rsidRDefault="00F21B92" w:rsidP="00737EB1">
      <w:pPr>
        <w:pStyle w:val="ConsTitle"/>
        <w:widowControl/>
        <w:ind w:left="-567" w:right="0"/>
        <w:rPr>
          <w:rFonts w:ascii="Times New Roman" w:hAnsi="Times New Roman" w:cs="Times New Roman"/>
          <w:b w:val="0"/>
          <w:sz w:val="28"/>
          <w:szCs w:val="28"/>
        </w:rPr>
      </w:pPr>
      <w:r w:rsidRPr="00291DA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37EB1" w:rsidRPr="00291D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1DA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37EB1" w:rsidRPr="00291D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DAD" w:rsidRPr="00291DAD">
        <w:rPr>
          <w:rFonts w:ascii="Times New Roman" w:hAnsi="Times New Roman" w:cs="Times New Roman"/>
          <w:b w:val="0"/>
          <w:sz w:val="28"/>
          <w:szCs w:val="28"/>
        </w:rPr>
        <w:t>15</w:t>
      </w:r>
      <w:r w:rsidR="00737EB1" w:rsidRPr="00291DA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от </w:t>
      </w:r>
      <w:r w:rsidR="00291DAD" w:rsidRPr="00291DAD">
        <w:rPr>
          <w:rFonts w:ascii="Times New Roman" w:hAnsi="Times New Roman" w:cs="Times New Roman"/>
          <w:b w:val="0"/>
          <w:sz w:val="28"/>
          <w:szCs w:val="28"/>
        </w:rPr>
        <w:t>18.11.2014 года</w:t>
      </w:r>
    </w:p>
    <w:p w:rsidR="00F21B92" w:rsidRPr="00291DAD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8504A5" w:rsidRPr="00737EB1" w:rsidRDefault="008504A5" w:rsidP="008F7ECD">
      <w:pPr>
        <w:rPr>
          <w:rFonts w:ascii="Times New Roman" w:hAnsi="Times New Roman" w:cs="Times New Roman"/>
          <w:sz w:val="28"/>
          <w:szCs w:val="28"/>
        </w:rPr>
      </w:pPr>
    </w:p>
    <w:p w:rsidR="00737EB1" w:rsidRDefault="00737EB1" w:rsidP="00737EB1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1B92" w:rsidRPr="00737EB1">
        <w:rPr>
          <w:rFonts w:ascii="Times New Roman" w:hAnsi="Times New Roman" w:cs="Times New Roman"/>
          <w:b/>
          <w:sz w:val="28"/>
          <w:szCs w:val="28"/>
        </w:rPr>
        <w:t>О</w:t>
      </w:r>
      <w:r w:rsidR="008318E9">
        <w:rPr>
          <w:rFonts w:ascii="Times New Roman" w:hAnsi="Times New Roman" w:cs="Times New Roman"/>
          <w:b/>
          <w:sz w:val="28"/>
          <w:szCs w:val="28"/>
        </w:rPr>
        <w:t xml:space="preserve"> проекте </w:t>
      </w:r>
      <w:r w:rsidR="00F21B92" w:rsidRPr="00737EB1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8318E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21B92" w:rsidRPr="00737E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1B92" w:rsidRPr="00737EB1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F21B92" w:rsidRPr="00737E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21B92" w:rsidRPr="00737EB1" w:rsidRDefault="00F21B92" w:rsidP="00737EB1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7E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0278E" w:rsidRPr="00737EB1">
        <w:rPr>
          <w:rFonts w:ascii="Times New Roman" w:hAnsi="Times New Roman" w:cs="Times New Roman"/>
          <w:b/>
          <w:sz w:val="28"/>
          <w:szCs w:val="28"/>
        </w:rPr>
        <w:t>2015</w:t>
      </w:r>
      <w:r w:rsidRPr="00737EB1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50278E" w:rsidRPr="00737EB1">
        <w:rPr>
          <w:rFonts w:ascii="Times New Roman" w:hAnsi="Times New Roman" w:cs="Times New Roman"/>
          <w:b/>
          <w:sz w:val="28"/>
          <w:szCs w:val="28"/>
        </w:rPr>
        <w:t>2016</w:t>
      </w:r>
      <w:r w:rsidRPr="00737EB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0278E" w:rsidRPr="00737EB1">
        <w:rPr>
          <w:rFonts w:ascii="Times New Roman" w:hAnsi="Times New Roman" w:cs="Times New Roman"/>
          <w:b/>
          <w:sz w:val="28"/>
          <w:szCs w:val="28"/>
        </w:rPr>
        <w:t>2017</w:t>
      </w:r>
      <w:r w:rsidRPr="00737EB1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F21B92" w:rsidRPr="00737EB1" w:rsidRDefault="00F21B92" w:rsidP="00737EB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73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Пункт 1  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737EB1">
        <w:rPr>
          <w:rFonts w:ascii="Times New Roman" w:hAnsi="Times New Roman" w:cs="Times New Roman"/>
          <w:sz w:val="28"/>
          <w:szCs w:val="28"/>
        </w:rPr>
        <w:t>1. Утвердить о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сновные характеристики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2015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год: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278E" w:rsidRPr="00737EB1">
        <w:rPr>
          <w:rFonts w:ascii="Times New Roman" w:hAnsi="Times New Roman" w:cs="Times New Roman"/>
          <w:sz w:val="28"/>
          <w:szCs w:val="28"/>
        </w:rPr>
        <w:t>1784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50278E" w:rsidRPr="00737EB1">
        <w:rPr>
          <w:rFonts w:ascii="Times New Roman" w:hAnsi="Times New Roman" w:cs="Times New Roman"/>
          <w:sz w:val="28"/>
          <w:szCs w:val="28"/>
        </w:rPr>
        <w:t>1784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2" w:name="sub_200"/>
      <w:bookmarkEnd w:id="1"/>
      <w:r w:rsidRPr="00737EB1">
        <w:rPr>
          <w:rFonts w:ascii="Times New Roman" w:hAnsi="Times New Roman" w:cs="Times New Roman"/>
          <w:sz w:val="28"/>
          <w:szCs w:val="28"/>
        </w:rPr>
        <w:t>.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737EB1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 в сумме  0 тыс. рублей. 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>2. Утвердить о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сновные характеристики бюджета </w:t>
      </w:r>
      <w:proofErr w:type="spellStart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 плановый период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2016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2017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годов: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0278E" w:rsidRPr="00737EB1">
        <w:rPr>
          <w:rFonts w:ascii="Times New Roman" w:hAnsi="Times New Roman" w:cs="Times New Roman"/>
          <w:sz w:val="28"/>
          <w:szCs w:val="28"/>
        </w:rPr>
        <w:t>1773</w:t>
      </w:r>
      <w:r w:rsidRPr="00737EB1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0278E" w:rsidRPr="00737EB1">
        <w:rPr>
          <w:rFonts w:ascii="Times New Roman" w:hAnsi="Times New Roman" w:cs="Times New Roman"/>
          <w:sz w:val="28"/>
          <w:szCs w:val="28"/>
        </w:rPr>
        <w:t>1867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proofErr w:type="gramStart"/>
      <w:r w:rsidRPr="00737E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0278E" w:rsidRPr="00737EB1">
        <w:rPr>
          <w:rFonts w:ascii="Times New Roman" w:hAnsi="Times New Roman" w:cs="Times New Roman"/>
          <w:sz w:val="28"/>
          <w:szCs w:val="28"/>
        </w:rPr>
        <w:t>1773</w:t>
      </w:r>
      <w:r w:rsidRPr="00737EB1">
        <w:rPr>
          <w:rFonts w:ascii="Times New Roman" w:hAnsi="Times New Roman" w:cs="Times New Roman"/>
          <w:sz w:val="28"/>
          <w:szCs w:val="28"/>
        </w:rPr>
        <w:t>тыс. рублей, в том числе условно</w:t>
      </w:r>
      <w:r w:rsidR="0050278E" w:rsidRPr="00737EB1">
        <w:rPr>
          <w:rFonts w:ascii="Times New Roman" w:hAnsi="Times New Roman" w:cs="Times New Roman"/>
          <w:sz w:val="28"/>
          <w:szCs w:val="28"/>
        </w:rPr>
        <w:t xml:space="preserve"> утвержденные расходы в сумме 43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0278E" w:rsidRPr="00737EB1">
        <w:rPr>
          <w:rFonts w:ascii="Times New Roman" w:hAnsi="Times New Roman" w:cs="Times New Roman"/>
          <w:sz w:val="28"/>
          <w:szCs w:val="28"/>
        </w:rPr>
        <w:t>1867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</w:t>
      </w:r>
      <w:r w:rsidR="0050278E" w:rsidRPr="00737EB1">
        <w:rPr>
          <w:rFonts w:ascii="Times New Roman" w:hAnsi="Times New Roman" w:cs="Times New Roman"/>
          <w:sz w:val="28"/>
          <w:szCs w:val="28"/>
        </w:rPr>
        <w:t xml:space="preserve"> утвержденные расходы в сумме 91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 0 тыс. рублей и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 0 тыс. рублей.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3.Установить источники финансирования дефицита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>: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F21B92" w:rsidRPr="00737EB1" w:rsidRDefault="00F21B92" w:rsidP="008F7ECD">
      <w:pPr>
        <w:rPr>
          <w:rFonts w:ascii="Times New Roman" w:hAnsi="Times New Roman" w:cs="Times New Roman"/>
          <w:b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и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 </w:t>
      </w:r>
    </w:p>
    <w:bookmarkEnd w:id="3"/>
    <w:p w:rsidR="00F21B92" w:rsidRPr="00737EB1" w:rsidRDefault="00F21B92" w:rsidP="008F7ECD">
      <w:pPr>
        <w:ind w:firstLine="0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</w:t>
      </w:r>
      <w:r w:rsidRPr="00737EB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1. Установить по состоянию на 1 января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в сумме 0 тыс. рублей, в том числе по муниципальным гарантиям в сумме 0 тыс. рублей. 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2. Установить по состоянию на 1 января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в сумме 0 тыс. рублей, в том числе по муниципальным гарантиям в сумме 0 тыс. рублей.  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3. Установить по состоянию на 1 января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в сумме 0 тыс. рублей, в том числе по муниципальным гарантиям в сумме 0 тыс. рублей.  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4.   Установить предельный объём муниципального долга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в сумме 0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37E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37EB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,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0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,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0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</w:t>
      </w:r>
      <w:r w:rsidRPr="00737EB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прогнозируемые объемы доходов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согласно приложению № 3 к настоящему Решению,  на плановый период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и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 к настоящему Решению.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>Пункт 4</w:t>
      </w:r>
    </w:p>
    <w:p w:rsidR="00F21B92" w:rsidRPr="00737EB1" w:rsidRDefault="00F21B92" w:rsidP="008F7EC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7EB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 статьи 60.1 Бюджетного Кодекса Республики  Татарстан и пунктом 9 статьи 79 Устава Аксубаевского муниципального  района  утвердить  нормативы  распределения доходов между  бюджетами бюджетной системы Российской Федерации на </w:t>
      </w:r>
      <w:r w:rsidR="0050278E" w:rsidRPr="00737EB1">
        <w:rPr>
          <w:rFonts w:ascii="Times New Roman" w:hAnsi="Times New Roman" w:cs="Times New Roman"/>
          <w:color w:val="000000"/>
          <w:sz w:val="28"/>
          <w:szCs w:val="28"/>
        </w:rPr>
        <w:t>2015</w:t>
      </w:r>
      <w:r w:rsidRPr="00737EB1">
        <w:rPr>
          <w:rFonts w:ascii="Times New Roman" w:hAnsi="Times New Roman" w:cs="Times New Roman"/>
          <w:color w:val="000000"/>
          <w:sz w:val="28"/>
          <w:szCs w:val="28"/>
        </w:rPr>
        <w:t xml:space="preserve">год и на плановый период </w:t>
      </w:r>
      <w:r w:rsidR="0050278E" w:rsidRPr="00737EB1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Pr="00737EB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0278E" w:rsidRPr="00737EB1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737EB1">
        <w:rPr>
          <w:rFonts w:ascii="Times New Roman" w:hAnsi="Times New Roman" w:cs="Times New Roman"/>
          <w:color w:val="000000"/>
          <w:sz w:val="28"/>
          <w:szCs w:val="28"/>
        </w:rPr>
        <w:t xml:space="preserve"> годов согласно приложению № 5 к настоящему Решению.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</w:t>
      </w:r>
      <w:r w:rsidRPr="00737EB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737EB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района, </w:t>
      </w:r>
      <w:r w:rsidRPr="00737EB1">
        <w:rPr>
          <w:rFonts w:ascii="Times New Roman" w:hAnsi="Times New Roman" w:cs="Times New Roman"/>
          <w:sz w:val="28"/>
          <w:szCs w:val="28"/>
        </w:rPr>
        <w:t xml:space="preserve"> согласно приложению № 6 к  настоящему Решению.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737EB1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737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- органов местного самоуправления Аксубаевского муниципального района, согласно приложению № 7 к  настоящему Решению.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bookmarkStart w:id="4" w:name="sub_9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6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proofErr w:type="gramStart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на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2015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№ 8 к настоящему Решению;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на плановый период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2016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2017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 № 9 к настоящему Решению.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поселения</w:t>
      </w:r>
      <w:proofErr w:type="gramStart"/>
      <w:r w:rsidRPr="00737E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5" w:anchor="sub_1007" w:history="1">
        <w:r w:rsidRPr="00737EB1">
          <w:rPr>
            <w:rStyle w:val="a5"/>
            <w:rFonts w:ascii="Times New Roman" w:hAnsi="Times New Roman"/>
            <w:b w:val="0"/>
            <w:bCs w:val="0"/>
            <w:sz w:val="28"/>
            <w:szCs w:val="28"/>
          </w:rPr>
          <w:t>приложению №</w:t>
        </w:r>
      </w:hyperlink>
      <w:r w:rsidRPr="00737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EB1">
        <w:rPr>
          <w:rFonts w:ascii="Times New Roman" w:hAnsi="Times New Roman" w:cs="Times New Roman"/>
          <w:bCs/>
          <w:sz w:val="28"/>
          <w:szCs w:val="28"/>
        </w:rPr>
        <w:t>10</w:t>
      </w:r>
      <w:r w:rsidRPr="00737EB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и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11 к настоящему Решению.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3. Утвердить общий объем бюджетных ассигнований на исполнение публичных нормативных обязательств на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2015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 в сумме 0   тыс. рублей, на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2016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 в сумме 0  тыс. рублей и на </w:t>
      </w:r>
      <w:r w:rsidR="0050278E"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2017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 в сумме 0  тыс. рублей. </w:t>
      </w:r>
    </w:p>
    <w:p w:rsidR="00F21B92" w:rsidRPr="00737EB1" w:rsidRDefault="00F21B92" w:rsidP="008F7ECD">
      <w:pPr>
        <w:ind w:firstLine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5" w:name="sub_13"/>
      <w:bookmarkEnd w:id="4"/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7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Учесть  в бюджете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объем дотаций из бюджета Аксубаевского муниципального района на выравнивание бюджетной обеспеченности: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 в сумме 1321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 1288,2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 1405,7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 xml:space="preserve"> 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8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Учесть  в бюджете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объем дотаций из бюджета Аксубаевского муниципального района на поддержку мер по обеспечению сбалансированности бюджетов поселений: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="00122BDB" w:rsidRPr="00737EB1">
        <w:rPr>
          <w:rFonts w:ascii="Times New Roman" w:hAnsi="Times New Roman" w:cs="Times New Roman"/>
          <w:sz w:val="28"/>
          <w:szCs w:val="28"/>
        </w:rPr>
        <w:t>год в сумме  31,8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 29,3 </w:t>
      </w:r>
      <w:r w:rsidRPr="00737EB1">
        <w:rPr>
          <w:rFonts w:ascii="Times New Roman" w:hAnsi="Times New Roman" w:cs="Times New Roman"/>
          <w:sz w:val="28"/>
          <w:szCs w:val="28"/>
        </w:rPr>
        <w:t>тыс. рублей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сумме11,9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21B92" w:rsidRPr="00737EB1" w:rsidRDefault="00F21B92" w:rsidP="008F7ECD">
      <w:pPr>
        <w:ind w:firstLine="709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9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Учесть  в бюджете </w:t>
      </w: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объем субвенций  из бюджета Аксубаевского муниципального района на реализацию полномочий по государственной регистрации актов гражданского состояния: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 год в сумме 1</w:t>
      </w:r>
      <w:r w:rsidRPr="00737EB1">
        <w:rPr>
          <w:rFonts w:ascii="Times New Roman" w:hAnsi="Times New Roman" w:cs="Times New Roman"/>
          <w:sz w:val="28"/>
          <w:szCs w:val="28"/>
        </w:rPr>
        <w:t xml:space="preserve">тыс. рублей 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1 тыс. рублей </w:t>
      </w:r>
    </w:p>
    <w:p w:rsidR="00F21B92" w:rsidRPr="00737EB1" w:rsidRDefault="00F21B92" w:rsidP="008F7ECD">
      <w:pPr>
        <w:ind w:firstLine="709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 в сумме 1 тыс. рублей </w:t>
      </w:r>
    </w:p>
    <w:p w:rsidR="00F21B92" w:rsidRPr="00737EB1" w:rsidRDefault="00F21B92" w:rsidP="008F7ECD">
      <w:pPr>
        <w:ind w:firstLine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21B92" w:rsidRPr="00737EB1" w:rsidRDefault="00F21B92" w:rsidP="008F7ECD">
      <w:pPr>
        <w:ind w:firstLine="709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10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Учесть  в бюджете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 63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2016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 64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- на </w:t>
      </w:r>
      <w:r w:rsidR="0050278E" w:rsidRPr="00737EB1">
        <w:rPr>
          <w:rFonts w:ascii="Times New Roman" w:hAnsi="Times New Roman" w:cs="Times New Roman"/>
          <w:sz w:val="28"/>
          <w:szCs w:val="28"/>
        </w:rPr>
        <w:t>2017</w:t>
      </w:r>
      <w:r w:rsidR="00122BDB" w:rsidRPr="00737EB1">
        <w:rPr>
          <w:rFonts w:ascii="Times New Roman" w:hAnsi="Times New Roman" w:cs="Times New Roman"/>
          <w:sz w:val="28"/>
          <w:szCs w:val="28"/>
        </w:rPr>
        <w:t xml:space="preserve"> год в сумме 63</w:t>
      </w:r>
      <w:r w:rsidRPr="00737EB1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21B92" w:rsidRPr="00737EB1" w:rsidRDefault="00F21B92" w:rsidP="008F7EC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jc w:val="left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>Пункт 11</w:t>
      </w:r>
    </w:p>
    <w:p w:rsidR="00F21B92" w:rsidRPr="00737EB1" w:rsidRDefault="00F21B92" w:rsidP="008F7E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Федерального закона </w:t>
      </w:r>
      <w:hyperlink r:id="rId6" w:history="1">
        <w:r w:rsidRPr="00737EB1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37E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EB1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lastRenderedPageBreak/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района:</w:t>
      </w:r>
    </w:p>
    <w:p w:rsidR="00F21B92" w:rsidRPr="00737EB1" w:rsidRDefault="00F21B92" w:rsidP="008F7ECD">
      <w:pPr>
        <w:jc w:val="left"/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737EB1"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бюджету района из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на осуществлению внешнего муниципального финансового контроля, согласно заключенным соглашениям в сумме </w:t>
      </w:r>
      <w:r w:rsidR="0050278E" w:rsidRPr="00737EB1">
        <w:rPr>
          <w:rFonts w:ascii="Times New Roman" w:hAnsi="Times New Roman" w:cs="Times New Roman"/>
          <w:sz w:val="28"/>
          <w:szCs w:val="28"/>
        </w:rPr>
        <w:t>4</w:t>
      </w:r>
      <w:r w:rsidRPr="00737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37E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37EB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F21B92" w:rsidRPr="00737EB1" w:rsidRDefault="00F21B92" w:rsidP="008F7ECD">
      <w:pPr>
        <w:ind w:right="-82"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bookmarkStart w:id="6" w:name="sub_10000000"/>
      <w:bookmarkEnd w:id="5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</w:t>
      </w:r>
      <w:r w:rsidRPr="00737EB1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1. Исполнительный комитет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не вправе принимать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</w:t>
      </w:r>
      <w:bookmarkStart w:id="7" w:name="sub_32"/>
      <w:bookmarkEnd w:id="6"/>
      <w:r w:rsidRPr="00737EB1">
        <w:rPr>
          <w:rFonts w:ascii="Times New Roman" w:hAnsi="Times New Roman" w:cs="Times New Roman"/>
          <w:sz w:val="28"/>
          <w:szCs w:val="28"/>
        </w:rPr>
        <w:t>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bookmarkStart w:id="8" w:name="sub_33"/>
      <w:bookmarkEnd w:id="7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13</w:t>
      </w:r>
    </w:p>
    <w:p w:rsidR="00F21B92" w:rsidRPr="00737EB1" w:rsidRDefault="00F21B92" w:rsidP="00E5184C">
      <w:pPr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proofErr w:type="gramStart"/>
      <w:r w:rsidRPr="00737EB1">
        <w:rPr>
          <w:rFonts w:ascii="Times New Roman" w:hAnsi="Times New Roman" w:cs="Times New Roman"/>
          <w:sz w:val="28"/>
          <w:szCs w:val="28"/>
        </w:rPr>
        <w:t xml:space="preserve">Остатки средств 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  поселения  Аксубаевского муниципального района  в объеме, не превышающем сумму остатка  неиспользованных бюджетных ассигнований на оплату заключенных от имени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 поселения  Аксубаевского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2014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направляются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 указанные</w:t>
      </w:r>
      <w:proofErr w:type="gramEnd"/>
      <w:r w:rsidRPr="00737EB1">
        <w:rPr>
          <w:rFonts w:ascii="Times New Roman" w:hAnsi="Times New Roman" w:cs="Times New Roman"/>
          <w:sz w:val="28"/>
          <w:szCs w:val="28"/>
        </w:rPr>
        <w:t xml:space="preserve"> цели в случае принятия  Исполнительным комитетом  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 Аксубаевского муниципального района соответствующего решения.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>Пункт 14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 и  переданного в оперативное управление бюджетным учреждениям культуры и искусства,  включаются в состав доходов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</w:p>
    <w:p w:rsidR="00F21B92" w:rsidRPr="00737EB1" w:rsidRDefault="00F21B92" w:rsidP="008F7E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15</w:t>
      </w:r>
    </w:p>
    <w:bookmarkEnd w:id="9"/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37EB1">
        <w:rPr>
          <w:rFonts w:ascii="Times New Roman" w:hAnsi="Times New Roman" w:cs="Times New Roman"/>
          <w:sz w:val="28"/>
          <w:szCs w:val="28"/>
        </w:rPr>
        <w:t xml:space="preserve">  в соответствии с заключенными соглашениями. </w:t>
      </w:r>
    </w:p>
    <w:p w:rsidR="00F21B92" w:rsidRPr="00737EB1" w:rsidRDefault="00F21B92" w:rsidP="008F7ECD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1103D" w:rsidRPr="00737EB1" w:rsidRDefault="0021103D" w:rsidP="008F7ECD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Пункт 16</w:t>
      </w:r>
    </w:p>
    <w:p w:rsidR="0021103D" w:rsidRPr="00737EB1" w:rsidRDefault="0021103D" w:rsidP="0021103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бюджета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 Аксубаевского муниципального района на 2015 год и на плановый период 2016 и 2017 годов на 5 декабря 2014 года, определить местом проведения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Щербенский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СДК, который находится по адресу: село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B1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737EB1">
        <w:rPr>
          <w:rFonts w:ascii="Times New Roman" w:hAnsi="Times New Roman" w:cs="Times New Roman"/>
          <w:sz w:val="28"/>
          <w:szCs w:val="28"/>
        </w:rPr>
        <w:t>. 10,  время проведения – 10.00 часов.</w:t>
      </w:r>
    </w:p>
    <w:p w:rsidR="0021103D" w:rsidRPr="00737EB1" w:rsidRDefault="0021103D" w:rsidP="008F7ECD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21B92" w:rsidRPr="00737EB1" w:rsidRDefault="0021103D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>Пункт 17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 w:rsidR="0050278E" w:rsidRPr="00737EB1">
        <w:rPr>
          <w:rFonts w:ascii="Times New Roman" w:hAnsi="Times New Roman" w:cs="Times New Roman"/>
          <w:sz w:val="28"/>
          <w:szCs w:val="28"/>
        </w:rPr>
        <w:t>2015</w:t>
      </w:r>
      <w:r w:rsidRPr="00737EB1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 не позднее 10 дней после его подписания в </w:t>
      </w:r>
      <w:r w:rsidRPr="00737EB1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порядке.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21103D" w:rsidP="008F7ECD">
      <w:pPr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>Пункт 18</w:t>
      </w:r>
    </w:p>
    <w:p w:rsidR="00F21B92" w:rsidRPr="00737EB1" w:rsidRDefault="00F21B92" w:rsidP="008F7EC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7E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7EB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 w:rsidRPr="00737EB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37EB1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 и бюджету. </w:t>
      </w:r>
    </w:p>
    <w:p w:rsidR="00F21B92" w:rsidRPr="00737EB1" w:rsidRDefault="00F21B92" w:rsidP="008F7EC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737EB1" w:rsidRDefault="00737EB1" w:rsidP="00737EB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37EB1" w:rsidRDefault="00737EB1" w:rsidP="00737EB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7EB1" w:rsidRPr="00737EB1" w:rsidRDefault="00737EB1" w:rsidP="00737EB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РТ                             Д.А.Шарифуллин</w:t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737EB1">
        <w:rPr>
          <w:rFonts w:ascii="Times New Roman" w:hAnsi="Times New Roman" w:cs="Times New Roman"/>
          <w:sz w:val="28"/>
          <w:szCs w:val="28"/>
        </w:rPr>
        <w:tab/>
      </w:r>
    </w:p>
    <w:p w:rsidR="00F21B92" w:rsidRPr="00737EB1" w:rsidRDefault="00F21B92" w:rsidP="008F7ECD">
      <w:pPr>
        <w:rPr>
          <w:rFonts w:ascii="Times New Roman" w:hAnsi="Times New Roman" w:cs="Times New Roman"/>
          <w:sz w:val="28"/>
          <w:szCs w:val="28"/>
        </w:rPr>
      </w:pPr>
    </w:p>
    <w:p w:rsidR="00F21B92" w:rsidRPr="00737EB1" w:rsidRDefault="00F21B92" w:rsidP="008F7EC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37E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1B92" w:rsidRPr="00737EB1" w:rsidRDefault="00737EB1" w:rsidP="008F7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21B92" w:rsidRPr="00737EB1" w:rsidSect="00737E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ECD"/>
    <w:rsid w:val="00033B63"/>
    <w:rsid w:val="00122BDB"/>
    <w:rsid w:val="0021103D"/>
    <w:rsid w:val="00291DAD"/>
    <w:rsid w:val="003710BF"/>
    <w:rsid w:val="0037120A"/>
    <w:rsid w:val="0047423F"/>
    <w:rsid w:val="004A6CF7"/>
    <w:rsid w:val="004E6AA4"/>
    <w:rsid w:val="004F515A"/>
    <w:rsid w:val="0050278E"/>
    <w:rsid w:val="00576BFF"/>
    <w:rsid w:val="005D2B70"/>
    <w:rsid w:val="00737EB1"/>
    <w:rsid w:val="008318E9"/>
    <w:rsid w:val="008504A5"/>
    <w:rsid w:val="00895CFA"/>
    <w:rsid w:val="008A387C"/>
    <w:rsid w:val="008F2171"/>
    <w:rsid w:val="008F7ECD"/>
    <w:rsid w:val="009045AB"/>
    <w:rsid w:val="00912E38"/>
    <w:rsid w:val="00AF72D2"/>
    <w:rsid w:val="00BA365D"/>
    <w:rsid w:val="00E5184C"/>
    <w:rsid w:val="00EB1E97"/>
    <w:rsid w:val="00F21B92"/>
    <w:rsid w:val="00F22F9D"/>
    <w:rsid w:val="00F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F7EC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F7E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Цветовое выделение"/>
    <w:uiPriority w:val="99"/>
    <w:rsid w:val="008F7ECD"/>
    <w:rPr>
      <w:b/>
      <w:color w:val="000080"/>
      <w:sz w:val="22"/>
    </w:rPr>
  </w:style>
  <w:style w:type="character" w:customStyle="1" w:styleId="a5">
    <w:name w:val="Гипертекстовая ссылка"/>
    <w:uiPriority w:val="99"/>
    <w:rsid w:val="008F7ECD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uiPriority w:val="99"/>
    <w:rsid w:val="008F7EC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2695.0/" TargetMode="External"/><Relationship Id="rId5" Type="http://schemas.openxmlformats.org/officeDocument/2006/relationships/hyperlink" Target="file:///C:\Documents%20and%20Settings\inf\&#1056;&#1072;&#1073;&#1086;&#1095;&#1080;&#1081;%20&#1089;&#1090;&#1086;&#1083;\&#1053;&#1055;&#1040;%20&#1065;&#1045;&#1056;&#1041;&#1045;&#1053;&#1068;\&#1087;&#1088;&#1086;&#1077;&#1082;&#1090;%20&#1056;&#1077;&#1096;&#1077;&#1085;&#1080;&#1077;%20&#1086;%20&#1073;&#1102;&#1076;&#1078;&#1077;&#1090;&#1077;%20&#1085;&#1072;%202014%20&#1075;%20&#1087;&#1086;&#1089;&#1077;&#1083;&#1077;&#1085;&#1080;&#110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23</cp:revision>
  <cp:lastPrinted>2013-12-24T04:35:00Z</cp:lastPrinted>
  <dcterms:created xsi:type="dcterms:W3CDTF">2013-12-18T11:17:00Z</dcterms:created>
  <dcterms:modified xsi:type="dcterms:W3CDTF">2014-11-19T12:08:00Z</dcterms:modified>
</cp:coreProperties>
</file>