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23" w:rsidRPr="005A6635" w:rsidRDefault="00ED6923" w:rsidP="005A6635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5A6635">
        <w:rPr>
          <w:rFonts w:ascii="Times New Roman" w:hAnsi="Times New Roman"/>
          <w:sz w:val="24"/>
          <w:szCs w:val="20"/>
          <w:lang w:eastAsia="ru-RU"/>
        </w:rPr>
        <w:t>Приложение № 8</w:t>
      </w:r>
    </w:p>
    <w:p w:rsidR="00ED6923" w:rsidRPr="005A6635" w:rsidRDefault="00ED6923" w:rsidP="005A663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A6635">
        <w:rPr>
          <w:rFonts w:ascii="Times New Roman" w:hAnsi="Times New Roman"/>
          <w:sz w:val="20"/>
          <w:szCs w:val="20"/>
          <w:lang w:eastAsia="ru-RU"/>
        </w:rPr>
        <w:t xml:space="preserve">к  решению «О бюджете Трудолюбовского сельского  поселения </w:t>
      </w:r>
    </w:p>
    <w:p w:rsidR="00ED6923" w:rsidRPr="005A6635" w:rsidRDefault="00ED6923" w:rsidP="005A663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A6635">
        <w:rPr>
          <w:rFonts w:ascii="Times New Roman" w:hAnsi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ED6923" w:rsidRPr="005A6635" w:rsidRDefault="00ED6923" w:rsidP="005A663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A6635">
        <w:rPr>
          <w:rFonts w:ascii="Times New Roman" w:hAnsi="Times New Roman"/>
          <w:sz w:val="20"/>
          <w:szCs w:val="20"/>
          <w:lang w:eastAsia="ru-RU"/>
        </w:rPr>
        <w:t>на 201</w:t>
      </w:r>
      <w:r>
        <w:rPr>
          <w:rFonts w:ascii="Times New Roman" w:hAnsi="Times New Roman"/>
          <w:sz w:val="20"/>
          <w:szCs w:val="20"/>
          <w:lang w:eastAsia="ru-RU"/>
        </w:rPr>
        <w:t>5</w:t>
      </w:r>
      <w:r w:rsidRPr="005A6635">
        <w:rPr>
          <w:rFonts w:ascii="Times New Roman" w:hAnsi="Times New Roman"/>
          <w:sz w:val="20"/>
          <w:szCs w:val="20"/>
          <w:lang w:eastAsia="ru-RU"/>
        </w:rPr>
        <w:t xml:space="preserve"> год и  на плановый период 201</w:t>
      </w:r>
      <w:r>
        <w:rPr>
          <w:rFonts w:ascii="Times New Roman" w:hAnsi="Times New Roman"/>
          <w:sz w:val="20"/>
          <w:szCs w:val="20"/>
          <w:lang w:eastAsia="ru-RU"/>
        </w:rPr>
        <w:t>6</w:t>
      </w:r>
      <w:r w:rsidRPr="005A6635">
        <w:rPr>
          <w:rFonts w:ascii="Times New Roman" w:hAnsi="Times New Roman"/>
          <w:sz w:val="20"/>
          <w:szCs w:val="20"/>
          <w:lang w:eastAsia="ru-RU"/>
        </w:rPr>
        <w:t xml:space="preserve"> и 201</w:t>
      </w:r>
      <w:r>
        <w:rPr>
          <w:rFonts w:ascii="Times New Roman" w:hAnsi="Times New Roman"/>
          <w:sz w:val="20"/>
          <w:szCs w:val="20"/>
          <w:lang w:eastAsia="ru-RU"/>
        </w:rPr>
        <w:t>7</w:t>
      </w:r>
      <w:r w:rsidRPr="005A6635">
        <w:rPr>
          <w:rFonts w:ascii="Times New Roman" w:hAnsi="Times New Roman"/>
          <w:sz w:val="20"/>
          <w:szCs w:val="20"/>
          <w:lang w:eastAsia="ru-RU"/>
        </w:rPr>
        <w:t xml:space="preserve"> годов »</w:t>
      </w:r>
    </w:p>
    <w:p w:rsidR="00E15470" w:rsidRPr="00E15470" w:rsidRDefault="00E15470" w:rsidP="00E15470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5470">
        <w:rPr>
          <w:rFonts w:ascii="Times New Roman" w:eastAsia="Times New Roman" w:hAnsi="Times New Roman"/>
          <w:sz w:val="20"/>
          <w:szCs w:val="20"/>
          <w:lang w:eastAsia="ru-RU"/>
        </w:rPr>
        <w:t xml:space="preserve">№  17  от  18 декабря  2014  г. </w:t>
      </w:r>
    </w:p>
    <w:p w:rsidR="00ED6923" w:rsidRPr="005A6635" w:rsidRDefault="00ED6923" w:rsidP="005A663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5A6635">
        <w:rPr>
          <w:rFonts w:ascii="Times New Roman" w:hAnsi="Times New Roman"/>
          <w:b/>
          <w:sz w:val="24"/>
          <w:szCs w:val="20"/>
          <w:lang w:eastAsia="ru-RU"/>
        </w:rPr>
        <w:t xml:space="preserve">Распределение </w:t>
      </w:r>
    </w:p>
    <w:p w:rsidR="00ED6923" w:rsidRPr="005A6635" w:rsidRDefault="00ED6923" w:rsidP="005A663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5A6635">
        <w:rPr>
          <w:rFonts w:ascii="Times New Roman" w:hAnsi="Times New Roman"/>
          <w:b/>
          <w:sz w:val="24"/>
          <w:szCs w:val="20"/>
          <w:lang w:eastAsia="ru-RU"/>
        </w:rPr>
        <w:t xml:space="preserve">бюджетных ассигнований бюджета Трудолюбовского сельского поселения </w:t>
      </w:r>
    </w:p>
    <w:p w:rsidR="00ED6923" w:rsidRPr="005A6635" w:rsidRDefault="00ED6923" w:rsidP="005A663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5A6635">
        <w:rPr>
          <w:rFonts w:ascii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по разделам и подразделам, целевым </w:t>
      </w:r>
    </w:p>
    <w:p w:rsidR="00ED6923" w:rsidRPr="005A6635" w:rsidRDefault="00ED6923" w:rsidP="005A663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5A6635">
        <w:rPr>
          <w:rFonts w:ascii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5A6635">
        <w:rPr>
          <w:rFonts w:ascii="Times New Roman" w:hAnsi="Times New Roman"/>
          <w:b/>
          <w:sz w:val="24"/>
          <w:szCs w:val="20"/>
          <w:lang w:eastAsia="ru-RU"/>
        </w:rPr>
        <w:t>видов расходов классификации расходов бюджетов</w:t>
      </w:r>
      <w:proofErr w:type="gramEnd"/>
      <w:r w:rsidRPr="005A6635">
        <w:rPr>
          <w:rFonts w:ascii="Times New Roman" w:hAnsi="Times New Roman"/>
          <w:b/>
          <w:sz w:val="24"/>
          <w:szCs w:val="20"/>
          <w:lang w:eastAsia="ru-RU"/>
        </w:rPr>
        <w:t xml:space="preserve"> на 201</w:t>
      </w:r>
      <w:r>
        <w:rPr>
          <w:rFonts w:ascii="Times New Roman" w:hAnsi="Times New Roman"/>
          <w:b/>
          <w:sz w:val="24"/>
          <w:szCs w:val="20"/>
          <w:lang w:eastAsia="ru-RU"/>
        </w:rPr>
        <w:t>5</w:t>
      </w:r>
      <w:r w:rsidRPr="005A6635">
        <w:rPr>
          <w:rFonts w:ascii="Times New Roman" w:hAnsi="Times New Roman"/>
          <w:b/>
          <w:sz w:val="24"/>
          <w:szCs w:val="20"/>
          <w:lang w:eastAsia="ru-RU"/>
        </w:rPr>
        <w:t xml:space="preserve"> год</w:t>
      </w:r>
    </w:p>
    <w:p w:rsidR="00ED6923" w:rsidRPr="005A6635" w:rsidRDefault="00ED6923" w:rsidP="005A66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ED6923" w:rsidRPr="005A6635" w:rsidRDefault="00ED6923" w:rsidP="005A6635">
      <w:pPr>
        <w:spacing w:after="0" w:line="240" w:lineRule="auto"/>
        <w:ind w:right="-567"/>
        <w:rPr>
          <w:rFonts w:ascii="Times New Roman" w:hAnsi="Times New Roman"/>
          <w:i/>
          <w:sz w:val="24"/>
          <w:szCs w:val="20"/>
          <w:lang w:eastAsia="ru-RU"/>
        </w:rPr>
      </w:pPr>
      <w:r w:rsidRPr="005A6635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5A6635">
        <w:rPr>
          <w:rFonts w:ascii="Times New Roman" w:hAnsi="Times New Roman"/>
          <w:i/>
          <w:sz w:val="24"/>
          <w:szCs w:val="20"/>
          <w:lang w:eastAsia="ru-RU"/>
        </w:rPr>
        <w:t>тыс</w:t>
      </w:r>
      <w:proofErr w:type="gramStart"/>
      <w:r w:rsidRPr="005A6635">
        <w:rPr>
          <w:rFonts w:ascii="Times New Roman" w:hAnsi="Times New Roman"/>
          <w:i/>
          <w:sz w:val="24"/>
          <w:szCs w:val="20"/>
          <w:lang w:eastAsia="ru-RU"/>
        </w:rPr>
        <w:t>.р</w:t>
      </w:r>
      <w:proofErr w:type="gramEnd"/>
      <w:r w:rsidRPr="005A6635">
        <w:rPr>
          <w:rFonts w:ascii="Times New Roman" w:hAnsi="Times New Roman"/>
          <w:i/>
          <w:sz w:val="24"/>
          <w:szCs w:val="20"/>
          <w:lang w:eastAsia="ru-RU"/>
        </w:rPr>
        <w:t>ублей</w:t>
      </w:r>
      <w:proofErr w:type="spellEnd"/>
      <w:r w:rsidRPr="005A6635">
        <w:rPr>
          <w:rFonts w:ascii="Times New Roman" w:hAnsi="Times New Roman"/>
          <w:i/>
          <w:sz w:val="24"/>
          <w:szCs w:val="20"/>
          <w:lang w:eastAsia="ru-RU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21"/>
        <w:gridCol w:w="567"/>
        <w:gridCol w:w="1134"/>
        <w:gridCol w:w="756"/>
        <w:gridCol w:w="1229"/>
      </w:tblGrid>
      <w:tr w:rsidR="00ED6923" w:rsidRPr="001D67CB" w:rsidTr="00B4683E">
        <w:trPr>
          <w:cantSplit/>
          <w:trHeight w:val="336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b/>
                  <w:sz w:val="24"/>
                  <w:szCs w:val="20"/>
                  <w:lang w:eastAsia="ru-RU"/>
                </w:rPr>
                <w:t>2015</w:t>
              </w:r>
              <w:r w:rsidRPr="005A6635">
                <w:rPr>
                  <w:rFonts w:ascii="Times New Roman" w:hAnsi="Times New Roman"/>
                  <w:b/>
                  <w:sz w:val="24"/>
                  <w:szCs w:val="20"/>
                  <w:lang w:eastAsia="ru-RU"/>
                </w:rPr>
                <w:t xml:space="preserve"> г</w:t>
              </w:r>
            </w:smartTag>
          </w:p>
        </w:tc>
      </w:tr>
      <w:tr w:rsidR="00ED6923" w:rsidRPr="001D67CB" w:rsidTr="00B4683E">
        <w:trPr>
          <w:cantSplit/>
          <w:trHeight w:val="336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D35FFB">
              <w:rPr>
                <w:rFonts w:ascii="Times New Roman" w:hAnsi="Times New Roman"/>
                <w:b/>
                <w:color w:val="000000"/>
                <w:sz w:val="24"/>
                <w:szCs w:val="20"/>
                <w:lang w:eastAsia="ru-RU"/>
              </w:rPr>
              <w:t>1058</w:t>
            </w:r>
          </w:p>
        </w:tc>
      </w:tr>
      <w:tr w:rsidR="00ED6923" w:rsidRPr="001D67CB" w:rsidTr="00B4683E">
        <w:trPr>
          <w:cantSplit/>
          <w:trHeight w:val="289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02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ED6923" w:rsidRPr="001D67CB" w:rsidTr="00B4683E">
        <w:trPr>
          <w:cantSplit/>
          <w:trHeight w:val="289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0020000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397</w:t>
            </w:r>
          </w:p>
        </w:tc>
      </w:tr>
      <w:tr w:rsidR="00ED6923" w:rsidRPr="001D67CB" w:rsidTr="00B4683E">
        <w:trPr>
          <w:cantSplit/>
          <w:trHeight w:val="289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0020300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5A6635">
              <w:rPr>
                <w:rFonts w:ascii="Times New Roman" w:hAnsi="Times New Roman"/>
                <w:i/>
                <w:lang w:eastAsia="ru-RU"/>
              </w:rPr>
              <w:t>397</w:t>
            </w:r>
          </w:p>
        </w:tc>
      </w:tr>
      <w:tr w:rsidR="00ED6923" w:rsidRPr="001D67CB" w:rsidTr="00B4683E">
        <w:trPr>
          <w:cantSplit/>
          <w:trHeight w:val="289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0020300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5A6635">
              <w:rPr>
                <w:rFonts w:ascii="Times New Roman" w:hAnsi="Times New Roman"/>
                <w:i/>
                <w:lang w:eastAsia="ru-RU"/>
              </w:rPr>
              <w:t>397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04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328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0020000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328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328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5A6635">
              <w:rPr>
                <w:rFonts w:ascii="Times New Roman" w:hAnsi="Times New Roman"/>
                <w:i/>
                <w:iCs/>
                <w:lang w:eastAsia="ru-RU"/>
              </w:rPr>
              <w:t>251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756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75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756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5A6635">
              <w:rPr>
                <w:rFonts w:ascii="Times New Roman" w:hAnsi="Times New Roman"/>
                <w:i/>
                <w:iCs/>
                <w:lang w:eastAsia="ru-RU"/>
              </w:rPr>
              <w:t>2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5A6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0700400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0700400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D35FFB">
              <w:rPr>
                <w:rFonts w:ascii="Times New Roman" w:hAnsi="Times New Roman"/>
                <w:iCs/>
                <w:color w:val="000000"/>
                <w:sz w:val="24"/>
                <w:szCs w:val="20"/>
                <w:lang w:eastAsia="ru-RU"/>
              </w:rPr>
              <w:t>312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224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0029500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C34B23" w:rsidP="00BB5C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="00ED6923">
              <w:rPr>
                <w:rFonts w:ascii="Times New Roman" w:hAnsi="Times New Roman"/>
                <w:lang w:eastAsia="ru-RU"/>
              </w:rPr>
              <w:t>87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0029500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87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5A6635">
              <w:rPr>
                <w:rFonts w:ascii="Times New Roman" w:hAnsi="Times New Roman"/>
                <w:szCs w:val="24"/>
                <w:lang w:eastAsia="ru-RU"/>
              </w:rPr>
              <w:t>Гос.регистрация</w:t>
            </w:r>
            <w:proofErr w:type="spellEnd"/>
            <w:r w:rsidRPr="005A6635">
              <w:rPr>
                <w:rFonts w:ascii="Times New Roman" w:hAnsi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ED6923" w:rsidRPr="005A6635" w:rsidRDefault="00C34B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9905930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 xml:space="preserve">1      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t xml:space="preserve">Закупка </w:t>
            </w:r>
            <w:proofErr w:type="spellStart"/>
            <w:r w:rsidRPr="005A6635">
              <w:rPr>
                <w:rFonts w:ascii="Times New Roman" w:hAnsi="Times New Roman"/>
                <w:szCs w:val="24"/>
                <w:lang w:eastAsia="ru-RU"/>
              </w:rPr>
              <w:t>товаров,работ</w:t>
            </w:r>
            <w:proofErr w:type="spellEnd"/>
            <w:r w:rsidRPr="005A6635">
              <w:rPr>
                <w:rFonts w:ascii="Times New Roman" w:hAnsi="Times New Roman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ED6923" w:rsidRPr="005A6635" w:rsidRDefault="00C34B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9905930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1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63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ED6923" w:rsidRPr="005A6635" w:rsidRDefault="00C34B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</w:tr>
      <w:tr w:rsidR="00ED6923" w:rsidRPr="001D67CB" w:rsidTr="00952A45">
        <w:trPr>
          <w:cantSplit/>
          <w:trHeight w:val="1130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ED6923" w:rsidRPr="005A6635" w:rsidRDefault="00C34B23" w:rsidP="00C34B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60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ED6923" w:rsidRPr="005A6635" w:rsidRDefault="00C34B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3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215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21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3510500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3510500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165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6000100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Программа энергосбережения и повышения энергетической эффективности в Аксубаевском муниципальном районе на 2011-2015 годы</w:t>
            </w:r>
          </w:p>
        </w:tc>
        <w:tc>
          <w:tcPr>
            <w:tcW w:w="721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ED6923" w:rsidRPr="005A6635" w:rsidRDefault="00ED6923" w:rsidP="005A6635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6000100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 xml:space="preserve">  05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 xml:space="preserve">03 </w:t>
            </w:r>
          </w:p>
        </w:tc>
        <w:tc>
          <w:tcPr>
            <w:tcW w:w="1134" w:type="dxa"/>
          </w:tcPr>
          <w:p w:rsidR="00ED6923" w:rsidRPr="005A6635" w:rsidRDefault="00EE7048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6000100</w:t>
            </w:r>
            <w:bookmarkStart w:id="0" w:name="_GoBack"/>
            <w:bookmarkEnd w:id="0"/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717</w:t>
            </w:r>
          </w:p>
        </w:tc>
      </w:tr>
      <w:tr w:rsidR="00ED6923" w:rsidRPr="001D67CB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717</w:t>
            </w:r>
          </w:p>
        </w:tc>
      </w:tr>
      <w:tr w:rsidR="00ED6923" w:rsidRPr="001D67CB" w:rsidTr="00B4683E">
        <w:trPr>
          <w:cantSplit/>
          <w:trHeight w:val="291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4400000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717</w:t>
            </w:r>
          </w:p>
        </w:tc>
      </w:tr>
      <w:tr w:rsidR="00ED6923" w:rsidRPr="001D67CB" w:rsidTr="00952A45">
        <w:trPr>
          <w:cantSplit/>
          <w:trHeight w:val="826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A6635">
              <w:rPr>
                <w:rFonts w:ascii="Times New Roman" w:hAnsi="Times New Roman"/>
                <w:color w:val="000000"/>
                <w:lang w:eastAsia="ru-RU"/>
              </w:rPr>
              <w:t>Муниципальная программа «Развития культуры в Аксубаевском муниципальном районе на 2012-2015 годы</w:t>
            </w:r>
          </w:p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717</w:t>
            </w:r>
          </w:p>
        </w:tc>
      </w:tr>
      <w:tr w:rsidR="00ED6923" w:rsidRPr="001D67CB" w:rsidTr="00B4683E">
        <w:trPr>
          <w:cantSplit/>
          <w:trHeight w:val="291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A6635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475</w:t>
            </w:r>
          </w:p>
        </w:tc>
      </w:tr>
      <w:tr w:rsidR="00ED6923" w:rsidRPr="001D67CB" w:rsidTr="00B4683E">
        <w:trPr>
          <w:cantSplit/>
          <w:trHeight w:val="291"/>
        </w:trPr>
        <w:tc>
          <w:tcPr>
            <w:tcW w:w="5387" w:type="dxa"/>
            <w:vAlign w:val="bottom"/>
          </w:tcPr>
          <w:p w:rsidR="00ED6923" w:rsidRPr="005A6635" w:rsidRDefault="00ED6923" w:rsidP="005A6635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5A6635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5A6635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240</w:t>
            </w:r>
          </w:p>
        </w:tc>
      </w:tr>
      <w:tr w:rsidR="00ED6923" w:rsidRPr="001D67CB" w:rsidTr="00B4683E">
        <w:trPr>
          <w:cantSplit/>
          <w:trHeight w:val="291"/>
        </w:trPr>
        <w:tc>
          <w:tcPr>
            <w:tcW w:w="5387" w:type="dxa"/>
          </w:tcPr>
          <w:p w:rsidR="00ED6923" w:rsidRPr="005A6635" w:rsidRDefault="00ED6923" w:rsidP="005A6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5A663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ED6923" w:rsidRPr="005A6635" w:rsidRDefault="00ED6923" w:rsidP="005A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2057</w:t>
            </w:r>
          </w:p>
        </w:tc>
      </w:tr>
    </w:tbl>
    <w:p w:rsidR="00ED6923" w:rsidRPr="005A6635" w:rsidRDefault="00ED6923" w:rsidP="005A663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D6923" w:rsidRPr="005A6635" w:rsidRDefault="00ED6923" w:rsidP="005A663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D6923" w:rsidRDefault="00ED6923"/>
    <w:sectPr w:rsidR="00ED6923" w:rsidSect="00A724E0">
      <w:pgSz w:w="11906" w:h="16838"/>
      <w:pgMar w:top="993" w:right="707" w:bottom="5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425"/>
    <w:rsid w:val="001779D8"/>
    <w:rsid w:val="001A0436"/>
    <w:rsid w:val="001D67CB"/>
    <w:rsid w:val="00247A38"/>
    <w:rsid w:val="00384D5C"/>
    <w:rsid w:val="00564288"/>
    <w:rsid w:val="005727C8"/>
    <w:rsid w:val="005A6635"/>
    <w:rsid w:val="006570BE"/>
    <w:rsid w:val="00706913"/>
    <w:rsid w:val="00952A45"/>
    <w:rsid w:val="00974232"/>
    <w:rsid w:val="00A724E0"/>
    <w:rsid w:val="00B4683E"/>
    <w:rsid w:val="00B831BD"/>
    <w:rsid w:val="00BB5C35"/>
    <w:rsid w:val="00C310F1"/>
    <w:rsid w:val="00C34B23"/>
    <w:rsid w:val="00D35FFB"/>
    <w:rsid w:val="00D84425"/>
    <w:rsid w:val="00DF4116"/>
    <w:rsid w:val="00E15470"/>
    <w:rsid w:val="00E344E3"/>
    <w:rsid w:val="00E83C7F"/>
    <w:rsid w:val="00ED6923"/>
    <w:rsid w:val="00EE7048"/>
    <w:rsid w:val="00F80C99"/>
    <w:rsid w:val="00F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2A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2014-12-24T05:13:00Z</cp:lastPrinted>
  <dcterms:created xsi:type="dcterms:W3CDTF">2014-11-05T20:10:00Z</dcterms:created>
  <dcterms:modified xsi:type="dcterms:W3CDTF">2014-12-29T09:11:00Z</dcterms:modified>
</cp:coreProperties>
</file>