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F5" w:rsidRPr="00A252F5" w:rsidRDefault="00A252F5" w:rsidP="00A252F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A252F5" w:rsidRPr="00A252F5" w:rsidTr="00A252F5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A252F5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Совет </w:t>
            </w:r>
            <w:proofErr w:type="spellStart"/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Сунчелеевского</w:t>
            </w:r>
            <w:proofErr w:type="spellEnd"/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сельского поселения Аксубаевского муниципального района</w:t>
            </w:r>
            <w:r w:rsidRPr="00A252F5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2F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6D7126" wp14:editId="05041EA2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A252F5" w:rsidRPr="00A252F5" w:rsidRDefault="00A252F5" w:rsidP="00A252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>Аксубай муниципаль районы Сө</w:t>
            </w:r>
            <w:r w:rsidRPr="00A252F5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</w:rPr>
              <w:t>нч</w:t>
            </w: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>ә</w:t>
            </w:r>
            <w:r w:rsidRPr="00A252F5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</w:rPr>
              <w:t>ле</w:t>
            </w:r>
          </w:p>
          <w:p w:rsidR="00A252F5" w:rsidRPr="00A252F5" w:rsidRDefault="00A252F5" w:rsidP="00A252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</w:pPr>
            <w:proofErr w:type="spellStart"/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авыл</w:t>
            </w:r>
            <w:proofErr w:type="spellEnd"/>
          </w:p>
          <w:p w:rsidR="00A252F5" w:rsidRPr="00A252F5" w:rsidRDefault="00A252F5" w:rsidP="00A252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>җ</w:t>
            </w:r>
            <w:r w:rsidRPr="00A252F5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</w:rPr>
              <w:t>ирлеге</w:t>
            </w: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 xml:space="preserve"> Советы</w:t>
            </w:r>
          </w:p>
          <w:p w:rsidR="00A252F5" w:rsidRPr="00A252F5" w:rsidRDefault="00A252F5" w:rsidP="00A252F5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252F5" w:rsidRPr="00A252F5" w:rsidRDefault="00A252F5" w:rsidP="00A252F5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A252F5" w:rsidRPr="00A252F5" w:rsidRDefault="00A252F5" w:rsidP="00A2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A25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A252F5" w:rsidRPr="00A252F5" w:rsidRDefault="00A252F5" w:rsidP="00A252F5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A252F5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A252F5" w:rsidRPr="00A252F5" w:rsidRDefault="00A252F5" w:rsidP="00A252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Pr="00A252F5" w:rsidRDefault="006C673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>Р Е Ш Е Н И Е</w:t>
      </w:r>
    </w:p>
    <w:p w:rsidR="006C673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Pr="00A252F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3F01">
        <w:rPr>
          <w:rFonts w:ascii="Arial" w:eastAsia="Times New Roman" w:hAnsi="Arial" w:cs="Arial"/>
          <w:sz w:val="24"/>
          <w:szCs w:val="24"/>
          <w:lang w:eastAsia="ru-RU"/>
        </w:rPr>
        <w:t>27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от     </w:t>
      </w:r>
      <w:r w:rsidR="00263F01">
        <w:rPr>
          <w:rFonts w:ascii="Arial" w:eastAsia="Times New Roman" w:hAnsi="Arial" w:cs="Arial"/>
          <w:sz w:val="24"/>
          <w:szCs w:val="24"/>
          <w:lang w:eastAsia="ru-RU"/>
        </w:rPr>
        <w:t>25</w:t>
      </w:r>
      <w:r>
        <w:rPr>
          <w:rFonts w:ascii="Arial" w:eastAsia="Times New Roman" w:hAnsi="Arial" w:cs="Arial"/>
          <w:sz w:val="24"/>
          <w:szCs w:val="24"/>
          <w:lang w:eastAsia="ru-RU"/>
        </w:rPr>
        <w:t>.06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.2021 года</w:t>
      </w:r>
    </w:p>
    <w:p w:rsid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Pr="00A252F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О внесении изменений и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дополнений  в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Совета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 Аксубаевского муниципального района «О  бюджете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 Республики Татарстан на 2021 год и планов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ый период  2022 и 2023 годов» №20 от 10 апреля 2021  года,  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РЕШИЛ: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Пункт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>5 изложить в следующей редакции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изменение в </w:t>
      </w:r>
      <w:r w:rsidRPr="006C6735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Pr="006C673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6C67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группам </w:t>
      </w:r>
      <w:proofErr w:type="gramStart"/>
      <w:r w:rsidRPr="006C6735">
        <w:rPr>
          <w:rFonts w:ascii="Arial" w:eastAsia="Times New Roman" w:hAnsi="Arial" w:cs="Arial"/>
          <w:sz w:val="24"/>
          <w:szCs w:val="24"/>
          <w:lang w:eastAsia="ru-RU"/>
        </w:rPr>
        <w:t>видов  расходов</w:t>
      </w:r>
      <w:proofErr w:type="gramEnd"/>
      <w:r w:rsidRPr="006C6735">
        <w:rPr>
          <w:rFonts w:ascii="Arial" w:eastAsia="Times New Roman" w:hAnsi="Arial" w:cs="Arial"/>
          <w:sz w:val="24"/>
          <w:szCs w:val="24"/>
          <w:lang w:eastAsia="ru-RU"/>
        </w:rPr>
        <w:t xml:space="preserve"> классификации расходов бюджетов на 2021 год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. Приложение №7 изложить в редакции приложения №3 настоящего решения.</w:t>
      </w:r>
    </w:p>
    <w:p w:rsidR="00A252F5" w:rsidRPr="00A252F5" w:rsidRDefault="006C673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673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. Разместить настоящее </w:t>
      </w:r>
      <w:proofErr w:type="gramStart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</w:t>
      </w:r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.,  и опубликовать на официальном портале правовой информации Республики Татарстан pravo.tatarstan.ru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A252F5" w:rsidRPr="00A252F5" w:rsidRDefault="00A252F5" w:rsidP="00A252F5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8"/>
          <w:szCs w:val="20"/>
          <w:lang w:eastAsia="ru-RU"/>
        </w:rPr>
        <w:br w:type="page"/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2021 год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и плановый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период  2022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и 2023 годов»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№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 от 1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>.12.20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года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в редакции Решений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№ 13   от   10 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6C673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с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изменением  №</w:t>
      </w:r>
      <w:proofErr w:type="gramEnd"/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 от .06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.2021  год.</w:t>
      </w:r>
    </w:p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A252F5" w:rsidRPr="00A252F5" w:rsidRDefault="00A252F5" w:rsidP="00A252F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 поселения Аксубаевского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муниципального  района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на 2021 год.</w:t>
      </w:r>
    </w:p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3359"/>
        <w:gridCol w:w="1183"/>
      </w:tblGrid>
      <w:tr w:rsidR="00A252F5" w:rsidRPr="00A252F5" w:rsidTr="00A252F5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+185,1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+185,1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-3210.2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-3210.2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+3395,3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+3395,3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+185,1</w:t>
            </w:r>
          </w:p>
        </w:tc>
      </w:tr>
    </w:tbl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</w:rPr>
        <w:br w:type="page"/>
      </w:r>
      <w:r w:rsidRPr="00A252F5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к  решению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Совета «О бюджете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сельского  поселения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Аксубаевского  муниципального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района на 2021 год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и плановый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период  2022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и 2023 годов»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№ </w:t>
      </w:r>
      <w:r w:rsidRPr="00A252F5">
        <w:rPr>
          <w:rFonts w:ascii="Arial" w:eastAsia="Calibri" w:hAnsi="Arial" w:cs="Arial"/>
          <w:sz w:val="24"/>
          <w:szCs w:val="24"/>
        </w:rPr>
        <w:t>9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 от 1</w:t>
      </w:r>
      <w:r w:rsidRPr="00A252F5">
        <w:rPr>
          <w:rFonts w:ascii="Arial" w:eastAsia="Calibri" w:hAnsi="Arial" w:cs="Arial"/>
          <w:sz w:val="24"/>
          <w:szCs w:val="24"/>
        </w:rPr>
        <w:t>6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>.12.20</w:t>
      </w:r>
      <w:r w:rsidRPr="00A252F5">
        <w:rPr>
          <w:rFonts w:ascii="Arial" w:eastAsia="Calibri" w:hAnsi="Arial" w:cs="Arial"/>
          <w:sz w:val="24"/>
          <w:szCs w:val="24"/>
        </w:rPr>
        <w:t>20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года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в редакции Решений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 xml:space="preserve">Совета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сельского  поселения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№ 13   от   10 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</w:t>
      </w:r>
      <w:r w:rsidR="006C6735">
        <w:rPr>
          <w:rFonts w:ascii="Arial" w:eastAsia="Calibri" w:hAnsi="Arial" w:cs="Arial"/>
          <w:sz w:val="24"/>
          <w:szCs w:val="24"/>
        </w:rPr>
        <w:t xml:space="preserve">                             с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 xml:space="preserve">изменением  </w:t>
      </w:r>
      <w:r w:rsidR="006C6735">
        <w:rPr>
          <w:rFonts w:ascii="Arial" w:eastAsia="Calibri" w:hAnsi="Arial" w:cs="Arial"/>
          <w:sz w:val="24"/>
          <w:szCs w:val="24"/>
        </w:rPr>
        <w:t>№</w:t>
      </w:r>
      <w:proofErr w:type="gramEnd"/>
      <w:r w:rsidR="006C6735">
        <w:rPr>
          <w:rFonts w:ascii="Arial" w:eastAsia="Calibri" w:hAnsi="Arial" w:cs="Arial"/>
          <w:sz w:val="24"/>
          <w:szCs w:val="24"/>
        </w:rPr>
        <w:t xml:space="preserve"> </w:t>
      </w:r>
      <w:r w:rsidRPr="00A252F5">
        <w:rPr>
          <w:rFonts w:ascii="Arial" w:eastAsia="Calibri" w:hAnsi="Arial" w:cs="Arial"/>
          <w:sz w:val="24"/>
          <w:szCs w:val="24"/>
        </w:rPr>
        <w:t xml:space="preserve">      от 10.04.2021  год.</w:t>
      </w: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ab/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Объемы </w:t>
      </w:r>
      <w:proofErr w:type="gramStart"/>
      <w:r w:rsidRPr="00A252F5">
        <w:rPr>
          <w:rFonts w:ascii="Arial" w:eastAsia="Calibri" w:hAnsi="Arial" w:cs="Arial"/>
          <w:b/>
          <w:sz w:val="24"/>
          <w:szCs w:val="24"/>
        </w:rPr>
        <w:t>прогнозируемых  доходов</w:t>
      </w:r>
      <w:proofErr w:type="gramEnd"/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b/>
          <w:sz w:val="24"/>
          <w:szCs w:val="24"/>
        </w:rPr>
        <w:t xml:space="preserve">бюджета  </w:t>
      </w:r>
      <w:proofErr w:type="spellStart"/>
      <w:r w:rsidRPr="00A252F5">
        <w:rPr>
          <w:rFonts w:ascii="Arial" w:eastAsia="Calibri" w:hAnsi="Arial" w:cs="Arial"/>
          <w:b/>
          <w:sz w:val="24"/>
          <w:szCs w:val="24"/>
        </w:rPr>
        <w:t>Сунчелеевского</w:t>
      </w:r>
      <w:proofErr w:type="spellEnd"/>
      <w:proofErr w:type="gramEnd"/>
      <w:r w:rsidRPr="00A252F5">
        <w:rPr>
          <w:rFonts w:ascii="Arial" w:eastAsia="Calibri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2021 год</w:t>
      </w:r>
    </w:p>
    <w:tbl>
      <w:tblPr>
        <w:tblpPr w:leftFromText="180" w:rightFromText="180" w:vertAnchor="text" w:horzAnchor="margin" w:tblpXSpec="center" w:tblpY="15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6C6735" w:rsidRPr="00A252F5" w:rsidTr="006C6735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Код  доходов</w:t>
            </w:r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Сумма</w:t>
            </w:r>
          </w:p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тыс. руб.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100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1045,0</w:t>
            </w:r>
          </w:p>
        </w:tc>
      </w:tr>
      <w:tr w:rsidR="006C6735" w:rsidRPr="00A252F5" w:rsidTr="006C673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165,0</w:t>
            </w:r>
          </w:p>
        </w:tc>
      </w:tr>
      <w:tr w:rsidR="006C6735" w:rsidRPr="00A252F5" w:rsidTr="006C673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6C6735" w:rsidRPr="00A252F5" w:rsidTr="006C673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106 00000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554,0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106 01000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83,0</w:t>
            </w:r>
          </w:p>
        </w:tc>
      </w:tr>
      <w:tr w:rsidR="006C6735" w:rsidRPr="00A252F5" w:rsidTr="006C673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106 06000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471,0</w:t>
            </w:r>
          </w:p>
        </w:tc>
      </w:tr>
      <w:tr w:rsidR="006C6735" w:rsidRPr="00A252F5" w:rsidTr="006C673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6,0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Государственная пошлина за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совершение  нотариальных</w:t>
            </w:r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108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04020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6,0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Доходы,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>получаемые  в</w:t>
            </w:r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125,0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190,0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работ)   </w:t>
            </w:r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1 13 01995 00 0000 130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188,5</w:t>
            </w:r>
          </w:p>
        </w:tc>
      </w:tr>
      <w:tr w:rsidR="006C6735" w:rsidRPr="00A252F5" w:rsidTr="006C6735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1976,70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1884,0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92,70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3210,2</w:t>
            </w:r>
          </w:p>
        </w:tc>
      </w:tr>
    </w:tbl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x-none"/>
        </w:rPr>
      </w:pPr>
      <w:r w:rsidRPr="00A252F5">
        <w:rPr>
          <w:rFonts w:ascii="Arial" w:eastAsia="Calibri" w:hAnsi="Arial" w:cs="Arial"/>
          <w:b/>
          <w:sz w:val="24"/>
          <w:szCs w:val="24"/>
          <w:lang w:val="x-none"/>
        </w:rPr>
        <w:lastRenderedPageBreak/>
        <w:t xml:space="preserve">                                                                                           </w:t>
      </w:r>
      <w:r w:rsidRPr="00A252F5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</w:t>
      </w:r>
      <w:r w:rsidRPr="00A252F5">
        <w:rPr>
          <w:rFonts w:ascii="Arial" w:eastAsia="Calibri" w:hAnsi="Arial" w:cs="Arial"/>
          <w:b/>
          <w:sz w:val="24"/>
          <w:szCs w:val="24"/>
          <w:lang w:val="x-none"/>
        </w:rPr>
        <w:t xml:space="preserve">  </w:t>
      </w: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tabs>
          <w:tab w:val="left" w:pos="6615"/>
        </w:tabs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A252F5">
        <w:rPr>
          <w:rFonts w:ascii="Arial" w:eastAsia="Calibri" w:hAnsi="Arial" w:cs="Arial"/>
          <w:b/>
          <w:i/>
          <w:sz w:val="24"/>
          <w:szCs w:val="24"/>
        </w:rPr>
        <w:tab/>
      </w:r>
    </w:p>
    <w:p w:rsidR="00A252F5" w:rsidRPr="00A252F5" w:rsidRDefault="00A252F5" w:rsidP="00A252F5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2021 год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и плановый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период  2022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и 2023 годов»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№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 от 1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>.12.20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года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в редакции Решений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№ 13   от   10.03.2021г,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с </w:t>
      </w:r>
      <w:proofErr w:type="gramStart"/>
      <w:r w:rsidR="006C6735">
        <w:rPr>
          <w:rFonts w:ascii="Arial" w:eastAsia="Times New Roman" w:hAnsi="Arial" w:cs="Arial"/>
          <w:sz w:val="24"/>
          <w:szCs w:val="24"/>
          <w:lang w:eastAsia="ru-RU"/>
        </w:rPr>
        <w:t>изменением  №</w:t>
      </w:r>
      <w:proofErr w:type="gramEnd"/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от  10.04.2021  год.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</w:p>
    <w:p w:rsidR="00A252F5" w:rsidRPr="00A252F5" w:rsidRDefault="00A252F5" w:rsidP="00A252F5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по разделам и подразделам, целевым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статьям и группам </w:t>
      </w:r>
      <w:proofErr w:type="gramStart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видов  расходов</w:t>
      </w:r>
      <w:proofErr w:type="gramEnd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классификации расходов бюджетов на 2021 год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ind w:right="-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A252F5">
        <w:rPr>
          <w:rFonts w:ascii="Arial" w:eastAsia="Times New Roman" w:hAnsi="Arial" w:cs="Arial"/>
          <w:i/>
          <w:sz w:val="24"/>
          <w:szCs w:val="24"/>
          <w:lang w:eastAsia="ru-RU"/>
        </w:rPr>
        <w:t>тыс.рублей</w:t>
      </w:r>
      <w:proofErr w:type="spellEnd"/>
      <w:r w:rsidRPr="00A252F5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689"/>
        <w:gridCol w:w="708"/>
        <w:gridCol w:w="993"/>
      </w:tblGrid>
      <w:tr w:rsidR="00A252F5" w:rsidRPr="00A252F5" w:rsidTr="00A252F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2021 г</w:t>
            </w:r>
          </w:p>
        </w:tc>
      </w:tr>
      <w:tr w:rsidR="00A252F5" w:rsidRPr="00A252F5" w:rsidTr="00A252F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1487,6</w:t>
            </w:r>
          </w:p>
        </w:tc>
      </w:tr>
      <w:tr w:rsidR="00A252F5" w:rsidRPr="00A252F5" w:rsidTr="00A252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4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344,7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5,0</w:t>
            </w:r>
          </w:p>
        </w:tc>
      </w:tr>
      <w:tr w:rsidR="00A252F5" w:rsidRPr="00A252F5" w:rsidTr="00A252F5">
        <w:trPr>
          <w:cantSplit/>
          <w:trHeight w:val="8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506,9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506,9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394,9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357,9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89,7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414,0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A252F5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Уличное  освещение</w:t>
            </w:r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</w:t>
            </w:r>
            <w:r w:rsidRPr="00A252F5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«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85,0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Культура,  кинематография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Сунчелеевском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948,0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254,0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3395,3</w:t>
            </w:r>
          </w:p>
        </w:tc>
      </w:tr>
    </w:tbl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6C6735" w:rsidRDefault="006C673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lastRenderedPageBreak/>
        <w:t>Приложение № 4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к  решению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Совета «О бюджете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сельского  поселения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Аксубаевского  муниципального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района на 2021 год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и плановый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период  2022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и 2023 годов»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№ </w:t>
      </w:r>
      <w:r w:rsidRPr="00A252F5">
        <w:rPr>
          <w:rFonts w:ascii="Arial" w:eastAsia="Calibri" w:hAnsi="Arial" w:cs="Arial"/>
          <w:sz w:val="24"/>
          <w:szCs w:val="24"/>
        </w:rPr>
        <w:t>9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 от 1</w:t>
      </w:r>
      <w:r w:rsidRPr="00A252F5">
        <w:rPr>
          <w:rFonts w:ascii="Arial" w:eastAsia="Calibri" w:hAnsi="Arial" w:cs="Arial"/>
          <w:sz w:val="24"/>
          <w:szCs w:val="24"/>
        </w:rPr>
        <w:t>6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>.12.20</w:t>
      </w:r>
      <w:r w:rsidRPr="00A252F5">
        <w:rPr>
          <w:rFonts w:ascii="Arial" w:eastAsia="Calibri" w:hAnsi="Arial" w:cs="Arial"/>
          <w:sz w:val="24"/>
          <w:szCs w:val="24"/>
        </w:rPr>
        <w:t>20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года</w:t>
      </w:r>
    </w:p>
    <w:p w:rsidR="00A252F5" w:rsidRPr="00A252F5" w:rsidRDefault="00A252F5" w:rsidP="006C6735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в редакции Решений Совета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сельского  поселения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№ 13   от   10 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="006C6735">
        <w:rPr>
          <w:rFonts w:ascii="Arial" w:eastAsia="Calibri" w:hAnsi="Arial" w:cs="Arial"/>
          <w:sz w:val="24"/>
          <w:szCs w:val="24"/>
        </w:rPr>
        <w:t xml:space="preserve">    с </w:t>
      </w:r>
      <w:proofErr w:type="gramStart"/>
      <w:r w:rsidR="006C6735">
        <w:rPr>
          <w:rFonts w:ascii="Arial" w:eastAsia="Calibri" w:hAnsi="Arial" w:cs="Arial"/>
          <w:sz w:val="24"/>
          <w:szCs w:val="24"/>
        </w:rPr>
        <w:t>изменением  №</w:t>
      </w:r>
      <w:proofErr w:type="gramEnd"/>
      <w:r w:rsidR="006C6735">
        <w:rPr>
          <w:rFonts w:ascii="Arial" w:eastAsia="Calibri" w:hAnsi="Arial" w:cs="Arial"/>
          <w:sz w:val="24"/>
          <w:szCs w:val="24"/>
        </w:rPr>
        <w:t xml:space="preserve">    от .06</w:t>
      </w:r>
      <w:r w:rsidRPr="00A252F5">
        <w:rPr>
          <w:rFonts w:ascii="Arial" w:eastAsia="Calibri" w:hAnsi="Arial" w:cs="Arial"/>
          <w:sz w:val="24"/>
          <w:szCs w:val="24"/>
        </w:rPr>
        <w:t>.2021     год.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A252F5">
        <w:rPr>
          <w:rFonts w:ascii="Arial" w:eastAsia="Calibri" w:hAnsi="Arial" w:cs="Arial"/>
          <w:b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на 2021 год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tbl>
      <w:tblPr>
        <w:tblW w:w="116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7"/>
        <w:gridCol w:w="721"/>
        <w:gridCol w:w="721"/>
        <w:gridCol w:w="567"/>
        <w:gridCol w:w="1677"/>
        <w:gridCol w:w="626"/>
        <w:gridCol w:w="1087"/>
      </w:tblGrid>
      <w:tr w:rsidR="00A252F5" w:rsidRPr="00A252F5" w:rsidTr="006C6735">
        <w:trPr>
          <w:cantSplit/>
          <w:trHeight w:val="33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2021 г</w:t>
            </w:r>
          </w:p>
        </w:tc>
      </w:tr>
      <w:tr w:rsidR="00A252F5" w:rsidRPr="00A252F5" w:rsidTr="006C6735">
        <w:trPr>
          <w:cantSplit/>
          <w:trHeight w:val="33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1487,6</w:t>
            </w:r>
          </w:p>
        </w:tc>
      </w:tr>
      <w:tr w:rsidR="00A252F5" w:rsidRPr="00A252F5" w:rsidTr="006C6735">
        <w:trPr>
          <w:cantSplit/>
          <w:trHeight w:val="2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44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2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2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ind w:left="-5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344,7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5,0</w:t>
            </w:r>
          </w:p>
        </w:tc>
      </w:tr>
      <w:tr w:rsidR="00A252F5" w:rsidRPr="00A252F5" w:rsidTr="006C6735">
        <w:trPr>
          <w:cantSplit/>
          <w:trHeight w:val="82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506,9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506,9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9900029900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394,9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357,9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89,7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414,0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6C6735">
        <w:trPr>
          <w:cantSplit/>
          <w:trHeight w:val="57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Уличное  освещение</w:t>
            </w:r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85,0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Культура,  кинематография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Сунчелеевском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0840000000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948,0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254,0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0860000000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3395,3</w:t>
            </w:r>
          </w:p>
        </w:tc>
      </w:tr>
    </w:tbl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Увеличение расходов бюджета </w:t>
      </w:r>
      <w:proofErr w:type="gramStart"/>
      <w:r w:rsidRPr="00A252F5">
        <w:rPr>
          <w:rFonts w:ascii="Arial" w:eastAsia="Calibri" w:hAnsi="Arial" w:cs="Arial"/>
          <w:b/>
          <w:sz w:val="24"/>
          <w:szCs w:val="24"/>
        </w:rPr>
        <w:t xml:space="preserve">по  </w:t>
      </w:r>
      <w:proofErr w:type="spellStart"/>
      <w:r w:rsidRPr="00A252F5">
        <w:rPr>
          <w:rFonts w:ascii="Arial" w:eastAsia="Calibri" w:hAnsi="Arial" w:cs="Arial"/>
          <w:b/>
          <w:sz w:val="24"/>
          <w:szCs w:val="24"/>
        </w:rPr>
        <w:t>Сунчелеевскому</w:t>
      </w:r>
      <w:proofErr w:type="spellEnd"/>
      <w:proofErr w:type="gramEnd"/>
      <w:r w:rsidRPr="00A252F5">
        <w:rPr>
          <w:rFonts w:ascii="Arial" w:eastAsia="Calibri" w:hAnsi="Arial" w:cs="Arial"/>
          <w:b/>
          <w:sz w:val="24"/>
          <w:szCs w:val="24"/>
        </w:rPr>
        <w:t xml:space="preserve">  сельскому поселению.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9"/>
        <w:gridCol w:w="1590"/>
        <w:gridCol w:w="697"/>
        <w:gridCol w:w="1173"/>
        <w:gridCol w:w="1190"/>
        <w:gridCol w:w="1101"/>
        <w:gridCol w:w="1303"/>
        <w:gridCol w:w="1229"/>
      </w:tblGrid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КФСР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Доп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Доп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Сумма</w:t>
            </w:r>
          </w:p>
        </w:tc>
      </w:tr>
      <w:tr w:rsidR="00A252F5" w:rsidRPr="00A252F5" w:rsidTr="00A252F5">
        <w:trPr>
          <w:trHeight w:val="346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П225008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41500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П343001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П344098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113000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П226098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П310098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П343001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188500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П211099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18965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П213099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5727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0113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9900029900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П211099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20701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9900029900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П213099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6252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51645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240145</w:t>
            </w:r>
          </w:p>
        </w:tc>
      </w:tr>
    </w:tbl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Глава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 xml:space="preserve">СП:   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И.В.Крайнова</w:t>
      </w:r>
      <w:proofErr w:type="spellEnd"/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Главный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 xml:space="preserve">бухгалтер:   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Е.А.Малова</w:t>
      </w:r>
      <w:proofErr w:type="spellEnd"/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6218" w:rsidRDefault="00E56218"/>
    <w:sectPr w:rsidR="00E5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CA"/>
    <w:rsid w:val="00263F01"/>
    <w:rsid w:val="006C6735"/>
    <w:rsid w:val="009F29F3"/>
    <w:rsid w:val="00A252F5"/>
    <w:rsid w:val="00AC57CA"/>
    <w:rsid w:val="00E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9E2FC-E1D5-49D7-9FF6-33597731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52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52F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2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52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252F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252F5"/>
  </w:style>
  <w:style w:type="paragraph" w:styleId="a3">
    <w:name w:val="header"/>
    <w:basedOn w:val="a"/>
    <w:link w:val="a4"/>
    <w:semiHidden/>
    <w:unhideWhenUsed/>
    <w:rsid w:val="00A252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A252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азвание Знак"/>
    <w:aliases w:val="Body Text Знак,Знак Знак Знак,Знак Знак1"/>
    <w:link w:val="a6"/>
    <w:locked/>
    <w:rsid w:val="00A252F5"/>
    <w:rPr>
      <w:i/>
      <w:sz w:val="32"/>
    </w:rPr>
  </w:style>
  <w:style w:type="paragraph" w:styleId="a6">
    <w:name w:val="Title"/>
    <w:aliases w:val="Body Text,Знак Знак,Знак"/>
    <w:basedOn w:val="a"/>
    <w:link w:val="a5"/>
    <w:qFormat/>
    <w:rsid w:val="00A252F5"/>
    <w:pPr>
      <w:spacing w:after="0" w:line="240" w:lineRule="auto"/>
      <w:jc w:val="center"/>
    </w:pPr>
    <w:rPr>
      <w:i/>
      <w:sz w:val="32"/>
    </w:rPr>
  </w:style>
  <w:style w:type="character" w:customStyle="1" w:styleId="12">
    <w:name w:val="Название Знак1"/>
    <w:aliases w:val="Знак Знак Знак1"/>
    <w:basedOn w:val="a0"/>
    <w:uiPriority w:val="10"/>
    <w:rsid w:val="00A2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2"/>
    <w:basedOn w:val="a"/>
    <w:link w:val="22"/>
    <w:uiPriority w:val="99"/>
    <w:semiHidden/>
    <w:unhideWhenUsed/>
    <w:rsid w:val="00A252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252F5"/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unhideWhenUsed/>
    <w:rsid w:val="00A252F5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semiHidden/>
    <w:rsid w:val="00A252F5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semiHidden/>
    <w:unhideWhenUsed/>
    <w:rsid w:val="00A252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A252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252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Ñòèëü1"/>
    <w:basedOn w:val="a"/>
    <w:rsid w:val="00A252F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A2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Sovet</cp:lastModifiedBy>
  <cp:revision>2</cp:revision>
  <dcterms:created xsi:type="dcterms:W3CDTF">2021-08-16T12:58:00Z</dcterms:created>
  <dcterms:modified xsi:type="dcterms:W3CDTF">2021-08-16T12:58:00Z</dcterms:modified>
</cp:coreProperties>
</file>