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91" w:rsidRPr="00C33491" w:rsidRDefault="00C33491" w:rsidP="00C3349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 </w:t>
      </w:r>
      <w:r w:rsidR="00A83CDC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НОВОКИРЕМЕТСКОГО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РАЙОНА РЕСПУБЛИКИ ТАТАРСТАН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 3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</w:t>
      </w:r>
      <w:r w:rsidR="00A83CD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3 января 2015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 проекте изменений и дополнений в Устав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Новокиреметское</w:t>
      </w:r>
      <w:proofErr w:type="spellEnd"/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Аксубаевского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района  Республики Татарстан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284"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 131- ФЗ от 06.10.2003 года «Об общих принципах организации местного самоуправления в Российской Федерации», статьями 81, 82, 83 Устава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Совет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C33491" w:rsidRPr="00C33491" w:rsidRDefault="00C33491" w:rsidP="00C334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tabs>
          <w:tab w:val="left" w:pos="-284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1.Принять в первом чтении решение о проекте изменений и дополнений в Устав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 согласно Приложению № 1.</w:t>
      </w:r>
    </w:p>
    <w:p w:rsidR="00C33491" w:rsidRPr="00C33491" w:rsidRDefault="00C33491" w:rsidP="00C33491">
      <w:pPr>
        <w:tabs>
          <w:tab w:val="left" w:pos="-284"/>
          <w:tab w:val="left" w:pos="993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2.Обнародовать на специальных информационных стендах: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решение о проекте изменений и дополнений в Устав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порядок учета предложения граждан к проекту Устава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="00A83CDC"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и участия граждан в его обсуждении согласно Приложению № 2;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порядок проведения публичных слушаний по проекту Устава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согласно Приложению №3.</w:t>
      </w:r>
    </w:p>
    <w:p w:rsidR="00C33491" w:rsidRPr="00C33491" w:rsidRDefault="00C33491" w:rsidP="000F3B59">
      <w:pPr>
        <w:tabs>
          <w:tab w:val="num" w:pos="-567"/>
          <w:tab w:val="left" w:pos="-284"/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3. Провести 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 слушани</w:t>
      </w:r>
      <w:r w:rsidR="00C6130B">
        <w:rPr>
          <w:rFonts w:ascii="Times New Roman" w:eastAsia="Times New Roman" w:hAnsi="Times New Roman" w:cs="Times New Roman"/>
          <w:sz w:val="28"/>
          <w:szCs w:val="28"/>
        </w:rPr>
        <w:t xml:space="preserve">я настоящего решения </w:t>
      </w:r>
      <w:r w:rsidR="00E571C8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130B">
        <w:rPr>
          <w:rFonts w:ascii="Times New Roman" w:eastAsia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.02.2015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года в 10.00 часов в сельском Доме культуры по адресу: с.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83CDC">
        <w:rPr>
          <w:rFonts w:ascii="Times New Roman" w:eastAsia="Times New Roman" w:hAnsi="Times New Roman" w:cs="Times New Roman"/>
          <w:sz w:val="28"/>
          <w:szCs w:val="28"/>
        </w:rPr>
        <w:t>Новая</w:t>
      </w:r>
      <w:proofErr w:type="gramEnd"/>
      <w:r w:rsidR="00A83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Киреметь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CDC">
        <w:rPr>
          <w:rFonts w:ascii="Times New Roman" w:eastAsia="Times New Roman" w:hAnsi="Times New Roman" w:cs="Times New Roman"/>
          <w:sz w:val="28"/>
          <w:szCs w:val="28"/>
        </w:rPr>
        <w:t xml:space="preserve">Мусы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Джалиля</w:t>
      </w:r>
      <w:proofErr w:type="spellEnd"/>
      <w:r w:rsidR="00A83CDC">
        <w:rPr>
          <w:rFonts w:ascii="Times New Roman" w:eastAsia="Times New Roman" w:hAnsi="Times New Roman" w:cs="Times New Roman"/>
          <w:sz w:val="28"/>
          <w:szCs w:val="28"/>
        </w:rPr>
        <w:t>, д.15А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C33491" w:rsidRPr="00C33491" w:rsidRDefault="00C33491" w:rsidP="00C33491">
      <w:pPr>
        <w:tabs>
          <w:tab w:val="left" w:pos="426"/>
        </w:tabs>
        <w:spacing w:after="0"/>
        <w:ind w:left="-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E571C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="00A83CDC">
        <w:rPr>
          <w:rFonts w:ascii="Times New Roman" w:eastAsia="Times New Roman" w:hAnsi="Times New Roman" w:cs="Times New Roman"/>
          <w:sz w:val="28"/>
          <w:szCs w:val="28"/>
        </w:rPr>
        <w:t>Шакиров И.Р.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– депутат округа № 1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2. </w:t>
      </w:r>
      <w:proofErr w:type="spellStart"/>
      <w:r w:rsidR="00E571C8">
        <w:rPr>
          <w:rFonts w:ascii="Times New Roman" w:eastAsia="Times New Roman" w:hAnsi="Times New Roman" w:cs="Times New Roman"/>
          <w:sz w:val="28"/>
          <w:szCs w:val="28"/>
        </w:rPr>
        <w:t>Равзетдинов</w:t>
      </w:r>
      <w:proofErr w:type="spellEnd"/>
      <w:r w:rsidR="00E571C8">
        <w:rPr>
          <w:rFonts w:ascii="Times New Roman" w:eastAsia="Times New Roman" w:hAnsi="Times New Roman" w:cs="Times New Roman"/>
          <w:sz w:val="28"/>
          <w:szCs w:val="28"/>
        </w:rPr>
        <w:t xml:space="preserve"> З.З.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- депут</w:t>
      </w:r>
      <w:r w:rsidR="00E571C8">
        <w:rPr>
          <w:rFonts w:ascii="Times New Roman" w:eastAsia="Times New Roman" w:hAnsi="Times New Roman" w:cs="Times New Roman"/>
          <w:sz w:val="28"/>
          <w:szCs w:val="28"/>
        </w:rPr>
        <w:t>ат округа № 9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3. </w:t>
      </w:r>
      <w:r w:rsidR="00E571C8">
        <w:rPr>
          <w:rFonts w:ascii="Times New Roman" w:eastAsia="Times New Roman" w:hAnsi="Times New Roman" w:cs="Times New Roman"/>
          <w:sz w:val="28"/>
          <w:szCs w:val="28"/>
        </w:rPr>
        <w:t>Шувалова Г.А.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 </w:t>
      </w:r>
      <w:r w:rsidR="00E571C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4. Рабочей группе: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изучить и обобщить предложения и замечания  к проекту  решения;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изменения и дополнения в Устав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направлять в Совет </w:t>
      </w:r>
      <w:proofErr w:type="spellStart"/>
      <w:r w:rsidR="00E571C8">
        <w:rPr>
          <w:rFonts w:ascii="Times New Roman" w:eastAsia="Times New Roman" w:hAnsi="Times New Roman" w:cs="Times New Roman"/>
          <w:sz w:val="28"/>
          <w:szCs w:val="24"/>
        </w:rPr>
        <w:t>Новокиреметского</w:t>
      </w:r>
      <w:proofErr w:type="spellEnd"/>
      <w:r w:rsidR="00E571C8"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внести на рассмотрение Совета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="00A83CDC"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5.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решению о проекте  изменений и дополнений в Устав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РТ: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И.Р.Шакиров</w:t>
      </w:r>
      <w:proofErr w:type="spellEnd"/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  <w:t xml:space="preserve">к решению Совета </w:t>
      </w:r>
    </w:p>
    <w:p w:rsidR="00C33491" w:rsidRPr="00C33491" w:rsidRDefault="00A83CDC" w:rsidP="00C33491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Новокиреметского</w:t>
      </w:r>
      <w:proofErr w:type="spellEnd"/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3 от </w:t>
      </w:r>
      <w:r w:rsidR="00A83CD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3.01.2015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О проекте изменений и дополнений в Устав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Новокиреметское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сельское поселение»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0F3B59" w:rsidP="00C33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статью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 xml:space="preserve"> 6. Вопросы местного значения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 п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новой редакции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CB4B16" w:rsidRDefault="00CB4B16" w:rsidP="00C3349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 вопросам местного значения сельского поселения относятся:</w:t>
      </w:r>
    </w:p>
    <w:p w:rsidR="007E75C0" w:rsidRDefault="00CB4B16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</w:t>
      </w:r>
      <w:r w:rsidR="00CB4C9F">
        <w:rPr>
          <w:rFonts w:ascii="Times New Roman" w:eastAsia="Times New Roman" w:hAnsi="Times New Roman" w:cs="Times New Roman"/>
          <w:sz w:val="28"/>
          <w:szCs w:val="28"/>
        </w:rPr>
        <w:t xml:space="preserve">бюджета поселения, осуществление </w:t>
      </w:r>
      <w:proofErr w:type="gramStart"/>
      <w:r w:rsidR="00CB4C9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CB4C9F">
        <w:rPr>
          <w:rFonts w:ascii="Times New Roman" w:eastAsia="Times New Roman" w:hAnsi="Times New Roman" w:cs="Times New Roman"/>
          <w:sz w:val="28"/>
          <w:szCs w:val="28"/>
        </w:rPr>
        <w:t xml:space="preserve"> его исполнением</w:t>
      </w:r>
      <w:r w:rsidR="007E75C0">
        <w:rPr>
          <w:rFonts w:ascii="Times New Roman" w:eastAsia="Times New Roman" w:hAnsi="Times New Roman" w:cs="Times New Roman"/>
          <w:sz w:val="28"/>
          <w:szCs w:val="28"/>
        </w:rPr>
        <w:t>, составление и утверждение отчета об исполнении бюджета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владение, использование и распоряжение имуществом, находящимся в муниципальной собственности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обеспечение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первичных мер пожарной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ности в границах населенных пунктов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создание условий для  обеспечения жителей поселения услугами связи, общественного питания, торговли и бытового обслуживания;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 официальных физкультурно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оздоровительных и спортивных мероприятий поселения;</w:t>
      </w:r>
    </w:p>
    <w:p w:rsidR="007E75C0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441292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устанавливающих, 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их выполнения;</w:t>
      </w:r>
      <w:r w:rsidR="00320709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порядка участия собственников зданий </w:t>
      </w:r>
      <w:proofErr w:type="gramStart"/>
      <w:r w:rsidR="0032070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320709">
        <w:rPr>
          <w:rFonts w:ascii="Times New Roman" w:eastAsia="Times New Roman" w:hAnsi="Times New Roman" w:cs="Times New Roman"/>
          <w:sz w:val="28"/>
          <w:szCs w:val="28"/>
        </w:rPr>
        <w:t>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20709" w:rsidRDefault="00320709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присвоение адресов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объектам адресации, изменение,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аннулирование адресов, присвоение наименований элементам улично – 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</w:t>
      </w:r>
      <w:r w:rsidR="00A27C48">
        <w:rPr>
          <w:rFonts w:ascii="Times New Roman" w:eastAsia="Times New Roman" w:hAnsi="Times New Roman" w:cs="Times New Roman"/>
          <w:sz w:val="28"/>
          <w:szCs w:val="28"/>
        </w:rPr>
        <w:t xml:space="preserve"> размещение информации в государственном адресном реестре;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содействие в развитии сельскохозяйственного производства,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общественных дружин;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  организация сбора и вывоза бытовых отходов и мусора;</w:t>
      </w:r>
    </w:p>
    <w:p w:rsidR="00A27C48" w:rsidRPr="00C33491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организация ритуальных услуг и содержание мест захоронения.</w:t>
      </w:r>
    </w:p>
    <w:p w:rsidR="00C33491" w:rsidRP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Default="00C33491" w:rsidP="00E57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1C8" w:rsidRPr="00C33491" w:rsidRDefault="00E571C8" w:rsidP="00E57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к решению Совета   </w:t>
      </w:r>
      <w:proofErr w:type="spellStart"/>
      <w:r w:rsidR="00A83CD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Новокиреметского</w:t>
      </w:r>
      <w:proofErr w:type="spellEnd"/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№ 3 от </w:t>
      </w:r>
      <w:r w:rsidR="00A83CD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3.01.2015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учета и предложений граждан по решению «О проекте изменений и дополнений в Устав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Татарстан» и участия граждан в его обсуждении</w:t>
      </w: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Предложения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к решению "О проекте изменений и дополнений в Устав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 вносятся в Совет Трудолюбовского сельского поселения Аксубаевского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Татарстан по </w:t>
      </w:r>
      <w:r w:rsidR="00A83CDC">
        <w:rPr>
          <w:rFonts w:ascii="Times New Roman" w:eastAsia="Times New Roman" w:hAnsi="Times New Roman" w:cs="Times New Roman"/>
          <w:sz w:val="28"/>
          <w:szCs w:val="28"/>
        </w:rPr>
        <w:t>адресу: 423066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Республика Татарстан Аксубаевский муниципальный район 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83CDC">
        <w:rPr>
          <w:rFonts w:ascii="Times New Roman" w:eastAsia="Times New Roman" w:hAnsi="Times New Roman" w:cs="Times New Roman"/>
          <w:sz w:val="28"/>
          <w:szCs w:val="28"/>
        </w:rPr>
        <w:t xml:space="preserve">Новая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Киреметь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A83CDC">
        <w:rPr>
          <w:rFonts w:ascii="Times New Roman" w:eastAsia="Times New Roman" w:hAnsi="Times New Roman" w:cs="Times New Roman"/>
          <w:sz w:val="28"/>
          <w:szCs w:val="28"/>
        </w:rPr>
        <w:t xml:space="preserve">Мусы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Джалиля</w:t>
      </w:r>
      <w:proofErr w:type="spellEnd"/>
      <w:r w:rsidR="00A83CDC">
        <w:rPr>
          <w:rFonts w:ascii="Times New Roman" w:eastAsia="Times New Roman" w:hAnsi="Times New Roman" w:cs="Times New Roman"/>
          <w:sz w:val="28"/>
          <w:szCs w:val="28"/>
        </w:rPr>
        <w:t>, д.15А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в письменной форме.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принимаются в рабочие дни с 8 час. 00 мин до 16 час. 00 мин со дня обнародования на специально оборудованных и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нформационных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стендах.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ются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="00A83CDC">
        <w:rPr>
          <w:rFonts w:ascii="Times New Roman" w:eastAsia="Times New Roman" w:hAnsi="Times New Roman" w:cs="Times New Roman"/>
          <w:sz w:val="28"/>
          <w:szCs w:val="28"/>
        </w:rPr>
        <w:t>423066</w:t>
      </w:r>
      <w:r w:rsidR="00A83CDC" w:rsidRPr="00C33491">
        <w:rPr>
          <w:rFonts w:ascii="Times New Roman" w:eastAsia="Times New Roman" w:hAnsi="Times New Roman" w:cs="Times New Roman"/>
          <w:sz w:val="28"/>
          <w:szCs w:val="28"/>
        </w:rPr>
        <w:t xml:space="preserve">, Республика Татарстан Аксубаевский муниципальный район  с. </w:t>
      </w:r>
      <w:r w:rsidR="00A83CDC">
        <w:rPr>
          <w:rFonts w:ascii="Times New Roman" w:eastAsia="Times New Roman" w:hAnsi="Times New Roman" w:cs="Times New Roman"/>
          <w:sz w:val="28"/>
          <w:szCs w:val="28"/>
        </w:rPr>
        <w:t xml:space="preserve">Новая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Киреметь</w:t>
      </w:r>
      <w:proofErr w:type="spellEnd"/>
      <w:r w:rsidR="00A83CDC" w:rsidRPr="00C33491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A83CDC">
        <w:rPr>
          <w:rFonts w:ascii="Times New Roman" w:eastAsia="Times New Roman" w:hAnsi="Times New Roman" w:cs="Times New Roman"/>
          <w:sz w:val="28"/>
          <w:szCs w:val="28"/>
        </w:rPr>
        <w:t xml:space="preserve">Мусы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Джалиля</w:t>
      </w:r>
      <w:proofErr w:type="spellEnd"/>
      <w:r w:rsidR="00A83CDC">
        <w:rPr>
          <w:rFonts w:ascii="Times New Roman" w:eastAsia="Times New Roman" w:hAnsi="Times New Roman" w:cs="Times New Roman"/>
          <w:sz w:val="28"/>
          <w:szCs w:val="28"/>
        </w:rPr>
        <w:t>, д.15А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или по почте (с пометкой на конверте "обсуждение Устава").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3CDC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 Совета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="00A83CDC"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района РТ:                                           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4"/>
        </w:rPr>
        <w:t>И.Р.Шакиров</w:t>
      </w:r>
      <w:proofErr w:type="spellEnd"/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к решению Совета   </w:t>
      </w:r>
      <w:proofErr w:type="spellStart"/>
      <w:r w:rsidR="00A83CD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Новокиреметского</w:t>
      </w:r>
      <w:proofErr w:type="spellEnd"/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CB4B16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№ 3 от </w:t>
      </w:r>
      <w:r w:rsidR="00A83CD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3.01.2015</w:t>
      </w:r>
      <w:r w:rsidR="00C33491"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публичных слушаний по решению Совета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РТ «О проекте изменений и дополнений в Устав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Публичные    слушания    по    проекту    решения    Совета   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поселения Аксубаевского муниципального района Республики Та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тарстан  «О проекте изменений и дополнений в  Устав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Республики Татарстан» </w:t>
      </w:r>
      <w:r w:rsidRPr="00C334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сельского поселения Аксубаевского муниципального района РТ.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сельского поселения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C3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Председательствующим на публичных слушаниях является Глава сельско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го поселения Аксубаевского муниципального района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.</w:t>
      </w:r>
      <w:proofErr w:type="gramEnd"/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слушаний,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 основным докладом выступает депутат Совета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сель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ского поселения Аксубаевского муниципального района.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</w:t>
      </w:r>
      <w:r w:rsidRPr="00C3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продолжаться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слушаний вправе задавать вопросы 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нарушения порядка проведения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публичных слушаний председательствующий вправе потребовать их удаления из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зала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замечания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подписывается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 и хранится  в  материалах Совета </w:t>
      </w:r>
      <w:proofErr w:type="spellStart"/>
      <w:r w:rsidR="00E571C8">
        <w:rPr>
          <w:rFonts w:ascii="Times New Roman" w:eastAsia="Times New Roman" w:hAnsi="Times New Roman" w:cs="Times New Roman"/>
          <w:sz w:val="28"/>
          <w:szCs w:val="24"/>
        </w:rPr>
        <w:t>Новокиреметского</w:t>
      </w:r>
      <w:proofErr w:type="spellEnd"/>
      <w:r w:rsidR="00E571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в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результатам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слушаний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готовится рабочей группой.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и материально-техническое обеспечение проведения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Советом </w:t>
      </w:r>
      <w:proofErr w:type="spellStart"/>
      <w:r w:rsidR="00E571C8">
        <w:rPr>
          <w:rFonts w:ascii="Times New Roman" w:eastAsia="Times New Roman" w:hAnsi="Times New Roman" w:cs="Times New Roman"/>
          <w:sz w:val="28"/>
          <w:szCs w:val="24"/>
        </w:rPr>
        <w:t>Новокиреметского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ельского поселения Аксубаевского муниципального района.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B4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Председатель Совета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CB4B16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Аксубаевского</w:t>
      </w:r>
    </w:p>
    <w:p w:rsidR="00C33491" w:rsidRPr="00C33491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РТ:                                     </w:t>
      </w:r>
      <w:r w:rsidR="00CB4B16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="00A83CDC">
        <w:rPr>
          <w:rFonts w:ascii="Times New Roman" w:eastAsia="Times New Roman" w:hAnsi="Times New Roman" w:cs="Times New Roman"/>
          <w:sz w:val="28"/>
          <w:szCs w:val="24"/>
        </w:rPr>
        <w:t>И.Р.Шакиров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33491" w:rsidRPr="00C33491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           </w:t>
      </w:r>
    </w:p>
    <w:p w:rsidR="00C33491" w:rsidRPr="00C33491" w:rsidRDefault="00C33491" w:rsidP="00C3349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33491" w:rsidRPr="00C3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491"/>
    <w:rsid w:val="000F3B59"/>
    <w:rsid w:val="00320709"/>
    <w:rsid w:val="00441292"/>
    <w:rsid w:val="007E75C0"/>
    <w:rsid w:val="00A27C48"/>
    <w:rsid w:val="00A83CDC"/>
    <w:rsid w:val="00C33491"/>
    <w:rsid w:val="00C6130B"/>
    <w:rsid w:val="00CB4B16"/>
    <w:rsid w:val="00CB4C9F"/>
    <w:rsid w:val="00E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Новокиреметское сельское поселение</cp:lastModifiedBy>
  <cp:revision>6</cp:revision>
  <dcterms:created xsi:type="dcterms:W3CDTF">2015-02-04T04:30:00Z</dcterms:created>
  <dcterms:modified xsi:type="dcterms:W3CDTF">2015-02-05T05:32:00Z</dcterms:modified>
</cp:coreProperties>
</file>