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1" w:rsidRPr="00C33491" w:rsidRDefault="00C33491" w:rsidP="008176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 </w:t>
      </w:r>
      <w:r w:rsidR="008176C1">
        <w:rPr>
          <w:rFonts w:ascii="Times New Roman" w:eastAsia="Times New Roman" w:hAnsi="Times New Roman" w:cs="Times New Roman"/>
          <w:b/>
          <w:sz w:val="24"/>
          <w:szCs w:val="24"/>
        </w:rPr>
        <w:t>ЩЕРБЕНСКОГО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r w:rsidR="00817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30 января 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 проекте изменений и дополнений в Устав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Аксубаевского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284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C334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tabs>
          <w:tab w:val="left" w:pos="-284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1.Принять в первом чтении решение о проекте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 муниципального района Республики Татарстан  согласно Приложению № 1.</w:t>
      </w:r>
    </w:p>
    <w:p w:rsidR="00C33491" w:rsidRPr="00C33491" w:rsidRDefault="00C33491" w:rsidP="00C33491">
      <w:pPr>
        <w:tabs>
          <w:tab w:val="left" w:pos="-284"/>
          <w:tab w:val="left" w:pos="993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2.Обнародовать на специальных информационных стендах: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решение о проекте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порядок учета предло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жения граждан к проекту Устава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и участия граждан в его обсуждении согласно Приложению № 2;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проведения публичных слушаний по проекту Устава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согласно Приложению №3.</w:t>
      </w:r>
    </w:p>
    <w:p w:rsidR="00C33491" w:rsidRPr="00C33491" w:rsidRDefault="00C33491" w:rsidP="000F3B59">
      <w:pPr>
        <w:tabs>
          <w:tab w:val="num" w:pos="-567"/>
          <w:tab w:val="left" w:pos="-284"/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3. Провести 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 слушания настоящего решения 20.02.2015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года в 10.00 часов в сельском Доме культуры по адресу: с.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Щербень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Лермонтова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д. 6. 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C33491" w:rsidRPr="00C33491" w:rsidRDefault="00C33491" w:rsidP="00C33491">
      <w:pPr>
        <w:tabs>
          <w:tab w:val="left" w:pos="426"/>
        </w:tabs>
        <w:spacing w:after="0"/>
        <w:ind w:left="-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1.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Шарифуллин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– депутат округа №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2.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Гимадиев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3.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Шакиров А.М.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 5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4. Рабочей группе: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изучить и обобщить предложения и замечания  к проекту  решения;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изменения и дополнения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направлять в Совет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внести на рассмотрение Совета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5.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решению о проекте 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  <w:t xml:space="preserve">к решению Совета </w:t>
      </w:r>
    </w:p>
    <w:p w:rsidR="00C33491" w:rsidRPr="00C33491" w:rsidRDefault="008176C1" w:rsidP="00C33491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proofErr w:type="spellEnd"/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176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30.01.2015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 проекте изменений и дополнений в Устав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0F3B59" w:rsidP="00C33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статью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 xml:space="preserve"> 6. Вопросы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 п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CB4B16" w:rsidRDefault="00CB4B16" w:rsidP="00C3349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 вопросам местного значения сельского поселения относятся:</w:t>
      </w:r>
    </w:p>
    <w:p w:rsidR="007E75C0" w:rsidRDefault="00CB4B16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</w:t>
      </w:r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бюджета поселения, осуществление </w:t>
      </w:r>
      <w:proofErr w:type="gramStart"/>
      <w:r w:rsidR="00CB4C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 его исполнением</w:t>
      </w:r>
      <w:r w:rsidR="007E75C0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отчета об исполнении бюджета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использование и распоряжение имуществом, находящимся в муниципальной собственности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ности в границах населенных пунктов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 обеспечения жителей поселения услугами связи, общественного питания, торговли и бытового обслуживания;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 официальных физкультурно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оздоровительных и спортивных мероприятий поселения;</w:t>
      </w:r>
    </w:p>
    <w:p w:rsidR="007E75C0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8176C1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утверждение правил благоустройства территории поселения, устанавливающих, 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порядка участия собственников зданий</w:t>
      </w:r>
    </w:p>
    <w:p w:rsidR="00441292" w:rsidRDefault="008176C1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(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>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20709" w:rsidRDefault="00320709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объектам адресации, изменение,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аннулирование адресов, присвоение наименований элементам улично –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 w:rsidR="00A27C48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в государственном адресном реестре;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содействие в развитии сельскохозяйственного производства,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общественных дружин;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 организация сбора и вывоза бытовых отходов и мусора;</w:t>
      </w:r>
    </w:p>
    <w:p w:rsidR="00A27C48" w:rsidRPr="00C33491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организация ритуальных услуг и содержание мест захоронения.</w:t>
      </w: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6698A" w:rsidRDefault="00B6698A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bookmarkStart w:id="0" w:name="_GoBack"/>
      <w:bookmarkEnd w:id="0"/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к решению Совета   </w:t>
      </w:r>
      <w:proofErr w:type="spellStart"/>
      <w:r w:rsidR="008176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Щербенского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№ </w:t>
      </w:r>
      <w:r w:rsidR="008176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от 30.01.2015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учета и предложений граждан по решению «О проекте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Щербенского</w:t>
      </w:r>
      <w:proofErr w:type="spellEnd"/>
      <w:r w:rsidR="00817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 Республики Татарстан» и участия граждан в его обсуждении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ки Татарстан» вносятся в Совет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адресу: 423065, Республика Татарстан Аксубаевский муниципальный район  с.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Щербень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Лермонтова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д.6, в письменной форме.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423065, Республика Татарстан Аксубаевский муниципальный район,  с.</w:t>
      </w:r>
      <w:r w:rsidR="00CB4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Щербень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8176C1">
        <w:rPr>
          <w:rFonts w:ascii="Times New Roman" w:eastAsia="Times New Roman" w:hAnsi="Times New Roman" w:cs="Times New Roman"/>
          <w:sz w:val="28"/>
          <w:szCs w:val="28"/>
        </w:rPr>
        <w:t>Лермонтова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д. 6 ,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8176C1" w:rsidP="0081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РТ             </w:t>
      </w:r>
      <w:r w:rsidR="00C33491" w:rsidRPr="00C33491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Д.А.Шарифуллин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8176C1" w:rsidRDefault="008176C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8176C1" w:rsidRDefault="008176C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8176C1" w:rsidRDefault="008176C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Приложение № </w:t>
      </w:r>
      <w:r w:rsidR="008176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3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к решению Совета   </w:t>
      </w:r>
      <w:proofErr w:type="spellStart"/>
      <w:r w:rsidR="008176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Щербенского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B4B16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№ </w:t>
      </w:r>
      <w:r w:rsidR="008176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от 30.01.2015</w:t>
      </w:r>
      <w:r w:rsidR="00C33491"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слушаний по решению Совета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817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РТ «О проекте изменений и дополнений в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proofErr w:type="spellStart"/>
      <w:r w:rsidR="008176C1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 поселения Аксубаевского муниципального района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.</w:t>
      </w:r>
      <w:proofErr w:type="gramEnd"/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 основным докладом выступает депутат Совета </w:t>
      </w:r>
      <w:proofErr w:type="spellStart"/>
      <w:r w:rsidR="00F63DC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выступающим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F63DC3" w:rsidRDefault="00F63DC3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63DC3" w:rsidRDefault="00F63DC3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33491" w:rsidRPr="00C33491" w:rsidRDefault="00C33491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4"/>
        </w:rPr>
        <w:t>Щербенского</w:t>
      </w:r>
      <w:proofErr w:type="spellEnd"/>
    </w:p>
    <w:p w:rsidR="00CB4B16" w:rsidRDefault="00C33491" w:rsidP="00F6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C33491" w:rsidP="00F6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муниципального района РТ</w:t>
      </w:r>
      <w:r w:rsidR="00F63DC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</w:t>
      </w:r>
      <w:r w:rsidR="00CB4B16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="00F63DC3">
        <w:rPr>
          <w:rFonts w:ascii="Times New Roman" w:eastAsia="Times New Roman" w:hAnsi="Times New Roman" w:cs="Times New Roman"/>
          <w:sz w:val="28"/>
          <w:szCs w:val="24"/>
        </w:rPr>
        <w:t>Д.А.Шарифуллин</w:t>
      </w:r>
      <w:proofErr w:type="spellEnd"/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C33491" w:rsidRPr="00C33491" w:rsidRDefault="00C33491" w:rsidP="00C3349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33491" w:rsidRPr="00C3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491"/>
    <w:rsid w:val="000F3B59"/>
    <w:rsid w:val="00320709"/>
    <w:rsid w:val="00441292"/>
    <w:rsid w:val="007E75C0"/>
    <w:rsid w:val="008176C1"/>
    <w:rsid w:val="00A27C48"/>
    <w:rsid w:val="00B6698A"/>
    <w:rsid w:val="00C33491"/>
    <w:rsid w:val="00CB4B16"/>
    <w:rsid w:val="00CB4C9F"/>
    <w:rsid w:val="00F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6</cp:revision>
  <cp:lastPrinted>2015-02-04T08:35:00Z</cp:lastPrinted>
  <dcterms:created xsi:type="dcterms:W3CDTF">2015-02-04T04:30:00Z</dcterms:created>
  <dcterms:modified xsi:type="dcterms:W3CDTF">2015-02-09T05:52:00Z</dcterms:modified>
</cp:coreProperties>
</file>