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Информация об исполнении мероприятий муниципальной программы</w:t>
      </w:r>
    </w:p>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«Реализация антикоррупционной политики в Аксубаевском муниципальном районе Республики Татарстан на 2015 – 202</w:t>
      </w:r>
      <w:r w:rsidR="00AD085A" w:rsidRPr="00AD085A">
        <w:rPr>
          <w:rFonts w:ascii="Times New Roman" w:hAnsi="Times New Roman"/>
          <w:b/>
          <w:sz w:val="28"/>
          <w:szCs w:val="28"/>
        </w:rPr>
        <w:t>4</w:t>
      </w:r>
      <w:r>
        <w:rPr>
          <w:rFonts w:ascii="Times New Roman" w:hAnsi="Times New Roman"/>
          <w:b/>
          <w:sz w:val="28"/>
          <w:szCs w:val="28"/>
        </w:rPr>
        <w:t xml:space="preserve">годы» </w:t>
      </w:r>
    </w:p>
    <w:p w:rsidR="00B502A6" w:rsidRDefault="00424558" w:rsidP="00307124">
      <w:pPr>
        <w:spacing w:after="0" w:line="240" w:lineRule="auto"/>
        <w:jc w:val="center"/>
        <w:rPr>
          <w:rFonts w:ascii="Times New Roman" w:hAnsi="Times New Roman"/>
          <w:b/>
          <w:sz w:val="28"/>
          <w:szCs w:val="28"/>
        </w:rPr>
      </w:pPr>
      <w:r>
        <w:rPr>
          <w:rFonts w:ascii="Times New Roman" w:hAnsi="Times New Roman"/>
          <w:b/>
          <w:sz w:val="28"/>
          <w:szCs w:val="28"/>
        </w:rPr>
        <w:t xml:space="preserve">За </w:t>
      </w:r>
      <w:r w:rsidR="00C03FFC">
        <w:rPr>
          <w:rFonts w:ascii="Times New Roman" w:hAnsi="Times New Roman"/>
          <w:b/>
          <w:sz w:val="28"/>
          <w:szCs w:val="28"/>
        </w:rPr>
        <w:t xml:space="preserve">9 месяцев </w:t>
      </w:r>
      <w:r w:rsidR="00AD085A">
        <w:rPr>
          <w:rFonts w:ascii="Times New Roman" w:hAnsi="Times New Roman"/>
          <w:b/>
          <w:sz w:val="28"/>
          <w:szCs w:val="28"/>
        </w:rPr>
        <w:t xml:space="preserve"> 2021 года</w:t>
      </w:r>
      <w:r w:rsidR="00307124">
        <w:rPr>
          <w:rFonts w:ascii="Times New Roman" w:hAnsi="Times New Roman"/>
          <w:b/>
          <w:sz w:val="28"/>
          <w:szCs w:val="28"/>
        </w:rPr>
        <w:t xml:space="preserve">. </w:t>
      </w:r>
    </w:p>
    <w:p w:rsidR="00307124" w:rsidRDefault="00307124" w:rsidP="00307124">
      <w:pPr>
        <w:spacing w:after="0" w:line="240" w:lineRule="auto"/>
        <w:jc w:val="center"/>
        <w:rPr>
          <w:rFonts w:ascii="Times New Roman" w:hAnsi="Times New Roman"/>
          <w:b/>
          <w:sz w:val="28"/>
          <w:szCs w:val="28"/>
        </w:rPr>
      </w:pPr>
    </w:p>
    <w:p w:rsidR="00307124" w:rsidRDefault="00307124" w:rsidP="00307124">
      <w:pPr>
        <w:spacing w:after="0" w:line="240" w:lineRule="auto"/>
        <w:jc w:val="both"/>
        <w:rPr>
          <w:rFonts w:ascii="Times New Roman" w:hAnsi="Times New Roman"/>
          <w:sz w:val="28"/>
          <w:szCs w:val="28"/>
        </w:rPr>
      </w:pPr>
    </w:p>
    <w:p w:rsid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За</w:t>
      </w:r>
      <w:r w:rsidR="00424558">
        <w:rPr>
          <w:rFonts w:ascii="Times New Roman" w:hAnsi="Times New Roman"/>
          <w:sz w:val="28"/>
          <w:szCs w:val="28"/>
        </w:rPr>
        <w:t xml:space="preserve"> </w:t>
      </w:r>
      <w:r w:rsidR="00C03FFC">
        <w:rPr>
          <w:rFonts w:ascii="Times New Roman" w:hAnsi="Times New Roman"/>
          <w:sz w:val="28"/>
          <w:szCs w:val="28"/>
        </w:rPr>
        <w:t xml:space="preserve">9 месяцев </w:t>
      </w:r>
      <w:bookmarkStart w:id="0" w:name="_GoBack"/>
      <w:bookmarkEnd w:id="0"/>
      <w:r w:rsidR="00AD085A">
        <w:rPr>
          <w:rFonts w:ascii="Times New Roman" w:hAnsi="Times New Roman"/>
          <w:sz w:val="28"/>
          <w:szCs w:val="28"/>
        </w:rPr>
        <w:t xml:space="preserve"> </w:t>
      </w:r>
      <w:r w:rsidR="00FF15D3">
        <w:rPr>
          <w:rFonts w:ascii="Times New Roman" w:hAnsi="Times New Roman"/>
          <w:sz w:val="28"/>
          <w:szCs w:val="28"/>
        </w:rPr>
        <w:t>202</w:t>
      </w:r>
      <w:r w:rsidR="00AD085A">
        <w:rPr>
          <w:rFonts w:ascii="Times New Roman" w:hAnsi="Times New Roman"/>
          <w:sz w:val="28"/>
          <w:szCs w:val="28"/>
        </w:rPr>
        <w:t>1</w:t>
      </w:r>
      <w:r>
        <w:rPr>
          <w:rFonts w:ascii="Times New Roman" w:hAnsi="Times New Roman"/>
          <w:sz w:val="28"/>
          <w:szCs w:val="28"/>
        </w:rPr>
        <w:t xml:space="preserve"> год приняты следующие НПА:</w:t>
      </w:r>
    </w:p>
    <w:p w:rsidR="00AD085A" w:rsidRDefault="00AD085A" w:rsidP="00307124">
      <w:pPr>
        <w:spacing w:after="0" w:line="240" w:lineRule="auto"/>
        <w:jc w:val="both"/>
        <w:rPr>
          <w:rFonts w:ascii="Times New Roman" w:hAnsi="Times New Roman"/>
          <w:sz w:val="28"/>
          <w:szCs w:val="28"/>
        </w:rPr>
      </w:pP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 xml:space="preserve">- Решение Совета АМР № 27 от 30.12.2020 года "О внесении изменений в решение Совета Аксубаевского муниципального района Республики Татарстан от 24.08.2018 № 158 «О </w:t>
      </w:r>
      <w:proofErr w:type="gramStart"/>
      <w:r w:rsidRPr="00886D2C">
        <w:rPr>
          <w:rFonts w:ascii="Times New Roman" w:hAnsi="Times New Roman"/>
          <w:bCs/>
          <w:sz w:val="28"/>
          <w:szCs w:val="28"/>
        </w:rPr>
        <w:t>Положении</w:t>
      </w:r>
      <w:proofErr w:type="gramEnd"/>
      <w:r w:rsidRPr="00886D2C">
        <w:rPr>
          <w:rFonts w:ascii="Times New Roman" w:hAnsi="Times New Roman"/>
          <w:bCs/>
          <w:sz w:val="28"/>
          <w:szCs w:val="28"/>
        </w:rPr>
        <w:t xml:space="preserve"> о муниципальной службе в Аксубаевском муниципальном районе Республики Татарстан в новой редакции»</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 Решение № 28 от 30.12.2020 года "О признании утратившим силу решения Совета Аксубаевского муниципального района Республики Татарстан № 56 от 27.07.2006 г. «Об утверждении Положения о муниципальной службе района и наделении Главы Аксубаевского муниципального района полномочиями проведения процедуры присвоения квалификационных разрядов муниципальным служащим»</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 Решение № 29 от 30.12.2020 года "О признании утратившим силу решения Совета Аксубаевского муниципального района Республики Татарстан № 184 от 29.10.2008 г. «Об утверждении Положения о муниципальной службе района и наделении Главы Аксубаевского муниципального района полномочиями проведения процедуры присвоения квалификационных разрядов муниципальным служащим»</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 xml:space="preserve">-Решение Совета АМР № 45 от 12.03.2021 года "О внесении изменений в решение Совета Аксубаевского муниципального района Республики Татарстан от 15.12.2020 № 23 «О </w:t>
      </w:r>
      <w:proofErr w:type="gramStart"/>
      <w:r w:rsidRPr="00886D2C">
        <w:rPr>
          <w:rFonts w:ascii="Times New Roman" w:hAnsi="Times New Roman"/>
          <w:bCs/>
          <w:sz w:val="28"/>
          <w:szCs w:val="28"/>
        </w:rPr>
        <w:t>Положении</w:t>
      </w:r>
      <w:proofErr w:type="gramEnd"/>
      <w:r w:rsidRPr="00886D2C">
        <w:rPr>
          <w:rFonts w:ascii="Times New Roman" w:hAnsi="Times New Roman"/>
          <w:bCs/>
          <w:sz w:val="28"/>
          <w:szCs w:val="28"/>
        </w:rPr>
        <w:t xml:space="preserve"> о порядке проведения конкурса на замещение вакантной должности муниципальной службы в органах местного самоуправления Аксубаевского муниципального района Республики Татарстан»</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 xml:space="preserve">- Решение Совета АМР № 44 от 12.03.2021 года "О внесении изменений в решение Совета Аксубаевского муниципального района Республики Татарстан от 24.08.2018 № 158 «О </w:t>
      </w:r>
      <w:proofErr w:type="gramStart"/>
      <w:r w:rsidRPr="00886D2C">
        <w:rPr>
          <w:rFonts w:ascii="Times New Roman" w:hAnsi="Times New Roman"/>
          <w:bCs/>
          <w:sz w:val="28"/>
          <w:szCs w:val="28"/>
        </w:rPr>
        <w:t>Положении</w:t>
      </w:r>
      <w:proofErr w:type="gramEnd"/>
      <w:r w:rsidRPr="00886D2C">
        <w:rPr>
          <w:rFonts w:ascii="Times New Roman" w:hAnsi="Times New Roman"/>
          <w:bCs/>
          <w:sz w:val="28"/>
          <w:szCs w:val="28"/>
        </w:rPr>
        <w:t xml:space="preserve"> о муниципальной службе в Аксубаевском муниципальном районе Республики Татарстан в новой редакции»</w:t>
      </w:r>
    </w:p>
    <w:p w:rsidR="00886D2C" w:rsidRPr="00886D2C" w:rsidRDefault="00886D2C" w:rsidP="00886D2C">
      <w:pPr>
        <w:spacing w:after="0" w:line="240" w:lineRule="auto"/>
        <w:ind w:firstLine="708"/>
        <w:jc w:val="both"/>
        <w:rPr>
          <w:rFonts w:ascii="Times New Roman" w:hAnsi="Times New Roman"/>
          <w:b/>
          <w:bCs/>
          <w:sz w:val="28"/>
          <w:szCs w:val="28"/>
        </w:rPr>
      </w:pPr>
      <w:r w:rsidRPr="00886D2C">
        <w:rPr>
          <w:rFonts w:ascii="Times New Roman" w:hAnsi="Times New Roman"/>
          <w:bCs/>
          <w:sz w:val="28"/>
          <w:szCs w:val="28"/>
        </w:rPr>
        <w:t>- Решение Совета АМР № 39 от 12.03.2021 года "О прогнозном плане (программе) приватизации имущества, находящегося в собственности Аксубаевского муниципального района Республики Татарстан на 2021 год</w:t>
      </w:r>
      <w:r w:rsidRPr="00886D2C">
        <w:rPr>
          <w:rFonts w:ascii="Times New Roman" w:hAnsi="Times New Roman"/>
          <w:b/>
          <w:bCs/>
          <w:sz w:val="28"/>
          <w:szCs w:val="28"/>
        </w:rPr>
        <w:t xml:space="preserve"> "</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 xml:space="preserve">- Решение № 45 от 12.03.2021 года "О внесении изменений в решение Совета Аксубаевского муниципального района Республики Татарстан от 15.12.2020 № 23 «О </w:t>
      </w:r>
      <w:proofErr w:type="gramStart"/>
      <w:r w:rsidRPr="00886D2C">
        <w:rPr>
          <w:rFonts w:ascii="Times New Roman" w:hAnsi="Times New Roman"/>
          <w:bCs/>
          <w:sz w:val="28"/>
          <w:szCs w:val="28"/>
        </w:rPr>
        <w:t>Положении</w:t>
      </w:r>
      <w:proofErr w:type="gramEnd"/>
      <w:r w:rsidRPr="00886D2C">
        <w:rPr>
          <w:rFonts w:ascii="Times New Roman" w:hAnsi="Times New Roman"/>
          <w:bCs/>
          <w:sz w:val="28"/>
          <w:szCs w:val="28"/>
        </w:rPr>
        <w:t xml:space="preserve"> о порядке проведения конкурса на замещение вакантной должности муниципальной службы в органах местного самоуправления Аксубаевского муниципального района Республики Татарстан»</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lastRenderedPageBreak/>
        <w:t>-  Решение № 50 от 02.06.2021 года "О внесении изменений в решение Совета Аксубаевского муниципального района Республики Татарстан от 12.03.2021 года № 39 «О прогнозном плане (программе) приватизации имущества, находящегося в собственности Аксубаевского муниципального района Республики Татарстан на 2021 год».</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 xml:space="preserve">Постановление Главы Аксубаевского муниципального района № 37 от 14.06.2021 г. </w:t>
      </w:r>
      <w:proofErr w:type="gramStart"/>
      <w:r w:rsidRPr="00886D2C">
        <w:rPr>
          <w:rFonts w:ascii="Times New Roman" w:hAnsi="Times New Roman"/>
          <w:bCs/>
          <w:sz w:val="28"/>
          <w:szCs w:val="28"/>
        </w:rPr>
        <w:t>внесены изменения в Постановление Главы АМР № 69 от 09.10.2017г внесены</w:t>
      </w:r>
      <w:proofErr w:type="gramEnd"/>
      <w:r w:rsidRPr="00886D2C">
        <w:rPr>
          <w:rFonts w:ascii="Times New Roman" w:hAnsi="Times New Roman"/>
          <w:bCs/>
          <w:sz w:val="28"/>
          <w:szCs w:val="28"/>
        </w:rPr>
        <w:t xml:space="preserve"> изменения в состав комиссии по координации работы по противодействию коррупции в Аксубаевском муниципальном районе»</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 xml:space="preserve">-Решение № 55 от 07.07.2021 года "О внесении изменений в решение Совета Аксубаевского муниципального района Республики Татарстан от 24.08.2018 № 158 «О </w:t>
      </w:r>
      <w:proofErr w:type="gramStart"/>
      <w:r w:rsidRPr="00886D2C">
        <w:rPr>
          <w:rFonts w:ascii="Times New Roman" w:hAnsi="Times New Roman"/>
          <w:bCs/>
          <w:sz w:val="28"/>
          <w:szCs w:val="28"/>
        </w:rPr>
        <w:t>Положении</w:t>
      </w:r>
      <w:proofErr w:type="gramEnd"/>
      <w:r w:rsidRPr="00886D2C">
        <w:rPr>
          <w:rFonts w:ascii="Times New Roman" w:hAnsi="Times New Roman"/>
          <w:bCs/>
          <w:sz w:val="28"/>
          <w:szCs w:val="28"/>
        </w:rPr>
        <w:t xml:space="preserve"> о муниципальной службе в Аксубаевском муниципальном районе Республики Татарстан в новой редакции»</w:t>
      </w:r>
    </w:p>
    <w:p w:rsidR="00886D2C" w:rsidRPr="00886D2C" w:rsidRDefault="00886D2C" w:rsidP="00886D2C">
      <w:pPr>
        <w:spacing w:after="0" w:line="240" w:lineRule="auto"/>
        <w:ind w:firstLine="708"/>
        <w:jc w:val="both"/>
        <w:rPr>
          <w:rFonts w:ascii="Times New Roman" w:hAnsi="Times New Roman"/>
          <w:bCs/>
          <w:sz w:val="28"/>
          <w:szCs w:val="28"/>
        </w:rPr>
      </w:pPr>
      <w:proofErr w:type="gramStart"/>
      <w:r w:rsidRPr="00886D2C">
        <w:rPr>
          <w:rFonts w:ascii="Times New Roman" w:hAnsi="Times New Roman"/>
          <w:bCs/>
          <w:sz w:val="28"/>
          <w:szCs w:val="28"/>
        </w:rPr>
        <w:t>-Решение № 56 от 07.07.2021 года "О внесении изменений в Решение Совета Аксубаевского муниципального района от 13.12.2019 № 230 в Положение о порядке предоставления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w:t>
      </w:r>
      <w:proofErr w:type="gramEnd"/>
    </w:p>
    <w:p w:rsidR="00886D2C" w:rsidRPr="00886D2C" w:rsidRDefault="00886D2C" w:rsidP="00886D2C">
      <w:pPr>
        <w:spacing w:after="0" w:line="240" w:lineRule="auto"/>
        <w:ind w:firstLine="708"/>
        <w:jc w:val="both"/>
        <w:rPr>
          <w:rFonts w:ascii="Times New Roman" w:hAnsi="Times New Roman"/>
          <w:bCs/>
          <w:sz w:val="28"/>
          <w:szCs w:val="28"/>
        </w:rPr>
      </w:pPr>
      <w:proofErr w:type="gramStart"/>
      <w:r w:rsidRPr="00886D2C">
        <w:rPr>
          <w:rFonts w:ascii="Times New Roman" w:hAnsi="Times New Roman"/>
          <w:bCs/>
          <w:sz w:val="28"/>
          <w:szCs w:val="28"/>
        </w:rPr>
        <w:t>-Решение № 57 от 07.07.2021 года "О внесении изменений в Решение Совета Аксубаевского муниципального района от 29.10.2014 № 233 в Положение о представлении гражданами, претендующими на замещение должностей муниципальной службы в Аксубаевском муниципальном районе, сведений о доходах, об имуществе и обязательствах имущественного характера, а также о представлении муниципальными служащими в Аксубаевском муниципальном районе сведений о доходах, расходах, об имуществе и обязательствах имущественного</w:t>
      </w:r>
      <w:proofErr w:type="gramEnd"/>
      <w:r w:rsidRPr="00886D2C">
        <w:rPr>
          <w:rFonts w:ascii="Times New Roman" w:hAnsi="Times New Roman"/>
          <w:bCs/>
          <w:sz w:val="28"/>
          <w:szCs w:val="28"/>
        </w:rPr>
        <w:t xml:space="preserve"> характера"</w:t>
      </w:r>
    </w:p>
    <w:p w:rsidR="00886D2C" w:rsidRPr="00886D2C" w:rsidRDefault="00886D2C" w:rsidP="00886D2C">
      <w:pPr>
        <w:spacing w:after="0" w:line="240" w:lineRule="auto"/>
        <w:ind w:firstLine="708"/>
        <w:jc w:val="both"/>
        <w:rPr>
          <w:rFonts w:ascii="Times New Roman" w:hAnsi="Times New Roman"/>
          <w:bCs/>
          <w:sz w:val="28"/>
          <w:szCs w:val="28"/>
        </w:rPr>
      </w:pPr>
      <w:proofErr w:type="gramStart"/>
      <w:r w:rsidRPr="00886D2C">
        <w:rPr>
          <w:rFonts w:ascii="Times New Roman" w:hAnsi="Times New Roman"/>
          <w:bCs/>
          <w:sz w:val="28"/>
          <w:szCs w:val="28"/>
        </w:rPr>
        <w:t>-Решение № 58 от 07.07.2021 года "О внесении изменений в Решение Совета Аксубаевского муниципального района от 17.08.2018 № 108 в «Порядок размещения на официальном сайте муниципального образования «Аксубаевский муниципальный район»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(занимающими) в муниципальном образовании «Аксубаевский муниципальный район» муниципальные</w:t>
      </w:r>
      <w:proofErr w:type="gramEnd"/>
      <w:r w:rsidRPr="00886D2C">
        <w:rPr>
          <w:rFonts w:ascii="Times New Roman" w:hAnsi="Times New Roman"/>
          <w:bCs/>
          <w:sz w:val="28"/>
          <w:szCs w:val="28"/>
        </w:rPr>
        <w:t xml:space="preserve"> должности, должности муниципальной службы и должность руководителя исполнительного комитета по контракту»</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-Решение № 65 от 27.08.2021 года "Об утверждении Положения о порядке организации экспериментов, направленных на развитие муниципальной службы в Аксубаевском муниципальном районе Республики Татарстан</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lastRenderedPageBreak/>
        <w:t>-Решение № 68 от 23.09.2021 года "Об утверждении Положения о порядке ведения реестров муниципальных служащих в органах местного самоуправления Аксубаевского муниципального района Республики Татарстан и Реестра муниципальных служащих Аксубаевского муниципального района Республики Татарстан"</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-Решение № 69 от 23.09.2021 года "Об утверждении Положения о муниципальном земельном контроле в границах Аксубаевского муниципального района Республики Татарстан"</w:t>
      </w:r>
    </w:p>
    <w:p w:rsidR="00886D2C" w:rsidRPr="00886D2C" w:rsidRDefault="00886D2C" w:rsidP="00886D2C">
      <w:pPr>
        <w:spacing w:after="0" w:line="240" w:lineRule="auto"/>
        <w:ind w:firstLine="708"/>
        <w:jc w:val="both"/>
        <w:rPr>
          <w:rFonts w:ascii="Times New Roman" w:hAnsi="Times New Roman"/>
          <w:bCs/>
          <w:sz w:val="28"/>
          <w:szCs w:val="28"/>
        </w:rPr>
      </w:pPr>
      <w:proofErr w:type="gramStart"/>
      <w:r w:rsidRPr="00886D2C">
        <w:rPr>
          <w:rFonts w:ascii="Times New Roman" w:hAnsi="Times New Roman"/>
          <w:bCs/>
          <w:sz w:val="28"/>
          <w:szCs w:val="28"/>
        </w:rPr>
        <w:t>-Решение № 81 от 23.09.2021 года "О внесении изменений в решение Совета Аксубаевского муниципального района РТ от 04.06.2020 г. №255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Аксубаевского муниципального района РТ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w:t>
      </w:r>
      <w:proofErr w:type="gramEnd"/>
      <w:r w:rsidRPr="00886D2C">
        <w:rPr>
          <w:rFonts w:ascii="Times New Roman" w:hAnsi="Times New Roman"/>
          <w:bCs/>
          <w:sz w:val="28"/>
          <w:szCs w:val="28"/>
        </w:rPr>
        <w:t xml:space="preserve">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-Постановление Исполнительного комитета Аксубаевского муниципального района № 227 от 21.07.2021 «О внесении в муниципальную программу «Реализация антикоррупционной политики Аксубаевского муниципального района на 2015 – 2023 годы», утвержденную  постановлением Исполнительного комитета Аксубаевского муниципального района Республики Татарстан от 11.11.2014 № 301а»</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Постановление от 08.10.2021 № 312 "Об утверждении муниципальной программы «Реализация антикоррупционной политики в Аксубаевском муниципальном районе на 2015 – 2024 годы» в новой редакции"</w:t>
      </w:r>
    </w:p>
    <w:p w:rsidR="00886D2C" w:rsidRDefault="00AD085A" w:rsidP="00AD085A">
      <w:pPr>
        <w:spacing w:after="0" w:line="240" w:lineRule="auto"/>
        <w:ind w:firstLine="708"/>
        <w:jc w:val="both"/>
        <w:rPr>
          <w:rFonts w:ascii="Times New Roman" w:hAnsi="Times New Roman"/>
          <w:bCs/>
          <w:sz w:val="28"/>
          <w:szCs w:val="28"/>
        </w:rPr>
      </w:pPr>
      <w:r w:rsidRPr="00AD085A">
        <w:rPr>
          <w:rFonts w:ascii="Times New Roman" w:hAnsi="Times New Roman"/>
          <w:bCs/>
          <w:sz w:val="28"/>
          <w:szCs w:val="28"/>
        </w:rPr>
        <w:t xml:space="preserve">Постановление Главы Аксубаевского муниципального района № 37 от 14.06.2021 г. внесены изменения в Постановление Главы АМР № 69 от 09.10.2017г </w:t>
      </w:r>
      <w:r w:rsidR="00886D2C">
        <w:rPr>
          <w:rFonts w:ascii="Times New Roman" w:hAnsi="Times New Roman"/>
          <w:bCs/>
          <w:sz w:val="28"/>
          <w:szCs w:val="28"/>
        </w:rPr>
        <w:t xml:space="preserve"> </w:t>
      </w:r>
      <w:r w:rsidRPr="00AD085A">
        <w:rPr>
          <w:rFonts w:ascii="Times New Roman" w:hAnsi="Times New Roman"/>
          <w:bCs/>
          <w:sz w:val="28"/>
          <w:szCs w:val="28"/>
        </w:rPr>
        <w:t xml:space="preserve"> в состав комиссии по координации работы по противодействию коррупции </w:t>
      </w:r>
      <w:r w:rsidR="00886D2C">
        <w:rPr>
          <w:rFonts w:ascii="Times New Roman" w:hAnsi="Times New Roman"/>
          <w:bCs/>
          <w:sz w:val="28"/>
          <w:szCs w:val="28"/>
        </w:rPr>
        <w:t>в Аксубаевском муниципальном рай</w:t>
      </w:r>
      <w:r w:rsidRPr="00AD085A">
        <w:rPr>
          <w:rFonts w:ascii="Times New Roman" w:hAnsi="Times New Roman"/>
          <w:bCs/>
          <w:sz w:val="28"/>
          <w:szCs w:val="28"/>
        </w:rPr>
        <w:t>оне»</w:t>
      </w:r>
    </w:p>
    <w:p w:rsidR="00432425" w:rsidRPr="00432425" w:rsidRDefault="0016585A" w:rsidP="00AD085A">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w:t>
      </w:r>
      <w:r w:rsidR="00424558">
        <w:rPr>
          <w:rFonts w:ascii="Times New Roman" w:hAnsi="Times New Roman"/>
          <w:sz w:val="28"/>
          <w:szCs w:val="28"/>
        </w:rPr>
        <w:t xml:space="preserve"> </w:t>
      </w:r>
      <w:r w:rsidR="00886D2C">
        <w:rPr>
          <w:rFonts w:ascii="Times New Roman" w:hAnsi="Times New Roman"/>
          <w:sz w:val="28"/>
          <w:szCs w:val="28"/>
        </w:rPr>
        <w:t xml:space="preserve">три квартала </w:t>
      </w:r>
      <w:r w:rsidR="00307124" w:rsidRPr="00F74DA8">
        <w:rPr>
          <w:rFonts w:ascii="Times New Roman" w:hAnsi="Times New Roman"/>
          <w:sz w:val="28"/>
          <w:szCs w:val="28"/>
        </w:rPr>
        <w:t>20</w:t>
      </w:r>
      <w:r w:rsidR="00FF15D3">
        <w:rPr>
          <w:rFonts w:ascii="Times New Roman" w:hAnsi="Times New Roman"/>
          <w:sz w:val="28"/>
          <w:szCs w:val="28"/>
        </w:rPr>
        <w:t>2</w:t>
      </w:r>
      <w:r w:rsidR="00886D2C">
        <w:rPr>
          <w:rFonts w:ascii="Times New Roman" w:hAnsi="Times New Roman"/>
          <w:sz w:val="28"/>
          <w:szCs w:val="28"/>
        </w:rPr>
        <w:t>1</w:t>
      </w:r>
      <w:r w:rsidR="00307124" w:rsidRPr="00F74DA8">
        <w:rPr>
          <w:rFonts w:ascii="Times New Roman" w:hAnsi="Times New Roman"/>
          <w:sz w:val="28"/>
          <w:szCs w:val="28"/>
        </w:rPr>
        <w:t xml:space="preserve"> года  </w:t>
      </w:r>
      <w:r>
        <w:rPr>
          <w:rFonts w:ascii="Times New Roman" w:hAnsi="Times New Roman"/>
          <w:sz w:val="28"/>
          <w:szCs w:val="28"/>
        </w:rPr>
        <w:t xml:space="preserve"> проведено </w:t>
      </w:r>
      <w:r w:rsidR="00886D2C">
        <w:rPr>
          <w:rFonts w:ascii="Times New Roman" w:hAnsi="Times New Roman"/>
          <w:sz w:val="28"/>
          <w:szCs w:val="28"/>
        </w:rPr>
        <w:t>2</w:t>
      </w:r>
      <w:r w:rsidR="00432425" w:rsidRPr="00432425">
        <w:rPr>
          <w:rFonts w:ascii="Times New Roman" w:hAnsi="Times New Roman"/>
          <w:sz w:val="28"/>
          <w:szCs w:val="28"/>
        </w:rPr>
        <w:t xml:space="preserve"> заседания комиссии, </w:t>
      </w:r>
      <w:proofErr w:type="gramStart"/>
      <w:r w:rsidR="00886D2C" w:rsidRPr="00886D2C">
        <w:rPr>
          <w:rFonts w:ascii="Times New Roman" w:hAnsi="Times New Roman"/>
          <w:sz w:val="28"/>
          <w:szCs w:val="28"/>
        </w:rPr>
        <w:t>рассмотрено  13 вопросов приняты</w:t>
      </w:r>
      <w:proofErr w:type="gramEnd"/>
      <w:r w:rsidR="00886D2C" w:rsidRPr="00886D2C">
        <w:rPr>
          <w:rFonts w:ascii="Times New Roman" w:hAnsi="Times New Roman"/>
          <w:sz w:val="28"/>
          <w:szCs w:val="28"/>
        </w:rPr>
        <w:t xml:space="preserve"> соответствующие решения</w:t>
      </w:r>
      <w:r w:rsidR="00432425" w:rsidRPr="00432425">
        <w:rPr>
          <w:rFonts w:ascii="Times New Roman" w:hAnsi="Times New Roman"/>
          <w:sz w:val="28"/>
          <w:szCs w:val="28"/>
        </w:rPr>
        <w:t>.</w:t>
      </w:r>
    </w:p>
    <w:p w:rsidR="00886D2C" w:rsidRPr="00886D2C" w:rsidRDefault="00424558" w:rsidP="00886D2C">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886D2C" w:rsidRPr="00886D2C">
        <w:rPr>
          <w:rFonts w:ascii="Times New Roman" w:hAnsi="Times New Roman"/>
          <w:sz w:val="28"/>
          <w:szCs w:val="28"/>
        </w:rPr>
        <w:t>За девять месяцев 2021г. проведено 3 заседания комиссии, на которых рассмотрены:</w:t>
      </w:r>
    </w:p>
    <w:p w:rsidR="00886D2C" w:rsidRPr="00886D2C" w:rsidRDefault="00886D2C" w:rsidP="00886D2C">
      <w:pPr>
        <w:spacing w:after="0" w:line="240" w:lineRule="auto"/>
        <w:ind w:firstLine="708"/>
        <w:jc w:val="both"/>
        <w:rPr>
          <w:rFonts w:ascii="Times New Roman" w:hAnsi="Times New Roman"/>
          <w:sz w:val="28"/>
          <w:szCs w:val="28"/>
        </w:rPr>
      </w:pPr>
      <w:r w:rsidRPr="00886D2C">
        <w:rPr>
          <w:rFonts w:ascii="Times New Roman" w:hAnsi="Times New Roman"/>
          <w:sz w:val="28"/>
          <w:szCs w:val="28"/>
        </w:rPr>
        <w:t>2 уведомления о возможном возникновении конфликта интересов от муниципальных служащих;</w:t>
      </w:r>
    </w:p>
    <w:p w:rsidR="00886D2C" w:rsidRPr="00886D2C" w:rsidRDefault="00886D2C" w:rsidP="00886D2C">
      <w:pPr>
        <w:spacing w:after="0" w:line="240" w:lineRule="auto"/>
        <w:ind w:firstLine="708"/>
        <w:jc w:val="both"/>
        <w:rPr>
          <w:rFonts w:ascii="Times New Roman" w:hAnsi="Times New Roman"/>
          <w:sz w:val="28"/>
          <w:szCs w:val="28"/>
        </w:rPr>
      </w:pPr>
      <w:r w:rsidRPr="00886D2C">
        <w:rPr>
          <w:rFonts w:ascii="Times New Roman" w:hAnsi="Times New Roman"/>
          <w:sz w:val="28"/>
          <w:szCs w:val="28"/>
        </w:rPr>
        <w:t>3 уведомления о намерении выполнять иную оплачиваемую работу от лиц, замещающих муниципальные должности:</w:t>
      </w:r>
    </w:p>
    <w:p w:rsidR="00307124" w:rsidRDefault="00886D2C" w:rsidP="00886D2C">
      <w:pPr>
        <w:spacing w:after="0" w:line="240" w:lineRule="auto"/>
        <w:ind w:firstLine="708"/>
        <w:jc w:val="both"/>
        <w:rPr>
          <w:rFonts w:ascii="Times New Roman" w:hAnsi="Times New Roman"/>
          <w:sz w:val="28"/>
          <w:szCs w:val="28"/>
        </w:rPr>
      </w:pPr>
      <w:r w:rsidRPr="00886D2C">
        <w:rPr>
          <w:rFonts w:ascii="Times New Roman" w:hAnsi="Times New Roman"/>
          <w:sz w:val="28"/>
          <w:szCs w:val="28"/>
        </w:rPr>
        <w:t>1 уведомление о намерении выполнять иную оплачиваемую работу от муниципального служащего</w:t>
      </w:r>
      <w:r w:rsidR="009006E8">
        <w:rPr>
          <w:rFonts w:ascii="Times New Roman" w:hAnsi="Times New Roman"/>
          <w:sz w:val="28"/>
          <w:szCs w:val="28"/>
        </w:rPr>
        <w:t>.</w:t>
      </w:r>
    </w:p>
    <w:p w:rsidR="00AD085A" w:rsidRPr="00AD085A" w:rsidRDefault="00AD085A" w:rsidP="00AD085A">
      <w:pPr>
        <w:autoSpaceDE w:val="0"/>
        <w:autoSpaceDN w:val="0"/>
        <w:spacing w:after="0" w:line="271" w:lineRule="auto"/>
        <w:ind w:firstLine="567"/>
        <w:jc w:val="both"/>
        <w:rPr>
          <w:rFonts w:ascii="Times New Roman" w:eastAsia="Times New Roman" w:hAnsi="Times New Roman"/>
          <w:sz w:val="28"/>
          <w:szCs w:val="28"/>
          <w:shd w:val="clear" w:color="auto" w:fill="FFFFFF"/>
          <w:lang w:val="tt-RU" w:eastAsia="ru-RU"/>
        </w:rPr>
      </w:pPr>
      <w:r w:rsidRPr="00AD085A">
        <w:rPr>
          <w:rFonts w:ascii="Times New Roman" w:eastAsia="Times New Roman" w:hAnsi="Times New Roman"/>
          <w:sz w:val="28"/>
          <w:szCs w:val="28"/>
          <w:shd w:val="clear" w:color="auto" w:fill="FFFFFF"/>
          <w:lang w:val="tt-RU" w:eastAsia="ru-RU"/>
        </w:rPr>
        <w:t xml:space="preserve">Помощником главы ведется  работа по координации работы кадровой службой ответственным лицом за проведение работ по профилактике коррупционных и иных правонарушений, проведено совместно проводятся </w:t>
      </w:r>
      <w:r w:rsidRPr="00AD085A">
        <w:rPr>
          <w:rFonts w:ascii="Times New Roman" w:eastAsia="Times New Roman" w:hAnsi="Times New Roman"/>
          <w:sz w:val="28"/>
          <w:szCs w:val="28"/>
          <w:shd w:val="clear" w:color="auto" w:fill="FFFFFF"/>
          <w:lang w:val="tt-RU" w:eastAsia="ru-RU"/>
        </w:rPr>
        <w:lastRenderedPageBreak/>
        <w:t xml:space="preserve">профилактические беседы по разъяснению ограничений, запретов. Разработаные памятки доводятся до муниципальных служащих при проведений совещаний. При поступлении на муниципальную службу  доводятся требования  по антикоррупционному законодательству до вновь принятых граждан. Проводится тестирование на знание законодательства о противодействи  коррупции и муниципальной службы, за </w:t>
      </w:r>
      <w:r w:rsidR="00886D2C">
        <w:rPr>
          <w:rFonts w:ascii="Times New Roman" w:eastAsia="Times New Roman" w:hAnsi="Times New Roman"/>
          <w:sz w:val="28"/>
          <w:szCs w:val="28"/>
          <w:shd w:val="clear" w:color="auto" w:fill="FFFFFF"/>
          <w:lang w:val="tt-RU" w:eastAsia="ru-RU"/>
        </w:rPr>
        <w:t xml:space="preserve">9 месяцев </w:t>
      </w:r>
      <w:r w:rsidR="003F408E">
        <w:rPr>
          <w:rFonts w:ascii="Times New Roman" w:eastAsia="Times New Roman" w:hAnsi="Times New Roman"/>
          <w:sz w:val="28"/>
          <w:szCs w:val="28"/>
          <w:shd w:val="clear" w:color="auto" w:fill="FFFFFF"/>
          <w:lang w:val="tt-RU" w:eastAsia="ru-RU"/>
        </w:rPr>
        <w:t xml:space="preserve"> принято на службу 8</w:t>
      </w:r>
      <w:r w:rsidRPr="00AD085A">
        <w:rPr>
          <w:rFonts w:ascii="Times New Roman" w:eastAsia="Times New Roman" w:hAnsi="Times New Roman"/>
          <w:sz w:val="28"/>
          <w:szCs w:val="28"/>
          <w:shd w:val="clear" w:color="auto" w:fill="FFFFFF"/>
          <w:lang w:val="tt-RU" w:eastAsia="ru-RU"/>
        </w:rPr>
        <w:t xml:space="preserve"> граждан. На постоянной основе проводятся беседы с муниципальными служащими и лицами замещающие муниципальные  должности о соблюдении организчений и запретов, требований о предотвращении или урегулировании конфликта интересов.</w:t>
      </w:r>
    </w:p>
    <w:p w:rsidR="00AD085A" w:rsidRPr="00AD085A" w:rsidRDefault="00AD085A" w:rsidP="00AD085A">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AD085A">
        <w:rPr>
          <w:rFonts w:ascii="Times New Roman" w:eastAsia="Times New Roman" w:hAnsi="Times New Roman"/>
          <w:sz w:val="28"/>
          <w:szCs w:val="28"/>
          <w:shd w:val="clear" w:color="auto" w:fill="FFFFFF"/>
          <w:lang w:eastAsia="ru-RU"/>
        </w:rPr>
        <w:t xml:space="preserve">   За </w:t>
      </w:r>
      <w:r w:rsidR="003F408E">
        <w:rPr>
          <w:rFonts w:ascii="Times New Roman" w:eastAsia="Times New Roman" w:hAnsi="Times New Roman"/>
          <w:sz w:val="28"/>
          <w:szCs w:val="28"/>
          <w:shd w:val="clear" w:color="auto" w:fill="FFFFFF"/>
          <w:lang w:eastAsia="ru-RU"/>
        </w:rPr>
        <w:t xml:space="preserve">девять месяцев </w:t>
      </w:r>
      <w:r w:rsidRPr="00AD085A">
        <w:rPr>
          <w:rFonts w:ascii="Times New Roman" w:eastAsia="Times New Roman" w:hAnsi="Times New Roman"/>
          <w:sz w:val="28"/>
          <w:szCs w:val="28"/>
          <w:shd w:val="clear" w:color="auto" w:fill="FFFFFF"/>
          <w:lang w:eastAsia="ru-RU"/>
        </w:rPr>
        <w:t xml:space="preserve"> 2021г. года поступило 1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от муниципального служащего.  По результатам рассмотрения данного уведомления Комиссией по соблюдению требований к служебному поведению и урегулированию конфликта интересов в органах местного самоуправления Аксубаевского муниципального района вынесено следующее решение:</w:t>
      </w:r>
    </w:p>
    <w:p w:rsidR="00AD085A" w:rsidRPr="00AD085A" w:rsidRDefault="00AD085A" w:rsidP="00AD085A">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AD085A">
        <w:rPr>
          <w:rFonts w:ascii="Times New Roman" w:eastAsia="Times New Roman" w:hAnsi="Times New Roman"/>
          <w:sz w:val="28"/>
          <w:szCs w:val="28"/>
          <w:shd w:val="clear" w:color="auto" w:fill="FFFFFF"/>
          <w:lang w:eastAsia="ru-RU"/>
        </w:rPr>
        <w:t>-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rsidR="00AD085A" w:rsidRPr="00AD085A" w:rsidRDefault="00AD085A" w:rsidP="00AD085A">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AD085A">
        <w:rPr>
          <w:rFonts w:ascii="Times New Roman" w:eastAsia="Times New Roman" w:hAnsi="Times New Roman"/>
          <w:sz w:val="28"/>
          <w:szCs w:val="28"/>
          <w:shd w:val="clear" w:color="auto" w:fill="FFFFFF"/>
          <w:lang w:eastAsia="ru-RU"/>
        </w:rPr>
        <w:t xml:space="preserve">   Также, в целях </w:t>
      </w:r>
      <w:proofErr w:type="gramStart"/>
      <w:r w:rsidRPr="00AD085A">
        <w:rPr>
          <w:rFonts w:ascii="Times New Roman" w:eastAsia="Times New Roman" w:hAnsi="Times New Roman"/>
          <w:sz w:val="28"/>
          <w:szCs w:val="28"/>
          <w:shd w:val="clear" w:color="auto" w:fill="FFFFFF"/>
          <w:lang w:eastAsia="ru-RU"/>
        </w:rPr>
        <w:t>контроля за</w:t>
      </w:r>
      <w:proofErr w:type="gramEnd"/>
      <w:r w:rsidRPr="00AD085A">
        <w:rPr>
          <w:rFonts w:ascii="Times New Roman" w:eastAsia="Times New Roman" w:hAnsi="Times New Roman"/>
          <w:sz w:val="28"/>
          <w:szCs w:val="28"/>
          <w:shd w:val="clear" w:color="auto" w:fill="FFFFFF"/>
          <w:lang w:eastAsia="ru-RU"/>
        </w:rPr>
        <w:t xml:space="preserve"> соблюдением антикоррупционного законодательства муниципальными служащими в органах местного самоуправления в третьем квартале 2021г. запланирована актуализация сведений, содержащихся в анкетах муниципальных служащих и лиц, замещающих муниципальные должности осуществляется на постоянной основе. </w:t>
      </w:r>
    </w:p>
    <w:p w:rsidR="00E418A9" w:rsidRPr="00AD085A" w:rsidRDefault="00AD085A" w:rsidP="00E418A9">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AD085A">
        <w:rPr>
          <w:rFonts w:ascii="Times New Roman" w:eastAsia="Times New Roman" w:hAnsi="Times New Roman"/>
          <w:sz w:val="28"/>
          <w:szCs w:val="28"/>
          <w:shd w:val="clear" w:color="auto" w:fill="FFFFFF"/>
          <w:lang w:eastAsia="ru-RU"/>
        </w:rPr>
        <w:t xml:space="preserve"> </w:t>
      </w:r>
      <w:r w:rsidR="00E418A9">
        <w:rPr>
          <w:rFonts w:ascii="Times New Roman" w:eastAsia="Times New Roman" w:hAnsi="Times New Roman"/>
          <w:sz w:val="28"/>
          <w:szCs w:val="28"/>
          <w:shd w:val="clear" w:color="auto" w:fill="FFFFFF"/>
          <w:lang w:eastAsia="ru-RU"/>
        </w:rPr>
        <w:t xml:space="preserve">За 9 месяцев </w:t>
      </w:r>
      <w:r w:rsidRPr="00AD085A">
        <w:rPr>
          <w:rFonts w:ascii="Times New Roman" w:eastAsia="Times New Roman" w:hAnsi="Times New Roman"/>
          <w:sz w:val="28"/>
          <w:szCs w:val="28"/>
          <w:shd w:val="clear" w:color="auto" w:fill="FFFFFF"/>
          <w:lang w:eastAsia="ru-RU"/>
        </w:rPr>
        <w:t xml:space="preserve">2021г. при  предоставлении сведений о доходах, расходах, об имуществе  и обязательствах имущественного характера лиц, замещающих должности муниципальной службы и муниципальные должности  использовано специальное программное обеспечение «Справка БК». </w:t>
      </w:r>
      <w:r w:rsidR="00E418A9" w:rsidRPr="00AD085A">
        <w:rPr>
          <w:rFonts w:ascii="Times New Roman" w:eastAsia="Times New Roman" w:hAnsi="Times New Roman"/>
          <w:sz w:val="28"/>
          <w:szCs w:val="28"/>
          <w:shd w:val="clear" w:color="auto" w:fill="FFFFFF"/>
          <w:lang w:eastAsia="ru-RU"/>
        </w:rPr>
        <w:t>В настоящее время проводится анализ сведений, предоставленных служащими Аксубаевского муниципального района. В случае выявления по результатам анализа нарушений будет инициировано проведение проверочных мероприятий в отношении каждого случая.</w:t>
      </w:r>
    </w:p>
    <w:p w:rsidR="00AD085A" w:rsidRPr="00AD085A" w:rsidRDefault="00E418A9" w:rsidP="00AD085A">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По итогам анализа проводится  проверка</w:t>
      </w:r>
      <w:r w:rsidR="00AD085A" w:rsidRPr="00AD085A">
        <w:rPr>
          <w:rFonts w:ascii="Times New Roman" w:eastAsia="Times New Roman" w:hAnsi="Times New Roman"/>
          <w:sz w:val="28"/>
          <w:szCs w:val="28"/>
          <w:shd w:val="clear" w:color="auto" w:fill="FFFFFF"/>
          <w:lang w:eastAsia="ru-RU"/>
        </w:rPr>
        <w:t xml:space="preserve"> полноты и достоверности сведений о доходах, имуществе и обязательствах имущественного характера </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307124">
        <w:rPr>
          <w:rFonts w:ascii="Times New Roman" w:hAnsi="Times New Roman"/>
          <w:sz w:val="28"/>
          <w:szCs w:val="28"/>
        </w:rPr>
        <w:t xml:space="preserve">Уведомлений о фактах обращения в целях склонения муниципального служащего к совершению коррупционных правонарушений </w:t>
      </w:r>
      <w:r>
        <w:rPr>
          <w:rFonts w:ascii="Times New Roman" w:hAnsi="Times New Roman"/>
          <w:sz w:val="28"/>
          <w:szCs w:val="28"/>
        </w:rPr>
        <w:t xml:space="preserve">за </w:t>
      </w:r>
      <w:r w:rsidR="004753A0">
        <w:rPr>
          <w:rFonts w:ascii="Times New Roman" w:hAnsi="Times New Roman"/>
          <w:sz w:val="28"/>
          <w:szCs w:val="28"/>
        </w:rPr>
        <w:t xml:space="preserve"> </w:t>
      </w:r>
      <w:r w:rsidR="00E418A9">
        <w:rPr>
          <w:rFonts w:ascii="Times New Roman" w:hAnsi="Times New Roman"/>
          <w:sz w:val="28"/>
          <w:szCs w:val="28"/>
        </w:rPr>
        <w:t>9 месяцев</w:t>
      </w:r>
      <w:r w:rsidR="00AD085A">
        <w:rPr>
          <w:rFonts w:ascii="Times New Roman" w:hAnsi="Times New Roman"/>
          <w:sz w:val="28"/>
          <w:szCs w:val="28"/>
        </w:rPr>
        <w:t xml:space="preserve"> </w:t>
      </w:r>
      <w:r w:rsidR="00432425">
        <w:rPr>
          <w:rFonts w:ascii="Times New Roman" w:hAnsi="Times New Roman"/>
          <w:sz w:val="28"/>
          <w:szCs w:val="28"/>
        </w:rPr>
        <w:t xml:space="preserve"> </w:t>
      </w:r>
      <w:r w:rsidR="00FF15D3">
        <w:rPr>
          <w:rFonts w:ascii="Times New Roman" w:hAnsi="Times New Roman"/>
          <w:sz w:val="28"/>
          <w:szCs w:val="28"/>
        </w:rPr>
        <w:t xml:space="preserve"> 202</w:t>
      </w:r>
      <w:r w:rsidR="00AD085A">
        <w:rPr>
          <w:rFonts w:ascii="Times New Roman" w:hAnsi="Times New Roman"/>
          <w:sz w:val="28"/>
          <w:szCs w:val="28"/>
        </w:rPr>
        <w:t>1</w:t>
      </w:r>
      <w:r>
        <w:rPr>
          <w:rFonts w:ascii="Times New Roman" w:hAnsi="Times New Roman"/>
          <w:sz w:val="28"/>
          <w:szCs w:val="28"/>
        </w:rPr>
        <w:t xml:space="preserve"> год</w:t>
      </w:r>
      <w:r w:rsidR="0016585A">
        <w:rPr>
          <w:rFonts w:ascii="Times New Roman" w:hAnsi="Times New Roman"/>
          <w:sz w:val="28"/>
          <w:szCs w:val="28"/>
        </w:rPr>
        <w:t xml:space="preserve"> не</w:t>
      </w:r>
      <w:r>
        <w:rPr>
          <w:rFonts w:ascii="Times New Roman" w:hAnsi="Times New Roman"/>
          <w:sz w:val="28"/>
          <w:szCs w:val="28"/>
        </w:rPr>
        <w:t xml:space="preserve"> </w:t>
      </w:r>
      <w:r w:rsidRPr="00307124">
        <w:rPr>
          <w:rFonts w:ascii="Times New Roman" w:hAnsi="Times New Roman"/>
          <w:sz w:val="28"/>
          <w:szCs w:val="28"/>
        </w:rPr>
        <w:t>поступало.</w:t>
      </w:r>
    </w:p>
    <w:p w:rsidR="00AD085A" w:rsidRPr="00AD085A" w:rsidRDefault="00307124" w:rsidP="00AD085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AD085A" w:rsidRPr="00AD085A">
        <w:rPr>
          <w:rFonts w:ascii="Times New Roman" w:hAnsi="Times New Roman"/>
          <w:sz w:val="28"/>
          <w:szCs w:val="28"/>
        </w:rPr>
        <w:t>Для формирования у муниципальных служащих, лиц замещающих муниципальные должности</w:t>
      </w:r>
      <w:proofErr w:type="gramStart"/>
      <w:r w:rsidR="00AD085A" w:rsidRPr="00AD085A">
        <w:rPr>
          <w:rFonts w:ascii="Times New Roman" w:hAnsi="Times New Roman"/>
          <w:sz w:val="28"/>
          <w:szCs w:val="28"/>
        </w:rPr>
        <w:t xml:space="preserve">  ,</w:t>
      </w:r>
      <w:proofErr w:type="gramEnd"/>
      <w:r w:rsidR="00AD085A" w:rsidRPr="00AD085A">
        <w:rPr>
          <w:rFonts w:ascii="Times New Roman" w:hAnsi="Times New Roman"/>
          <w:sz w:val="28"/>
          <w:szCs w:val="28"/>
        </w:rPr>
        <w:t xml:space="preserve">  а также для руководителей муниципальных учреждений  отрицательного отношения к коррупции проводится разъяснительные работа по соблюдению ограничений и запретов, доводятся положения законодательства о противодействии коррупции, в том числе установлении наказания за антикоррупционное правонарушение. </w:t>
      </w:r>
      <w:proofErr w:type="gramStart"/>
      <w:r w:rsidR="00AD085A" w:rsidRPr="00AD085A">
        <w:rPr>
          <w:rFonts w:ascii="Times New Roman" w:hAnsi="Times New Roman"/>
          <w:sz w:val="28"/>
          <w:szCs w:val="28"/>
        </w:rPr>
        <w:t>Доля муниципальных служащих и лиц, замещающих муниципальные должности с которыми проведены мероприятия,  составляет  100%.   С вновь принятыми проведена беседа по соблюдению ограничений и запретов.</w:t>
      </w:r>
      <w:proofErr w:type="gramEnd"/>
      <w:r w:rsidR="00AD085A" w:rsidRPr="00AD085A">
        <w:rPr>
          <w:rFonts w:ascii="Times New Roman" w:hAnsi="Times New Roman"/>
          <w:sz w:val="28"/>
          <w:szCs w:val="28"/>
        </w:rPr>
        <w:t xml:space="preserve"> Розданы памятки антикоррупционной направленности.  На заседаниях по противодействию коррупции и комиссии по урегулированию конфликта интересов  принимают участие представители Общественных организаций. </w:t>
      </w:r>
    </w:p>
    <w:p w:rsidR="00E418A9" w:rsidRDefault="00E418A9" w:rsidP="00261D6F">
      <w:pPr>
        <w:shd w:val="clear" w:color="auto" w:fill="FFFFFF"/>
        <w:spacing w:after="0" w:line="228" w:lineRule="auto"/>
        <w:ind w:firstLine="720"/>
        <w:jc w:val="both"/>
        <w:rPr>
          <w:rFonts w:ascii="Times New Roman" w:eastAsia="Times New Roman" w:hAnsi="Times New Roman"/>
          <w:color w:val="000000"/>
          <w:sz w:val="28"/>
          <w:szCs w:val="28"/>
          <w:lang w:eastAsia="ru-RU"/>
        </w:rPr>
      </w:pPr>
      <w:r w:rsidRPr="000E5412">
        <w:rPr>
          <w:rFonts w:ascii="Times New Roman" w:eastAsia="Times New Roman" w:hAnsi="Times New Roman"/>
          <w:color w:val="000000"/>
          <w:sz w:val="28"/>
          <w:szCs w:val="28"/>
          <w:lang w:eastAsia="ru-RU"/>
        </w:rPr>
        <w:t xml:space="preserve">За </w:t>
      </w:r>
      <w:r>
        <w:rPr>
          <w:rFonts w:ascii="Times New Roman" w:eastAsia="Times New Roman" w:hAnsi="Times New Roman"/>
          <w:color w:val="000000"/>
          <w:sz w:val="28"/>
          <w:szCs w:val="28"/>
          <w:lang w:eastAsia="ru-RU"/>
        </w:rPr>
        <w:t xml:space="preserve">9 месяцев </w:t>
      </w:r>
      <w:r w:rsidRPr="000E5412">
        <w:rPr>
          <w:rFonts w:ascii="Times New Roman" w:eastAsia="Times New Roman" w:hAnsi="Times New Roman"/>
          <w:color w:val="000000"/>
          <w:sz w:val="28"/>
          <w:szCs w:val="28"/>
          <w:lang w:eastAsia="ru-RU"/>
        </w:rPr>
        <w:t xml:space="preserve"> 2021 год проведено </w:t>
      </w:r>
      <w:r>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2</w:t>
      </w:r>
      <w:r w:rsidRPr="000E5412">
        <w:rPr>
          <w:rFonts w:ascii="Times New Roman" w:eastAsia="Times New Roman" w:hAnsi="Times New Roman"/>
          <w:color w:val="000000"/>
          <w:sz w:val="28"/>
          <w:szCs w:val="28"/>
          <w:lang w:eastAsia="ru-RU"/>
        </w:rPr>
        <w:t xml:space="preserve"> семинар-совещаний</w:t>
      </w:r>
      <w:proofErr w:type="gramStart"/>
      <w:r w:rsidRPr="000E5412">
        <w:rPr>
          <w:rFonts w:ascii="Times New Roman" w:eastAsia="Times New Roman" w:hAnsi="Times New Roman"/>
          <w:color w:val="000000"/>
          <w:sz w:val="28"/>
          <w:szCs w:val="28"/>
          <w:lang w:eastAsia="ru-RU"/>
        </w:rPr>
        <w:t>.(</w:t>
      </w:r>
      <w:proofErr w:type="gramEnd"/>
      <w:r w:rsidRPr="000E5412">
        <w:rPr>
          <w:rFonts w:ascii="Times New Roman" w:eastAsia="Times New Roman" w:hAnsi="Times New Roman"/>
          <w:color w:val="000000"/>
          <w:sz w:val="28"/>
          <w:szCs w:val="28"/>
          <w:lang w:eastAsia="ru-RU"/>
        </w:rPr>
        <w:t>рабочие совещания), по предоставлению сведений о доходах, также по предотвращению и урегулированию конфликта интересов: с главами поселений, с секретарями сельских поселений, с депутатами,  с руководителями муниципальных учреждений, с муниципальными служащими</w:t>
      </w:r>
      <w:r>
        <w:rPr>
          <w:rFonts w:ascii="Times New Roman" w:eastAsia="Times New Roman" w:hAnsi="Times New Roman"/>
          <w:color w:val="000000"/>
          <w:sz w:val="28"/>
          <w:szCs w:val="28"/>
          <w:lang w:eastAsia="ru-RU"/>
        </w:rPr>
        <w:t>, заместителя директоров по воспитательной работе</w:t>
      </w:r>
      <w:r w:rsidRPr="000E5412">
        <w:rPr>
          <w:rFonts w:ascii="Times New Roman" w:eastAsia="Times New Roman" w:hAnsi="Times New Roman"/>
          <w:color w:val="000000"/>
          <w:sz w:val="28"/>
          <w:szCs w:val="28"/>
          <w:lang w:eastAsia="ru-RU"/>
        </w:rPr>
        <w:t>.</w:t>
      </w:r>
    </w:p>
    <w:p w:rsidR="00261D6F" w:rsidRPr="00261D6F" w:rsidRDefault="00E418A9" w:rsidP="00261D6F">
      <w:pPr>
        <w:shd w:val="clear" w:color="auto" w:fill="FFFFFF"/>
        <w:spacing w:after="0" w:line="228" w:lineRule="auto"/>
        <w:ind w:firstLine="720"/>
        <w:jc w:val="both"/>
        <w:rPr>
          <w:rFonts w:ascii="Times New Roman" w:hAnsi="Times New Roman"/>
          <w:sz w:val="28"/>
          <w:szCs w:val="28"/>
        </w:rPr>
      </w:pPr>
      <w:r>
        <w:rPr>
          <w:rFonts w:ascii="Times New Roman" w:eastAsia="Times New Roman" w:hAnsi="Times New Roman"/>
          <w:color w:val="000000"/>
          <w:sz w:val="28"/>
          <w:szCs w:val="28"/>
          <w:lang w:eastAsia="ru-RU"/>
        </w:rPr>
        <w:t xml:space="preserve">1) </w:t>
      </w:r>
      <w:r w:rsidR="00261D6F" w:rsidRPr="00261D6F">
        <w:rPr>
          <w:rFonts w:ascii="Times New Roman" w:hAnsi="Times New Roman"/>
          <w:b/>
          <w:sz w:val="28"/>
          <w:szCs w:val="28"/>
        </w:rPr>
        <w:t xml:space="preserve">09.02.2021 г. </w:t>
      </w:r>
      <w:r w:rsidR="00261D6F" w:rsidRPr="00261D6F">
        <w:rPr>
          <w:rFonts w:ascii="Times New Roman" w:hAnsi="Times New Roman"/>
          <w:sz w:val="28"/>
          <w:szCs w:val="28"/>
        </w:rPr>
        <w:t>проведено совещание с муниципальными служащими Финансовой бюджетной палаты</w:t>
      </w:r>
      <w:r w:rsidR="00261D6F" w:rsidRPr="00261D6F">
        <w:rPr>
          <w:rFonts w:ascii="Times New Roman" w:hAnsi="Times New Roman"/>
          <w:b/>
          <w:sz w:val="28"/>
          <w:szCs w:val="28"/>
        </w:rPr>
        <w:t xml:space="preserve"> </w:t>
      </w:r>
      <w:r w:rsidR="00261D6F" w:rsidRPr="00261D6F">
        <w:rPr>
          <w:rFonts w:ascii="Times New Roman" w:hAnsi="Times New Roman"/>
          <w:sz w:val="28"/>
          <w:szCs w:val="28"/>
        </w:rPr>
        <w:t>рассмотрели вопросы по предоставлению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Довели информацию по методическим рекомендациям, разобрали примеры допускаемых ошибок, при предоставлении сведений о доходах</w:t>
      </w:r>
      <w:proofErr w:type="gramStart"/>
      <w:r w:rsidR="00261D6F" w:rsidRPr="00261D6F">
        <w:rPr>
          <w:rFonts w:ascii="Times New Roman" w:hAnsi="Times New Roman"/>
          <w:sz w:val="28"/>
          <w:szCs w:val="28"/>
        </w:rPr>
        <w:t xml:space="preserve"> ,</w:t>
      </w:r>
      <w:proofErr w:type="gramEnd"/>
      <w:r w:rsidR="00261D6F" w:rsidRPr="00261D6F">
        <w:rPr>
          <w:rFonts w:ascii="Times New Roman" w:hAnsi="Times New Roman"/>
          <w:sz w:val="28"/>
          <w:szCs w:val="28"/>
        </w:rPr>
        <w:t xml:space="preserve"> а также о законодательстве  по урегулированию конфликта интересов</w:t>
      </w:r>
    </w:p>
    <w:p w:rsidR="00261D6F" w:rsidRPr="00261D6F" w:rsidRDefault="00261D6F" w:rsidP="00261D6F">
      <w:pPr>
        <w:shd w:val="clear" w:color="auto" w:fill="FFFFFF"/>
        <w:spacing w:after="0" w:line="228" w:lineRule="auto"/>
        <w:ind w:firstLine="720"/>
        <w:jc w:val="both"/>
        <w:rPr>
          <w:rFonts w:ascii="Times New Roman" w:hAnsi="Times New Roman"/>
          <w:sz w:val="28"/>
          <w:szCs w:val="28"/>
        </w:rPr>
      </w:pPr>
      <w:r w:rsidRPr="00261D6F">
        <w:rPr>
          <w:rFonts w:ascii="Times New Roman" w:hAnsi="Times New Roman"/>
          <w:b/>
          <w:sz w:val="28"/>
          <w:szCs w:val="28"/>
        </w:rPr>
        <w:t>2) 10.02.2021г</w:t>
      </w:r>
      <w:r w:rsidRPr="00261D6F">
        <w:rPr>
          <w:rFonts w:ascii="Times New Roman" w:hAnsi="Times New Roman"/>
          <w:sz w:val="28"/>
          <w:szCs w:val="28"/>
        </w:rPr>
        <w:t>. с муниципальными служащими Совета и Исполнительного комитета района рассмотрели вопросы</w:t>
      </w:r>
      <w:proofErr w:type="gramStart"/>
      <w:r w:rsidRPr="00261D6F">
        <w:rPr>
          <w:rFonts w:ascii="Times New Roman" w:hAnsi="Times New Roman"/>
          <w:sz w:val="28"/>
          <w:szCs w:val="28"/>
        </w:rPr>
        <w:t xml:space="preserve"> :</w:t>
      </w:r>
      <w:proofErr w:type="gramEnd"/>
      <w:r w:rsidRPr="00261D6F">
        <w:rPr>
          <w:rFonts w:ascii="Times New Roman" w:hAnsi="Times New Roman"/>
          <w:sz w:val="28"/>
          <w:szCs w:val="28"/>
        </w:rPr>
        <w:t xml:space="preserve"> по предоставлению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Довели информацию по методическим рекомендациям, разобрали примеры допускаемых ошибок, при предоставлении сведений о доходах.</w:t>
      </w:r>
    </w:p>
    <w:p w:rsidR="00261D6F" w:rsidRPr="00261D6F" w:rsidRDefault="00261D6F" w:rsidP="00261D6F">
      <w:pPr>
        <w:shd w:val="clear" w:color="auto" w:fill="FFFFFF"/>
        <w:spacing w:after="0" w:line="228" w:lineRule="auto"/>
        <w:jc w:val="both"/>
        <w:rPr>
          <w:rFonts w:ascii="Times New Roman" w:hAnsi="Times New Roman"/>
          <w:sz w:val="28"/>
          <w:szCs w:val="28"/>
        </w:rPr>
      </w:pPr>
      <w:r w:rsidRPr="00261D6F">
        <w:rPr>
          <w:rFonts w:ascii="Times New Roman" w:hAnsi="Times New Roman"/>
          <w:sz w:val="28"/>
          <w:szCs w:val="28"/>
        </w:rPr>
        <w:t xml:space="preserve">О </w:t>
      </w:r>
      <w:proofErr w:type="gramStart"/>
      <w:r w:rsidRPr="00261D6F">
        <w:rPr>
          <w:rFonts w:ascii="Times New Roman" w:hAnsi="Times New Roman"/>
          <w:sz w:val="28"/>
          <w:szCs w:val="28"/>
        </w:rPr>
        <w:t>Законодательстве</w:t>
      </w:r>
      <w:proofErr w:type="gramEnd"/>
      <w:r w:rsidRPr="00261D6F">
        <w:rPr>
          <w:rFonts w:ascii="Times New Roman" w:hAnsi="Times New Roman"/>
          <w:sz w:val="28"/>
          <w:szCs w:val="28"/>
        </w:rPr>
        <w:t xml:space="preserve"> о муниципальной службе.</w:t>
      </w:r>
    </w:p>
    <w:p w:rsidR="00261D6F" w:rsidRPr="00261D6F" w:rsidRDefault="00261D6F" w:rsidP="00261D6F">
      <w:pPr>
        <w:shd w:val="clear" w:color="auto" w:fill="FFFFFF"/>
        <w:spacing w:after="0" w:line="228" w:lineRule="auto"/>
        <w:ind w:firstLine="720"/>
        <w:jc w:val="both"/>
        <w:rPr>
          <w:rFonts w:ascii="Times New Roman" w:hAnsi="Times New Roman"/>
          <w:sz w:val="28"/>
          <w:szCs w:val="28"/>
        </w:rPr>
      </w:pPr>
      <w:r w:rsidRPr="00261D6F">
        <w:rPr>
          <w:rFonts w:ascii="Times New Roman" w:hAnsi="Times New Roman"/>
          <w:b/>
          <w:sz w:val="28"/>
          <w:szCs w:val="28"/>
        </w:rPr>
        <w:t>3) 11.02.2021г.</w:t>
      </w:r>
      <w:r w:rsidRPr="00261D6F">
        <w:rPr>
          <w:rFonts w:ascii="Times New Roman" w:hAnsi="Times New Roman"/>
          <w:sz w:val="28"/>
          <w:szCs w:val="28"/>
        </w:rPr>
        <w:t xml:space="preserve"> с муниципальными служащими Палаты имущественных и земельных отношений рассмотрели вопросы: по предоставлению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Довели информацию по методическим рекомендациям, разобрали примеры допускаемых ошибок, при предоставлении сведений о доходах.  А также исключение конфликта интересов </w:t>
      </w:r>
      <w:proofErr w:type="gramStart"/>
      <w:r w:rsidRPr="00261D6F">
        <w:rPr>
          <w:rFonts w:ascii="Times New Roman" w:hAnsi="Times New Roman"/>
          <w:sz w:val="28"/>
          <w:szCs w:val="28"/>
        </w:rPr>
        <w:t>при</w:t>
      </w:r>
      <w:proofErr w:type="gramEnd"/>
      <w:r w:rsidRPr="00261D6F">
        <w:rPr>
          <w:rFonts w:ascii="Times New Roman" w:hAnsi="Times New Roman"/>
          <w:sz w:val="28"/>
          <w:szCs w:val="28"/>
        </w:rPr>
        <w:t xml:space="preserve"> оформление земель.</w:t>
      </w:r>
    </w:p>
    <w:p w:rsidR="00261D6F" w:rsidRPr="00261D6F" w:rsidRDefault="00261D6F" w:rsidP="00261D6F">
      <w:pPr>
        <w:spacing w:after="0" w:line="240" w:lineRule="auto"/>
        <w:ind w:firstLine="708"/>
        <w:jc w:val="both"/>
      </w:pPr>
      <w:proofErr w:type="gramStart"/>
      <w:r w:rsidRPr="00261D6F">
        <w:rPr>
          <w:rFonts w:ascii="Times New Roman" w:hAnsi="Times New Roman"/>
          <w:b/>
          <w:sz w:val="28"/>
          <w:szCs w:val="28"/>
        </w:rPr>
        <w:lastRenderedPageBreak/>
        <w:t xml:space="preserve">4) 12.02.2021г. </w:t>
      </w:r>
      <w:r w:rsidRPr="00261D6F">
        <w:rPr>
          <w:rFonts w:ascii="Times New Roman" w:hAnsi="Times New Roman"/>
          <w:sz w:val="28"/>
          <w:szCs w:val="28"/>
        </w:rPr>
        <w:t xml:space="preserve"> на рабочем совещании у заместителя главы района с участием глав сельских поселений, по  исполнению законодательство о противодействии коррупции, в том числе  по предоставлению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w:t>
      </w:r>
      <w:proofErr w:type="gramEnd"/>
      <w:r w:rsidRPr="00261D6F">
        <w:rPr>
          <w:rFonts w:ascii="Times New Roman" w:hAnsi="Times New Roman"/>
          <w:sz w:val="28"/>
          <w:szCs w:val="28"/>
        </w:rPr>
        <w:t xml:space="preserve"> Довели нововведения, способы получения информации при предоставлении сведений. </w:t>
      </w:r>
    </w:p>
    <w:p w:rsidR="00261D6F" w:rsidRPr="00261D6F" w:rsidRDefault="00261D6F" w:rsidP="00261D6F">
      <w:pPr>
        <w:shd w:val="clear" w:color="auto" w:fill="FFFFFF"/>
        <w:spacing w:after="0" w:line="228" w:lineRule="auto"/>
        <w:ind w:firstLine="720"/>
        <w:jc w:val="both"/>
        <w:rPr>
          <w:rFonts w:ascii="Times New Roman" w:hAnsi="Times New Roman"/>
          <w:sz w:val="28"/>
          <w:szCs w:val="28"/>
        </w:rPr>
      </w:pPr>
      <w:r w:rsidRPr="00261D6F">
        <w:rPr>
          <w:rFonts w:ascii="Times New Roman" w:hAnsi="Times New Roman"/>
          <w:sz w:val="28"/>
          <w:szCs w:val="28"/>
        </w:rPr>
        <w:t>2.Обсудили вопрос по предоставлению сведений о доходах депутатами поселений</w:t>
      </w:r>
    </w:p>
    <w:p w:rsidR="00261D6F" w:rsidRPr="00261D6F" w:rsidRDefault="00261D6F" w:rsidP="00261D6F">
      <w:pPr>
        <w:spacing w:after="0" w:line="240" w:lineRule="auto"/>
        <w:ind w:firstLine="708"/>
        <w:jc w:val="both"/>
        <w:rPr>
          <w:rFonts w:ascii="Times New Roman" w:hAnsi="Times New Roman"/>
          <w:sz w:val="28"/>
          <w:szCs w:val="28"/>
        </w:rPr>
      </w:pPr>
      <w:r w:rsidRPr="00261D6F">
        <w:rPr>
          <w:rFonts w:ascii="Times New Roman" w:hAnsi="Times New Roman"/>
          <w:b/>
          <w:sz w:val="28"/>
          <w:szCs w:val="28"/>
        </w:rPr>
        <w:t>5) 16.02.2021 г</w:t>
      </w:r>
      <w:r w:rsidRPr="00261D6F">
        <w:rPr>
          <w:rFonts w:ascii="Times New Roman" w:hAnsi="Times New Roman"/>
          <w:sz w:val="28"/>
          <w:szCs w:val="28"/>
        </w:rPr>
        <w:t xml:space="preserve">. </w:t>
      </w:r>
      <w:r w:rsidRPr="00261D6F">
        <w:rPr>
          <w:rFonts w:ascii="Times New Roman" w:eastAsia="Times New Roman" w:hAnsi="Times New Roman"/>
          <w:sz w:val="28"/>
          <w:szCs w:val="28"/>
          <w:lang w:eastAsia="ru-RU"/>
        </w:rPr>
        <w:t xml:space="preserve">Совещание </w:t>
      </w:r>
      <w:r w:rsidRPr="00261D6F">
        <w:rPr>
          <w:rFonts w:ascii="Times New Roman" w:hAnsi="Times New Roman"/>
          <w:sz w:val="28"/>
          <w:szCs w:val="28"/>
        </w:rPr>
        <w:t xml:space="preserve">с главами и секретарями сельских поселений на платформе </w:t>
      </w:r>
      <w:proofErr w:type="spellStart"/>
      <w:r w:rsidRPr="00261D6F">
        <w:rPr>
          <w:rFonts w:ascii="Times New Roman" w:hAnsi="Times New Roman"/>
          <w:sz w:val="28"/>
          <w:szCs w:val="28"/>
          <w:lang w:val="en-US"/>
        </w:rPr>
        <w:t>Zo</w:t>
      </w:r>
      <w:proofErr w:type="spellEnd"/>
      <w:proofErr w:type="gramStart"/>
      <w:r w:rsidRPr="00261D6F">
        <w:rPr>
          <w:rFonts w:ascii="Times New Roman" w:hAnsi="Times New Roman"/>
          <w:sz w:val="28"/>
          <w:szCs w:val="28"/>
        </w:rPr>
        <w:t>о</w:t>
      </w:r>
      <w:proofErr w:type="gramEnd"/>
      <w:r w:rsidRPr="00261D6F">
        <w:rPr>
          <w:rFonts w:ascii="Times New Roman" w:hAnsi="Times New Roman"/>
          <w:sz w:val="28"/>
          <w:szCs w:val="28"/>
          <w:lang w:val="en-US"/>
        </w:rPr>
        <w:t>m</w:t>
      </w:r>
      <w:r w:rsidRPr="00261D6F">
        <w:rPr>
          <w:rFonts w:ascii="Times New Roman" w:hAnsi="Times New Roman"/>
          <w:sz w:val="28"/>
          <w:szCs w:val="28"/>
        </w:rPr>
        <w:t xml:space="preserve">  обсудили вопрос по предоставлению сведений  о своих доходах, расходах, об имуществе и обязательствах имущественного характера. Напомнили о нововведения, </w:t>
      </w:r>
      <w:proofErr w:type="gramStart"/>
      <w:r w:rsidRPr="00261D6F">
        <w:rPr>
          <w:rFonts w:ascii="Times New Roman" w:hAnsi="Times New Roman"/>
          <w:sz w:val="28"/>
          <w:szCs w:val="28"/>
        </w:rPr>
        <w:t>способах</w:t>
      </w:r>
      <w:proofErr w:type="gramEnd"/>
      <w:r w:rsidRPr="00261D6F">
        <w:rPr>
          <w:rFonts w:ascii="Times New Roman" w:hAnsi="Times New Roman"/>
          <w:sz w:val="28"/>
          <w:szCs w:val="28"/>
        </w:rPr>
        <w:t xml:space="preserve"> получения информации при предоставлении сведений (банки по единой справки, личный кабинет налогоплательщика </w:t>
      </w:r>
      <w:proofErr w:type="spellStart"/>
      <w:r w:rsidRPr="00261D6F">
        <w:rPr>
          <w:rFonts w:ascii="Times New Roman" w:hAnsi="Times New Roman"/>
          <w:sz w:val="28"/>
          <w:szCs w:val="28"/>
        </w:rPr>
        <w:t>и.т.д</w:t>
      </w:r>
      <w:proofErr w:type="spellEnd"/>
      <w:r w:rsidRPr="00261D6F">
        <w:rPr>
          <w:rFonts w:ascii="Times New Roman" w:hAnsi="Times New Roman"/>
          <w:sz w:val="28"/>
          <w:szCs w:val="28"/>
        </w:rPr>
        <w:t xml:space="preserve">.). Напомнили о конфликте интересов, запретах и ограничениях. </w:t>
      </w:r>
    </w:p>
    <w:p w:rsidR="00261D6F" w:rsidRPr="00261D6F" w:rsidRDefault="00261D6F" w:rsidP="00261D6F">
      <w:pPr>
        <w:spacing w:after="0" w:line="240" w:lineRule="auto"/>
        <w:jc w:val="both"/>
        <w:rPr>
          <w:rFonts w:ascii="Times New Roman" w:hAnsi="Times New Roman"/>
          <w:sz w:val="28"/>
          <w:szCs w:val="28"/>
        </w:rPr>
      </w:pPr>
      <w:r w:rsidRPr="00261D6F">
        <w:rPr>
          <w:rFonts w:ascii="Times New Roman" w:hAnsi="Times New Roman"/>
          <w:sz w:val="28"/>
          <w:szCs w:val="28"/>
        </w:rPr>
        <w:tab/>
      </w:r>
      <w:r w:rsidRPr="00261D6F">
        <w:rPr>
          <w:rFonts w:ascii="Times New Roman" w:hAnsi="Times New Roman"/>
          <w:b/>
          <w:sz w:val="28"/>
          <w:szCs w:val="28"/>
        </w:rPr>
        <w:t>6) 15.03.2021г</w:t>
      </w:r>
      <w:r w:rsidRPr="00261D6F">
        <w:rPr>
          <w:rFonts w:ascii="Times New Roman" w:hAnsi="Times New Roman"/>
          <w:sz w:val="28"/>
          <w:szCs w:val="28"/>
        </w:rPr>
        <w:t>.</w:t>
      </w:r>
      <w:r w:rsidRPr="00261D6F">
        <w:rPr>
          <w:rFonts w:ascii="Times New Roman" w:eastAsia="Times New Roman" w:hAnsi="Times New Roman"/>
          <w:sz w:val="28"/>
          <w:szCs w:val="28"/>
          <w:lang w:eastAsia="ru-RU"/>
        </w:rPr>
        <w:t xml:space="preserve"> Совещание</w:t>
      </w:r>
      <w:r w:rsidRPr="00261D6F">
        <w:rPr>
          <w:rFonts w:ascii="Times New Roman" w:eastAsia="Times New Roman" w:hAnsi="Times New Roman"/>
          <w:sz w:val="24"/>
          <w:szCs w:val="24"/>
          <w:lang w:eastAsia="ru-RU"/>
        </w:rPr>
        <w:t xml:space="preserve"> </w:t>
      </w:r>
      <w:r w:rsidRPr="00261D6F">
        <w:rPr>
          <w:rFonts w:ascii="Times New Roman" w:hAnsi="Times New Roman"/>
          <w:sz w:val="28"/>
          <w:szCs w:val="28"/>
        </w:rPr>
        <w:t>с лицами, замещающие муниципальные должности (депутаты) по окончанию сессии районного Совета Аксубаевского муниципального района по предоставлению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Довели информацию по методическим рекомендациям, разобрали примеры допускаемых ошибок, при предоставлении сведений о доходах. Довели информацию о способах получения информации при предоставлении сведений.</w:t>
      </w:r>
    </w:p>
    <w:p w:rsidR="00261D6F" w:rsidRPr="00261D6F" w:rsidRDefault="00261D6F" w:rsidP="00261D6F">
      <w:pPr>
        <w:spacing w:after="0" w:line="240" w:lineRule="auto"/>
        <w:ind w:firstLine="708"/>
        <w:jc w:val="both"/>
        <w:rPr>
          <w:rFonts w:ascii="Times New Roman" w:hAnsi="Times New Roman"/>
          <w:sz w:val="28"/>
          <w:szCs w:val="28"/>
        </w:rPr>
      </w:pPr>
      <w:r w:rsidRPr="00261D6F">
        <w:rPr>
          <w:rFonts w:ascii="Times New Roman" w:hAnsi="Times New Roman"/>
          <w:b/>
          <w:sz w:val="28"/>
          <w:szCs w:val="28"/>
        </w:rPr>
        <w:t>7) 16.03.2021г</w:t>
      </w:r>
      <w:r w:rsidRPr="00261D6F">
        <w:rPr>
          <w:rFonts w:ascii="Times New Roman" w:hAnsi="Times New Roman"/>
          <w:sz w:val="28"/>
          <w:szCs w:val="28"/>
        </w:rPr>
        <w:t xml:space="preserve">. рабочие совещание в отделе образования  с руководителями муниципальных учреждений образовательных организаций. Обсудили вопросы: </w:t>
      </w:r>
    </w:p>
    <w:p w:rsidR="00261D6F" w:rsidRPr="00261D6F" w:rsidRDefault="00261D6F" w:rsidP="00261D6F">
      <w:pPr>
        <w:spacing w:after="0" w:line="240" w:lineRule="auto"/>
        <w:ind w:firstLine="708"/>
        <w:jc w:val="both"/>
        <w:rPr>
          <w:rFonts w:ascii="Times New Roman" w:hAnsi="Times New Roman"/>
          <w:sz w:val="28"/>
          <w:szCs w:val="28"/>
        </w:rPr>
      </w:pPr>
      <w:r w:rsidRPr="00261D6F">
        <w:rPr>
          <w:rFonts w:ascii="Times New Roman" w:hAnsi="Times New Roman"/>
          <w:sz w:val="28"/>
          <w:szCs w:val="28"/>
        </w:rPr>
        <w:t xml:space="preserve">1. по предоставлению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w:t>
      </w:r>
    </w:p>
    <w:p w:rsidR="00261D6F" w:rsidRPr="00261D6F" w:rsidRDefault="00261D6F" w:rsidP="00261D6F">
      <w:pPr>
        <w:spacing w:after="0" w:line="240" w:lineRule="auto"/>
        <w:ind w:firstLine="708"/>
        <w:jc w:val="both"/>
        <w:rPr>
          <w:rFonts w:ascii="Times New Roman" w:hAnsi="Times New Roman"/>
          <w:sz w:val="28"/>
          <w:szCs w:val="28"/>
        </w:rPr>
      </w:pPr>
      <w:r w:rsidRPr="00261D6F">
        <w:rPr>
          <w:rFonts w:ascii="Times New Roman" w:hAnsi="Times New Roman"/>
          <w:sz w:val="28"/>
          <w:szCs w:val="28"/>
        </w:rPr>
        <w:t>2.Довела информацию по методическим рекомендациям, разобрали примеры допускаемых ошибок, при предоставлении сведений о доходах.</w:t>
      </w:r>
    </w:p>
    <w:p w:rsidR="00261D6F" w:rsidRPr="00261D6F" w:rsidRDefault="00261D6F" w:rsidP="00261D6F">
      <w:pPr>
        <w:spacing w:after="0" w:line="240" w:lineRule="auto"/>
        <w:ind w:firstLine="708"/>
        <w:jc w:val="both"/>
        <w:rPr>
          <w:rFonts w:ascii="Times New Roman" w:hAnsi="Times New Roman"/>
          <w:sz w:val="28"/>
          <w:szCs w:val="28"/>
        </w:rPr>
      </w:pPr>
      <w:r w:rsidRPr="00261D6F">
        <w:rPr>
          <w:rFonts w:ascii="Times New Roman" w:hAnsi="Times New Roman"/>
          <w:sz w:val="28"/>
          <w:szCs w:val="28"/>
        </w:rPr>
        <w:t>3.О требованиях по предотвращению конфликта интересов.</w:t>
      </w:r>
    </w:p>
    <w:p w:rsidR="00261D6F" w:rsidRPr="00261D6F" w:rsidRDefault="00261D6F" w:rsidP="00261D6F">
      <w:pPr>
        <w:spacing w:after="0" w:line="240" w:lineRule="auto"/>
        <w:ind w:firstLine="708"/>
        <w:jc w:val="both"/>
        <w:rPr>
          <w:rFonts w:ascii="Times New Roman" w:hAnsi="Times New Roman"/>
          <w:sz w:val="28"/>
          <w:szCs w:val="28"/>
        </w:rPr>
      </w:pPr>
      <w:r w:rsidRPr="00261D6F">
        <w:rPr>
          <w:rFonts w:ascii="Times New Roman" w:hAnsi="Times New Roman"/>
          <w:b/>
          <w:sz w:val="28"/>
          <w:szCs w:val="28"/>
        </w:rPr>
        <w:t>8) 25.03.2021 г</w:t>
      </w:r>
      <w:r w:rsidRPr="00261D6F">
        <w:rPr>
          <w:rFonts w:ascii="Times New Roman" w:hAnsi="Times New Roman"/>
          <w:sz w:val="28"/>
          <w:szCs w:val="28"/>
        </w:rPr>
        <w:t xml:space="preserve">. Совещание с главами и секретарями сельских поселений на платформе </w:t>
      </w:r>
      <w:proofErr w:type="spellStart"/>
      <w:r w:rsidRPr="00261D6F">
        <w:rPr>
          <w:rFonts w:ascii="Times New Roman" w:hAnsi="Times New Roman"/>
          <w:sz w:val="28"/>
          <w:szCs w:val="28"/>
          <w:lang w:val="en-US"/>
        </w:rPr>
        <w:t>Zo</w:t>
      </w:r>
      <w:proofErr w:type="spellEnd"/>
      <w:proofErr w:type="gramStart"/>
      <w:r w:rsidRPr="00261D6F">
        <w:rPr>
          <w:rFonts w:ascii="Times New Roman" w:hAnsi="Times New Roman"/>
          <w:sz w:val="28"/>
          <w:szCs w:val="28"/>
        </w:rPr>
        <w:t>о</w:t>
      </w:r>
      <w:proofErr w:type="gramEnd"/>
      <w:r w:rsidRPr="00261D6F">
        <w:rPr>
          <w:rFonts w:ascii="Times New Roman" w:hAnsi="Times New Roman"/>
          <w:sz w:val="28"/>
          <w:szCs w:val="28"/>
          <w:lang w:val="en-US"/>
        </w:rPr>
        <w:t>m</w:t>
      </w:r>
      <w:r w:rsidRPr="00261D6F">
        <w:rPr>
          <w:rFonts w:ascii="Times New Roman" w:hAnsi="Times New Roman"/>
          <w:sz w:val="28"/>
          <w:szCs w:val="28"/>
        </w:rPr>
        <w:t xml:space="preserve"> по предварительным  результатам по предоставлению сведений о доходах, предоставлении информации по сайтам, нововведения, способы получения информации. Напомнили по уведомлениям  в целях склонения к коррупционным правонарушениям и иной  оплачиваемой работе. </w:t>
      </w:r>
    </w:p>
    <w:p w:rsidR="00261D6F" w:rsidRPr="00261D6F" w:rsidRDefault="00261D6F" w:rsidP="00261D6F">
      <w:pPr>
        <w:shd w:val="clear" w:color="auto" w:fill="FFFFFF"/>
        <w:spacing w:after="0" w:line="228" w:lineRule="auto"/>
        <w:ind w:firstLine="720"/>
        <w:jc w:val="both"/>
        <w:rPr>
          <w:rFonts w:ascii="Times New Roman" w:hAnsi="Times New Roman"/>
          <w:sz w:val="28"/>
          <w:szCs w:val="28"/>
        </w:rPr>
      </w:pPr>
      <w:r w:rsidRPr="00261D6F">
        <w:rPr>
          <w:rFonts w:ascii="Times New Roman" w:hAnsi="Times New Roman"/>
          <w:b/>
          <w:sz w:val="28"/>
          <w:szCs w:val="28"/>
        </w:rPr>
        <w:t>9) 30.03.2021 г</w:t>
      </w:r>
      <w:r w:rsidRPr="00261D6F">
        <w:rPr>
          <w:rFonts w:ascii="Times New Roman" w:hAnsi="Times New Roman"/>
          <w:sz w:val="28"/>
          <w:szCs w:val="28"/>
        </w:rPr>
        <w:t xml:space="preserve">. Совещание с главами и секретарями сельских поселений на платформе </w:t>
      </w:r>
      <w:proofErr w:type="spellStart"/>
      <w:r w:rsidRPr="00261D6F">
        <w:rPr>
          <w:rFonts w:ascii="Times New Roman" w:hAnsi="Times New Roman"/>
          <w:sz w:val="28"/>
          <w:szCs w:val="28"/>
          <w:lang w:val="en-US"/>
        </w:rPr>
        <w:t>Zo</w:t>
      </w:r>
      <w:proofErr w:type="spellEnd"/>
      <w:r w:rsidRPr="00261D6F">
        <w:rPr>
          <w:rFonts w:ascii="Times New Roman" w:hAnsi="Times New Roman"/>
          <w:sz w:val="28"/>
          <w:szCs w:val="28"/>
        </w:rPr>
        <w:t>о</w:t>
      </w:r>
      <w:r w:rsidRPr="00261D6F">
        <w:rPr>
          <w:rFonts w:ascii="Times New Roman" w:hAnsi="Times New Roman"/>
          <w:sz w:val="28"/>
          <w:szCs w:val="28"/>
          <w:lang w:val="en-US"/>
        </w:rPr>
        <w:t>m</w:t>
      </w:r>
      <w:r w:rsidRPr="00261D6F">
        <w:rPr>
          <w:rFonts w:ascii="Times New Roman" w:hAnsi="Times New Roman"/>
          <w:sz w:val="28"/>
          <w:szCs w:val="28"/>
        </w:rPr>
        <w:t xml:space="preserve"> 1. по предоставлению сведений  о своих доходах, расходах, об имуществе и обязательствах имущественного характера</w:t>
      </w:r>
      <w:proofErr w:type="gramStart"/>
      <w:r w:rsidRPr="00261D6F">
        <w:rPr>
          <w:rFonts w:ascii="Times New Roman" w:hAnsi="Times New Roman"/>
          <w:sz w:val="28"/>
          <w:szCs w:val="28"/>
        </w:rPr>
        <w:t xml:space="preserve"> .</w:t>
      </w:r>
      <w:proofErr w:type="gramEnd"/>
      <w:r w:rsidRPr="00261D6F">
        <w:rPr>
          <w:rFonts w:ascii="Times New Roman" w:hAnsi="Times New Roman"/>
          <w:sz w:val="28"/>
          <w:szCs w:val="28"/>
        </w:rPr>
        <w:t xml:space="preserve"> Разобрали допускаемые ошибки при заполнении справки БК, при </w:t>
      </w:r>
      <w:r w:rsidRPr="00261D6F">
        <w:rPr>
          <w:rFonts w:ascii="Times New Roman" w:hAnsi="Times New Roman"/>
          <w:sz w:val="28"/>
          <w:szCs w:val="28"/>
        </w:rPr>
        <w:lastRenderedPageBreak/>
        <w:t xml:space="preserve">предоставлении сведений о доходах. По законодательству о муниципальной службе. Исполнение информации по протоколам. </w:t>
      </w:r>
    </w:p>
    <w:p w:rsidR="00261D6F" w:rsidRPr="00261D6F" w:rsidRDefault="00261D6F" w:rsidP="00261D6F">
      <w:pPr>
        <w:shd w:val="clear" w:color="auto" w:fill="FFFFFF"/>
        <w:spacing w:after="0" w:line="228" w:lineRule="auto"/>
        <w:ind w:firstLine="720"/>
        <w:jc w:val="both"/>
        <w:rPr>
          <w:rFonts w:ascii="Times New Roman" w:hAnsi="Times New Roman"/>
          <w:sz w:val="28"/>
          <w:szCs w:val="28"/>
        </w:rPr>
      </w:pPr>
      <w:r w:rsidRPr="00261D6F">
        <w:rPr>
          <w:rFonts w:ascii="Times New Roman" w:hAnsi="Times New Roman"/>
          <w:b/>
          <w:sz w:val="28"/>
          <w:szCs w:val="28"/>
        </w:rPr>
        <w:t xml:space="preserve">10) 17.02.2021 г. </w:t>
      </w:r>
      <w:r w:rsidRPr="00261D6F">
        <w:rPr>
          <w:rFonts w:ascii="Times New Roman" w:hAnsi="Times New Roman"/>
          <w:sz w:val="28"/>
          <w:szCs w:val="28"/>
        </w:rPr>
        <w:t>помощник принял участие в заседании комиссии по противодействию коррупции в отделе культуры, на котором обсудили вопросы законодательства о противодействии коррупции  в частности ст. 13.3 , утвердили План работы комиссии отдела культуры по противодействию коррупции на 2021 год. Обсудили итоги работы. Помощник главы довела информацию до руководителей по предоставлению сведений о доходах, об имуществе и обязательствах имущественного характера, и по предотвращению и урегулированию конфликта интересов.</w:t>
      </w:r>
    </w:p>
    <w:p w:rsidR="00261D6F" w:rsidRDefault="00261D6F" w:rsidP="00261D6F">
      <w:pPr>
        <w:shd w:val="clear" w:color="auto" w:fill="FFFFFF"/>
        <w:spacing w:after="0" w:line="228" w:lineRule="auto"/>
        <w:jc w:val="both"/>
        <w:rPr>
          <w:rFonts w:ascii="Times New Roman" w:hAnsi="Times New Roman"/>
          <w:sz w:val="28"/>
          <w:szCs w:val="28"/>
        </w:rPr>
      </w:pPr>
      <w:r w:rsidRPr="00261D6F">
        <w:rPr>
          <w:rFonts w:ascii="Times New Roman" w:hAnsi="Times New Roman"/>
          <w:b/>
          <w:sz w:val="28"/>
          <w:szCs w:val="28"/>
        </w:rPr>
        <w:tab/>
      </w:r>
      <w:proofErr w:type="gramStart"/>
      <w:r w:rsidRPr="00261D6F">
        <w:rPr>
          <w:rFonts w:ascii="Times New Roman" w:hAnsi="Times New Roman"/>
          <w:b/>
          <w:sz w:val="28"/>
          <w:szCs w:val="28"/>
        </w:rPr>
        <w:t>11) 07.04.2021г</w:t>
      </w:r>
      <w:r w:rsidRPr="00261D6F">
        <w:rPr>
          <w:rFonts w:ascii="Times New Roman" w:hAnsi="Times New Roman"/>
          <w:sz w:val="28"/>
          <w:szCs w:val="28"/>
        </w:rPr>
        <w:t xml:space="preserve">. заседание  Общественного Совета района помощник главы довела информацию по исполнению программных мероприятий Реализация антикоррупционной политики в АМР», а также проведение  совместных мероприятий антикоррупционной направленности, в том числе и проведение опроса среди населения по оказанию услуг,  а также о привлечении  членов общественного Совета к работе по воспитанию патриотизма и формирования гражданского самосознания у молодежи в рамках компетенции. </w:t>
      </w:r>
      <w:proofErr w:type="gramEnd"/>
    </w:p>
    <w:p w:rsidR="00E418A9" w:rsidRDefault="00E418A9" w:rsidP="00261D6F">
      <w:pPr>
        <w:shd w:val="clear" w:color="auto" w:fill="FFFFFF"/>
        <w:spacing w:after="0" w:line="228" w:lineRule="auto"/>
        <w:jc w:val="both"/>
        <w:rPr>
          <w:rFonts w:ascii="Times New Roman" w:hAnsi="Times New Roman"/>
          <w:sz w:val="28"/>
          <w:szCs w:val="28"/>
        </w:rPr>
      </w:pPr>
      <w:r>
        <w:rPr>
          <w:rFonts w:ascii="Times New Roman" w:hAnsi="Times New Roman"/>
          <w:sz w:val="28"/>
          <w:szCs w:val="28"/>
        </w:rPr>
        <w:tab/>
      </w:r>
      <w:r w:rsidRPr="00C6113F">
        <w:rPr>
          <w:rFonts w:ascii="Times New Roman" w:hAnsi="Times New Roman"/>
          <w:b/>
          <w:sz w:val="28"/>
          <w:szCs w:val="28"/>
        </w:rPr>
        <w:t xml:space="preserve">12) </w:t>
      </w:r>
      <w:r w:rsidR="00C6113F" w:rsidRPr="00C6113F">
        <w:rPr>
          <w:rFonts w:ascii="Times New Roman" w:hAnsi="Times New Roman"/>
          <w:b/>
          <w:sz w:val="28"/>
          <w:szCs w:val="28"/>
        </w:rPr>
        <w:t>23.08.2021</w:t>
      </w:r>
      <w:r w:rsidR="00C6113F">
        <w:rPr>
          <w:rFonts w:ascii="Times New Roman" w:hAnsi="Times New Roman"/>
          <w:sz w:val="28"/>
          <w:szCs w:val="28"/>
        </w:rPr>
        <w:t xml:space="preserve"> проведено </w:t>
      </w:r>
      <w:r>
        <w:rPr>
          <w:rFonts w:ascii="Times New Roman" w:hAnsi="Times New Roman"/>
          <w:sz w:val="28"/>
          <w:szCs w:val="28"/>
        </w:rPr>
        <w:t xml:space="preserve">совещание с заместителями директоров по воспитательной работе о проводимо работе и о </w:t>
      </w:r>
      <w:proofErr w:type="gramStart"/>
      <w:r>
        <w:rPr>
          <w:rFonts w:ascii="Times New Roman" w:hAnsi="Times New Roman"/>
          <w:sz w:val="28"/>
          <w:szCs w:val="28"/>
        </w:rPr>
        <w:t>законодательстве</w:t>
      </w:r>
      <w:proofErr w:type="gramEnd"/>
      <w:r>
        <w:rPr>
          <w:rFonts w:ascii="Times New Roman" w:hAnsi="Times New Roman"/>
          <w:sz w:val="28"/>
          <w:szCs w:val="28"/>
        </w:rPr>
        <w:t xml:space="preserve"> о противодействии коррупции.</w:t>
      </w:r>
    </w:p>
    <w:p w:rsidR="00C6113F" w:rsidRPr="00C6113F" w:rsidRDefault="00C6113F" w:rsidP="00C6113F">
      <w:pPr>
        <w:spacing w:after="0" w:line="240" w:lineRule="auto"/>
        <w:ind w:firstLine="708"/>
        <w:jc w:val="both"/>
        <w:rPr>
          <w:rFonts w:ascii="Times New Roman" w:hAnsi="Times New Roman"/>
          <w:iCs/>
          <w:sz w:val="28"/>
          <w:szCs w:val="28"/>
        </w:rPr>
      </w:pPr>
      <w:r w:rsidRPr="00C6113F">
        <w:rPr>
          <w:rFonts w:ascii="Times New Roman" w:hAnsi="Times New Roman"/>
          <w:iCs/>
          <w:sz w:val="28"/>
          <w:szCs w:val="28"/>
        </w:rPr>
        <w:t xml:space="preserve">В 2021 году посредством документооборота была направлена методическая рекомендация по заполнению сведений о доходах, расходах, об имуществе и обязательствах имущественного характера (за отчетный 2020 год)  </w:t>
      </w:r>
    </w:p>
    <w:p w:rsidR="00C6113F" w:rsidRPr="00C6113F" w:rsidRDefault="00C6113F" w:rsidP="00C6113F">
      <w:pPr>
        <w:spacing w:after="0" w:line="240" w:lineRule="auto"/>
        <w:ind w:firstLine="708"/>
        <w:jc w:val="both"/>
        <w:rPr>
          <w:rFonts w:ascii="Times New Roman" w:hAnsi="Times New Roman"/>
          <w:iCs/>
          <w:sz w:val="28"/>
          <w:szCs w:val="28"/>
        </w:rPr>
      </w:pPr>
      <w:r w:rsidRPr="00C6113F">
        <w:rPr>
          <w:rFonts w:ascii="Times New Roman" w:hAnsi="Times New Roman"/>
          <w:iCs/>
          <w:sz w:val="28"/>
          <w:szCs w:val="28"/>
        </w:rPr>
        <w:t xml:space="preserve">При проведении </w:t>
      </w:r>
      <w:proofErr w:type="gramStart"/>
      <w:r w:rsidRPr="00C6113F">
        <w:rPr>
          <w:rFonts w:ascii="Times New Roman" w:hAnsi="Times New Roman"/>
          <w:iCs/>
          <w:sz w:val="28"/>
          <w:szCs w:val="28"/>
        </w:rPr>
        <w:t>семинар-совещаний</w:t>
      </w:r>
      <w:proofErr w:type="gramEnd"/>
      <w:r w:rsidRPr="00C6113F">
        <w:rPr>
          <w:rFonts w:ascii="Times New Roman" w:hAnsi="Times New Roman"/>
          <w:iCs/>
          <w:sz w:val="28"/>
          <w:szCs w:val="28"/>
        </w:rPr>
        <w:t xml:space="preserve"> с муниципальными служащими, с лицами, замещающие муниципальные должности, руководителями муниципальных учреждений  были розданы памятки по антикоррупционной направленности. На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261D6F" w:rsidRPr="00261D6F" w:rsidRDefault="00261D6F" w:rsidP="00261D6F">
      <w:pPr>
        <w:spacing w:after="0" w:line="240" w:lineRule="auto"/>
        <w:ind w:firstLine="708"/>
        <w:jc w:val="both"/>
        <w:rPr>
          <w:rFonts w:ascii="Times New Roman" w:hAnsi="Times New Roman"/>
          <w:iCs/>
          <w:sz w:val="28"/>
          <w:szCs w:val="28"/>
        </w:rPr>
      </w:pPr>
      <w:r w:rsidRPr="00261D6F">
        <w:rPr>
          <w:rFonts w:ascii="Times New Roman" w:hAnsi="Times New Roman"/>
          <w:iCs/>
          <w:sz w:val="28"/>
          <w:szCs w:val="28"/>
        </w:rPr>
        <w:t>Разъяснительные меры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проведены со всеми муниципальными служащими района.</w:t>
      </w:r>
    </w:p>
    <w:p w:rsidR="00AD085A" w:rsidRPr="00AD085A" w:rsidRDefault="00261D6F" w:rsidP="00261D6F">
      <w:pPr>
        <w:spacing w:after="0" w:line="240" w:lineRule="auto"/>
        <w:ind w:firstLine="708"/>
        <w:jc w:val="both"/>
        <w:rPr>
          <w:rFonts w:ascii="Times New Roman" w:hAnsi="Times New Roman"/>
          <w:iCs/>
          <w:sz w:val="28"/>
          <w:szCs w:val="28"/>
        </w:rPr>
      </w:pPr>
      <w:r w:rsidRPr="00261D6F">
        <w:rPr>
          <w:rFonts w:ascii="Times New Roman" w:hAnsi="Times New Roman"/>
          <w:iCs/>
          <w:sz w:val="28"/>
          <w:szCs w:val="28"/>
        </w:rPr>
        <w:t xml:space="preserve"> Помощником главы периодически муниципальным служащим направляются разъяснительные письма по различным вопросам в сфере противодействия коррупции, подготовленные совместно с ответственным лицом по профилактике коррупц</w:t>
      </w:r>
      <w:r w:rsidR="00C6113F">
        <w:rPr>
          <w:rFonts w:ascii="Times New Roman" w:hAnsi="Times New Roman"/>
          <w:iCs/>
          <w:sz w:val="28"/>
          <w:szCs w:val="28"/>
        </w:rPr>
        <w:t xml:space="preserve">ионных и иных правонарушений, за 9 месяцев </w:t>
      </w:r>
      <w:r w:rsidRPr="00261D6F">
        <w:rPr>
          <w:rFonts w:ascii="Times New Roman" w:hAnsi="Times New Roman"/>
          <w:iCs/>
          <w:sz w:val="28"/>
          <w:szCs w:val="28"/>
        </w:rPr>
        <w:t>2021г. направлено пять писем по электронному документообороту:</w:t>
      </w:r>
    </w:p>
    <w:p w:rsidR="00AD085A" w:rsidRDefault="00C6113F" w:rsidP="00AD085A">
      <w:pPr>
        <w:spacing w:after="0" w:line="240" w:lineRule="auto"/>
        <w:ind w:firstLine="708"/>
        <w:jc w:val="both"/>
        <w:rPr>
          <w:rFonts w:ascii="Times New Roman" w:hAnsi="Times New Roman"/>
          <w:iCs/>
          <w:sz w:val="28"/>
          <w:szCs w:val="28"/>
        </w:rPr>
      </w:pPr>
      <w:r>
        <w:rPr>
          <w:rFonts w:ascii="Times New Roman" w:hAnsi="Times New Roman"/>
          <w:iCs/>
          <w:sz w:val="28"/>
          <w:szCs w:val="28"/>
        </w:rPr>
        <w:lastRenderedPageBreak/>
        <w:t>П</w:t>
      </w:r>
      <w:r w:rsidR="00AD085A" w:rsidRPr="00AD085A">
        <w:rPr>
          <w:rFonts w:ascii="Times New Roman" w:hAnsi="Times New Roman"/>
          <w:iCs/>
          <w:sz w:val="28"/>
          <w:szCs w:val="28"/>
        </w:rPr>
        <w:t xml:space="preserve">ри проведении </w:t>
      </w:r>
      <w:proofErr w:type="gramStart"/>
      <w:r w:rsidR="00AD085A" w:rsidRPr="00AD085A">
        <w:rPr>
          <w:rFonts w:ascii="Times New Roman" w:hAnsi="Times New Roman"/>
          <w:iCs/>
          <w:sz w:val="28"/>
          <w:szCs w:val="28"/>
        </w:rPr>
        <w:t>семинар-совещаний</w:t>
      </w:r>
      <w:proofErr w:type="gramEnd"/>
      <w:r w:rsidR="00AD085A" w:rsidRPr="00AD085A">
        <w:rPr>
          <w:rFonts w:ascii="Times New Roman" w:hAnsi="Times New Roman"/>
          <w:iCs/>
          <w:sz w:val="28"/>
          <w:szCs w:val="28"/>
        </w:rPr>
        <w:t xml:space="preserve"> с муниципальными служащими, с лицами, замещающие муниципальные должности, руководителями муниципальных учреждений  были розданы памятки по антикоррупционной направленности. На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D02B06" w:rsidRPr="00D02B06" w:rsidRDefault="00D02B06" w:rsidP="00D02B06">
      <w:pPr>
        <w:spacing w:after="0" w:line="240" w:lineRule="auto"/>
        <w:ind w:firstLine="708"/>
        <w:jc w:val="both"/>
        <w:rPr>
          <w:rFonts w:ascii="Times New Roman" w:hAnsi="Times New Roman"/>
          <w:iCs/>
          <w:sz w:val="28"/>
          <w:szCs w:val="28"/>
        </w:rPr>
      </w:pPr>
      <w:r w:rsidRPr="00D02B06">
        <w:rPr>
          <w:rFonts w:ascii="Times New Roman" w:hAnsi="Times New Roman"/>
          <w:iCs/>
          <w:sz w:val="28"/>
          <w:szCs w:val="28"/>
        </w:rPr>
        <w:t>Постановлением  Главы Аксубаевского муниципального района № 89 от 29.11.2018 Внесены изменения в Постановление Главы Аксубаевского муниципального района № 31 от 07.06.2016«Об утверждении перечня должностей муниципальной службы Аксубаевского муниципального района  Республики Татарстан, замещение которых связано с коррупционными рисками». Данный перечень должностей рассмотрен на заседании комиссии по координации работы по противодействию коррупции. По итогам принято решение о внесении изменений в данный перечень:</w:t>
      </w:r>
    </w:p>
    <w:p w:rsidR="00D02B06" w:rsidRPr="00D02B06" w:rsidRDefault="00D02B06" w:rsidP="00D02B06">
      <w:pPr>
        <w:spacing w:after="0" w:line="240" w:lineRule="auto"/>
        <w:ind w:firstLine="708"/>
        <w:jc w:val="both"/>
        <w:rPr>
          <w:rFonts w:ascii="Times New Roman" w:hAnsi="Times New Roman"/>
          <w:iCs/>
          <w:sz w:val="28"/>
          <w:szCs w:val="28"/>
        </w:rPr>
      </w:pPr>
      <w:r w:rsidRPr="00D02B06">
        <w:rPr>
          <w:rFonts w:ascii="Times New Roman" w:hAnsi="Times New Roman"/>
          <w:iCs/>
          <w:sz w:val="28"/>
          <w:szCs w:val="28"/>
        </w:rPr>
        <w:t xml:space="preserve">Постановление Главы Аксубаевского муниципального района № 19 от 27.03.2020г. О внесении изменений в Постановление Главы </w:t>
      </w:r>
    </w:p>
    <w:p w:rsidR="00D02B06" w:rsidRPr="00D02B06" w:rsidRDefault="00D02B06" w:rsidP="00D02B06">
      <w:pPr>
        <w:spacing w:after="0" w:line="240" w:lineRule="auto"/>
        <w:ind w:firstLine="708"/>
        <w:jc w:val="both"/>
        <w:rPr>
          <w:rFonts w:ascii="Times New Roman" w:hAnsi="Times New Roman"/>
          <w:iCs/>
          <w:sz w:val="28"/>
          <w:szCs w:val="28"/>
        </w:rPr>
      </w:pPr>
      <w:r w:rsidRPr="00D02B06">
        <w:rPr>
          <w:rFonts w:ascii="Times New Roman" w:hAnsi="Times New Roman"/>
          <w:iCs/>
          <w:sz w:val="28"/>
          <w:szCs w:val="28"/>
        </w:rPr>
        <w:t>Аксубаевского муниципального района № 31 от 07.06.2016 «Об утверждении перечня должностей муниципальной службы Аксубаевского муниципального</w:t>
      </w:r>
      <w:r>
        <w:rPr>
          <w:rFonts w:ascii="Times New Roman" w:hAnsi="Times New Roman"/>
          <w:iCs/>
          <w:sz w:val="28"/>
          <w:szCs w:val="28"/>
        </w:rPr>
        <w:t xml:space="preserve"> района  Республики Татарстан,  </w:t>
      </w:r>
      <w:r w:rsidRPr="00D02B06">
        <w:rPr>
          <w:rFonts w:ascii="Times New Roman" w:hAnsi="Times New Roman"/>
          <w:iCs/>
          <w:sz w:val="28"/>
          <w:szCs w:val="28"/>
        </w:rPr>
        <w:t>замещение которых связ</w:t>
      </w:r>
      <w:r>
        <w:rPr>
          <w:rFonts w:ascii="Times New Roman" w:hAnsi="Times New Roman"/>
          <w:iCs/>
          <w:sz w:val="28"/>
          <w:szCs w:val="28"/>
        </w:rPr>
        <w:t xml:space="preserve">ано с коррупционными рисками». </w:t>
      </w:r>
      <w:r w:rsidRPr="00D02B06">
        <w:rPr>
          <w:rFonts w:ascii="Times New Roman" w:hAnsi="Times New Roman"/>
          <w:iCs/>
          <w:sz w:val="28"/>
          <w:szCs w:val="28"/>
        </w:rPr>
        <w:t>Рассмотрение данного перечня запланировано на второе полугодие</w:t>
      </w:r>
    </w:p>
    <w:p w:rsidR="00D02B06" w:rsidRPr="00D02B06" w:rsidRDefault="00D02B06" w:rsidP="00D02B06">
      <w:pPr>
        <w:spacing w:after="0" w:line="240" w:lineRule="auto"/>
        <w:ind w:firstLine="708"/>
        <w:jc w:val="both"/>
        <w:rPr>
          <w:rFonts w:ascii="Times New Roman" w:hAnsi="Times New Roman"/>
          <w:iCs/>
          <w:sz w:val="28"/>
          <w:szCs w:val="28"/>
        </w:rPr>
      </w:pPr>
      <w:r w:rsidRPr="00D02B06">
        <w:rPr>
          <w:rFonts w:ascii="Times New Roman" w:hAnsi="Times New Roman"/>
          <w:iCs/>
          <w:sz w:val="28"/>
          <w:szCs w:val="28"/>
        </w:rPr>
        <w:t xml:space="preserve">Внедрены и используются в деятельности подразделений по профилактике коррупционных и иных правонарушений следующие информационные ресурсы и </w:t>
      </w:r>
    </w:p>
    <w:p w:rsidR="00D02B06" w:rsidRPr="00D02B06" w:rsidRDefault="00D02B06" w:rsidP="00D02B06">
      <w:pPr>
        <w:spacing w:after="0" w:line="240" w:lineRule="auto"/>
        <w:ind w:firstLine="708"/>
        <w:jc w:val="both"/>
        <w:rPr>
          <w:rFonts w:ascii="Times New Roman" w:hAnsi="Times New Roman"/>
          <w:iCs/>
          <w:sz w:val="28"/>
          <w:szCs w:val="28"/>
        </w:rPr>
      </w:pPr>
      <w:r w:rsidRPr="00D02B06">
        <w:rPr>
          <w:rFonts w:ascii="Times New Roman" w:hAnsi="Times New Roman"/>
          <w:iCs/>
          <w:sz w:val="28"/>
          <w:szCs w:val="28"/>
        </w:rPr>
        <w:t xml:space="preserve">компьютерные программы: </w:t>
      </w:r>
    </w:p>
    <w:p w:rsidR="00D02B06" w:rsidRPr="00D02B06" w:rsidRDefault="00D02B06" w:rsidP="00D02B06">
      <w:pPr>
        <w:spacing w:after="0" w:line="240" w:lineRule="auto"/>
        <w:ind w:firstLine="708"/>
        <w:jc w:val="both"/>
        <w:rPr>
          <w:rFonts w:ascii="Times New Roman" w:hAnsi="Times New Roman"/>
          <w:iCs/>
          <w:sz w:val="28"/>
          <w:szCs w:val="28"/>
        </w:rPr>
      </w:pPr>
      <w:r w:rsidRPr="00D02B06">
        <w:rPr>
          <w:rFonts w:ascii="Times New Roman" w:hAnsi="Times New Roman"/>
          <w:iCs/>
          <w:sz w:val="28"/>
          <w:szCs w:val="28"/>
        </w:rPr>
        <w:t>1.</w:t>
      </w:r>
      <w:r w:rsidRPr="00D02B06">
        <w:rPr>
          <w:rFonts w:ascii="Times New Roman" w:hAnsi="Times New Roman"/>
          <w:iCs/>
          <w:sz w:val="28"/>
          <w:szCs w:val="28"/>
        </w:rPr>
        <w:tab/>
        <w:t xml:space="preserve"> Доступ через интернет посредством установления доступа к разделам сайта ФНС России, содержащим открытые и общедоступные сведения Единого государственного реестра юридических лиц (ЮГРЮЛ) и  Единого государственного реестра индивидуальных предпринимателей (ЕГРИП).  </w:t>
      </w:r>
    </w:p>
    <w:p w:rsidR="00D02B06" w:rsidRPr="00D02B06" w:rsidRDefault="00D02B06" w:rsidP="00D02B06">
      <w:pPr>
        <w:spacing w:after="0" w:line="240" w:lineRule="auto"/>
        <w:ind w:firstLine="708"/>
        <w:jc w:val="both"/>
        <w:rPr>
          <w:rFonts w:ascii="Times New Roman" w:hAnsi="Times New Roman"/>
          <w:iCs/>
          <w:sz w:val="28"/>
          <w:szCs w:val="28"/>
        </w:rPr>
      </w:pPr>
      <w:r w:rsidRPr="00D02B06">
        <w:rPr>
          <w:rFonts w:ascii="Times New Roman" w:hAnsi="Times New Roman"/>
          <w:iCs/>
          <w:sz w:val="28"/>
          <w:szCs w:val="28"/>
        </w:rPr>
        <w:t>2.</w:t>
      </w:r>
      <w:r w:rsidRPr="00D02B06">
        <w:rPr>
          <w:rFonts w:ascii="Times New Roman" w:hAnsi="Times New Roman"/>
          <w:iCs/>
          <w:sz w:val="28"/>
          <w:szCs w:val="28"/>
        </w:rPr>
        <w:tab/>
        <w:t>Использование электронных сервисов на сайте https://rosreestr.ru., который позволяет получить сведения об объектах недвижимости, находящихся в собственности в собственности муниципальных служащих.</w:t>
      </w:r>
    </w:p>
    <w:p w:rsidR="00D02B06" w:rsidRPr="00D02B06" w:rsidRDefault="00D02B06" w:rsidP="00D02B06">
      <w:pPr>
        <w:spacing w:after="0" w:line="240" w:lineRule="auto"/>
        <w:ind w:firstLine="708"/>
        <w:jc w:val="both"/>
        <w:rPr>
          <w:rFonts w:ascii="Times New Roman" w:hAnsi="Times New Roman"/>
          <w:iCs/>
          <w:sz w:val="28"/>
          <w:szCs w:val="28"/>
        </w:rPr>
      </w:pPr>
      <w:r w:rsidRPr="00D02B06">
        <w:rPr>
          <w:rFonts w:ascii="Times New Roman" w:hAnsi="Times New Roman"/>
          <w:iCs/>
          <w:sz w:val="28"/>
          <w:szCs w:val="28"/>
        </w:rPr>
        <w:t>3.  Получен доступ к системе межведомственного электронного взаимодействия в целях направления необходимых запросов в рамках услуги «Антикоррупционная проверка» в органы МВД, Пенсионный Фонд, Фонд социального страхования.</w:t>
      </w:r>
    </w:p>
    <w:p w:rsidR="00D02B06" w:rsidRPr="00D02B06" w:rsidRDefault="00D02B06" w:rsidP="00D02B06">
      <w:pPr>
        <w:spacing w:after="0" w:line="240" w:lineRule="auto"/>
        <w:ind w:firstLine="708"/>
        <w:jc w:val="both"/>
        <w:rPr>
          <w:rFonts w:ascii="Times New Roman" w:hAnsi="Times New Roman"/>
          <w:iCs/>
          <w:sz w:val="28"/>
          <w:szCs w:val="28"/>
        </w:rPr>
      </w:pPr>
      <w:r w:rsidRPr="00D02B06">
        <w:rPr>
          <w:rFonts w:ascii="Times New Roman" w:hAnsi="Times New Roman"/>
          <w:iCs/>
          <w:sz w:val="28"/>
          <w:szCs w:val="28"/>
        </w:rPr>
        <w:t>4.Установлена программа «Единая информационная кадровая система».</w:t>
      </w:r>
    </w:p>
    <w:p w:rsidR="00D02B06" w:rsidRPr="00D02B06" w:rsidRDefault="00D02B06" w:rsidP="00D02B06">
      <w:pPr>
        <w:spacing w:after="0" w:line="240" w:lineRule="auto"/>
        <w:ind w:firstLine="708"/>
        <w:jc w:val="both"/>
        <w:rPr>
          <w:rFonts w:ascii="Times New Roman" w:hAnsi="Times New Roman"/>
          <w:iCs/>
          <w:sz w:val="28"/>
          <w:szCs w:val="28"/>
        </w:rPr>
      </w:pPr>
      <w:r w:rsidRPr="00D02B06">
        <w:rPr>
          <w:rFonts w:ascii="Times New Roman" w:hAnsi="Times New Roman"/>
          <w:iCs/>
          <w:sz w:val="28"/>
          <w:szCs w:val="28"/>
        </w:rPr>
        <w:t xml:space="preserve">5. При  предоставлении сведений о доходах, расходах, об имуществе  и обязательствах имущественного характера лиц, замещающих должности </w:t>
      </w:r>
      <w:r w:rsidRPr="00D02B06">
        <w:rPr>
          <w:rFonts w:ascii="Times New Roman" w:hAnsi="Times New Roman"/>
          <w:iCs/>
          <w:sz w:val="28"/>
          <w:szCs w:val="28"/>
        </w:rPr>
        <w:lastRenderedPageBreak/>
        <w:t xml:space="preserve">муниципальной службы и муниципальные должности используется специальное программное обеспечение «Справка БК». </w:t>
      </w:r>
    </w:p>
    <w:p w:rsidR="00AD085A" w:rsidRDefault="00D02B06" w:rsidP="00D02B06">
      <w:pPr>
        <w:spacing w:after="0" w:line="240" w:lineRule="auto"/>
        <w:ind w:firstLine="708"/>
        <w:jc w:val="both"/>
        <w:rPr>
          <w:rFonts w:ascii="Times New Roman" w:hAnsi="Times New Roman"/>
          <w:sz w:val="28"/>
          <w:szCs w:val="28"/>
        </w:rPr>
      </w:pPr>
      <w:r w:rsidRPr="00D02B06">
        <w:rPr>
          <w:rFonts w:ascii="Times New Roman" w:hAnsi="Times New Roman"/>
          <w:iCs/>
          <w:sz w:val="28"/>
          <w:szCs w:val="28"/>
        </w:rPr>
        <w:t xml:space="preserve">Актуализация сведений, содержащихся в анкетах муниципальных служащих и </w:t>
      </w:r>
      <w:proofErr w:type="gramStart"/>
      <w:r w:rsidRPr="00D02B06">
        <w:rPr>
          <w:rFonts w:ascii="Times New Roman" w:hAnsi="Times New Roman"/>
          <w:iCs/>
          <w:sz w:val="28"/>
          <w:szCs w:val="28"/>
        </w:rPr>
        <w:t>лиц, замещающих муниципальные должности осуществляется</w:t>
      </w:r>
      <w:proofErr w:type="gramEnd"/>
      <w:r w:rsidRPr="00D02B06">
        <w:rPr>
          <w:rFonts w:ascii="Times New Roman" w:hAnsi="Times New Roman"/>
          <w:iCs/>
          <w:sz w:val="28"/>
          <w:szCs w:val="28"/>
        </w:rPr>
        <w:t xml:space="preserve"> на постоянной основе. </w:t>
      </w:r>
      <w:r w:rsidR="00C6113F">
        <w:rPr>
          <w:rFonts w:ascii="Times New Roman" w:hAnsi="Times New Roman"/>
          <w:iCs/>
          <w:sz w:val="28"/>
          <w:szCs w:val="28"/>
        </w:rPr>
        <w:t xml:space="preserve">Проводится актуализация сведений. </w:t>
      </w:r>
      <w:r w:rsidR="00C6113F">
        <w:rPr>
          <w:rFonts w:ascii="Times New Roman" w:hAnsi="Times New Roman"/>
          <w:sz w:val="28"/>
          <w:szCs w:val="28"/>
        </w:rPr>
        <w:t xml:space="preserve">За 9 месяцев </w:t>
      </w:r>
      <w:r w:rsidRPr="00D02B06">
        <w:rPr>
          <w:rFonts w:ascii="Times New Roman" w:hAnsi="Times New Roman"/>
          <w:sz w:val="28"/>
          <w:szCs w:val="28"/>
        </w:rPr>
        <w:t xml:space="preserve">  2021г.  проверки информации о наличии или возможности возникновения конфликта интересов у муниципального служащего не проводились</w:t>
      </w:r>
      <w:r>
        <w:rPr>
          <w:rFonts w:ascii="Times New Roman" w:hAnsi="Times New Roman"/>
          <w:sz w:val="28"/>
          <w:szCs w:val="28"/>
        </w:rPr>
        <w:t>.</w:t>
      </w:r>
    </w:p>
    <w:p w:rsidR="00AD085A" w:rsidRDefault="00C6113F" w:rsidP="00D02B06">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9 месяцев </w:t>
      </w:r>
      <w:r w:rsidR="00D02B06">
        <w:rPr>
          <w:rFonts w:ascii="Times New Roman" w:hAnsi="Times New Roman"/>
          <w:sz w:val="28"/>
          <w:szCs w:val="28"/>
        </w:rPr>
        <w:t xml:space="preserve"> проведено </w:t>
      </w:r>
      <w:r w:rsidR="00D02B06" w:rsidRPr="00D02B06">
        <w:rPr>
          <w:rFonts w:ascii="Times New Roman" w:hAnsi="Times New Roman"/>
          <w:sz w:val="28"/>
          <w:szCs w:val="28"/>
        </w:rPr>
        <w:t xml:space="preserve"> 2 заседания комиссии</w:t>
      </w:r>
      <w:r w:rsidR="00D02B06">
        <w:rPr>
          <w:rFonts w:ascii="Times New Roman" w:hAnsi="Times New Roman"/>
          <w:sz w:val="28"/>
          <w:szCs w:val="28"/>
        </w:rPr>
        <w:t xml:space="preserve"> по координации работы по противодействию коррупции</w:t>
      </w:r>
      <w:r w:rsidR="00D02B06" w:rsidRPr="00D02B06">
        <w:rPr>
          <w:rFonts w:ascii="Times New Roman" w:hAnsi="Times New Roman"/>
          <w:sz w:val="28"/>
          <w:szCs w:val="28"/>
        </w:rPr>
        <w:t xml:space="preserve">, </w:t>
      </w:r>
      <w:proofErr w:type="gramStart"/>
      <w:r w:rsidR="00D02B06" w:rsidRPr="00D02B06">
        <w:rPr>
          <w:rFonts w:ascii="Times New Roman" w:hAnsi="Times New Roman"/>
          <w:sz w:val="28"/>
          <w:szCs w:val="28"/>
        </w:rPr>
        <w:t>рассмотрено  13 вопросов приняты</w:t>
      </w:r>
      <w:proofErr w:type="gramEnd"/>
      <w:r w:rsidR="00D02B06" w:rsidRPr="00D02B06">
        <w:rPr>
          <w:rFonts w:ascii="Times New Roman" w:hAnsi="Times New Roman"/>
          <w:sz w:val="28"/>
          <w:szCs w:val="28"/>
        </w:rPr>
        <w:t xml:space="preserve"> соответствующие решения</w:t>
      </w:r>
    </w:p>
    <w:p w:rsidR="00D02B06" w:rsidRPr="00D02B06" w:rsidRDefault="00D02B06" w:rsidP="00D02B06">
      <w:pPr>
        <w:spacing w:after="0" w:line="240" w:lineRule="auto"/>
        <w:ind w:firstLine="708"/>
        <w:jc w:val="both"/>
        <w:rPr>
          <w:rFonts w:ascii="Times New Roman" w:hAnsi="Times New Roman"/>
          <w:bCs/>
          <w:sz w:val="28"/>
          <w:szCs w:val="28"/>
        </w:rPr>
      </w:pPr>
      <w:r w:rsidRPr="00D02B06">
        <w:rPr>
          <w:rFonts w:ascii="Times New Roman" w:hAnsi="Times New Roman"/>
          <w:bCs/>
          <w:sz w:val="28"/>
          <w:szCs w:val="28"/>
        </w:rPr>
        <w:t xml:space="preserve">Решением Совета Аксубаевского муниципального района от13.07.2018 г № 148 утвержден « Порядок сообщения руководителем организации (учреждения), подведомственной органу местного самоуправления Аксубаевский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на основании разработанного типового проекта Министерством юстиции Республики Татарстан. </w:t>
      </w:r>
    </w:p>
    <w:p w:rsidR="00D02B06" w:rsidRPr="00D02B06" w:rsidRDefault="00D02B06" w:rsidP="00D02B06">
      <w:pPr>
        <w:spacing w:after="0" w:line="240" w:lineRule="auto"/>
        <w:ind w:firstLine="708"/>
        <w:jc w:val="both"/>
        <w:rPr>
          <w:rFonts w:ascii="Times New Roman" w:hAnsi="Times New Roman"/>
          <w:sz w:val="28"/>
          <w:szCs w:val="28"/>
        </w:rPr>
      </w:pPr>
      <w:r w:rsidRPr="00D02B06">
        <w:rPr>
          <w:rFonts w:ascii="Times New Roman" w:hAnsi="Times New Roman"/>
          <w:sz w:val="28"/>
          <w:szCs w:val="28"/>
        </w:rPr>
        <w:t xml:space="preserve">В целях </w:t>
      </w:r>
      <w:proofErr w:type="gramStart"/>
      <w:r w:rsidRPr="00D02B06">
        <w:rPr>
          <w:rFonts w:ascii="Times New Roman" w:hAnsi="Times New Roman"/>
          <w:sz w:val="28"/>
          <w:szCs w:val="28"/>
        </w:rPr>
        <w:t>исключения  возможности возникновения конфликта интересов руководителей</w:t>
      </w:r>
      <w:proofErr w:type="gramEnd"/>
      <w:r w:rsidRPr="00D02B06">
        <w:rPr>
          <w:rFonts w:ascii="Times New Roman" w:hAnsi="Times New Roman"/>
          <w:sz w:val="28"/>
          <w:szCs w:val="28"/>
        </w:rPr>
        <w:t xml:space="preserve"> и работников подведомственных учреждений с руководителями подведомственных учреждений проведен семинар-совещание по вопросу предоставления сведений о доходах,  а также по  предотвращению и урегулированию конфликта интересов (16.03.2021г)</w:t>
      </w:r>
    </w:p>
    <w:p w:rsidR="00D02B06" w:rsidRPr="00D02B06" w:rsidRDefault="00D02B06" w:rsidP="00D02B06">
      <w:pPr>
        <w:spacing w:after="0" w:line="240" w:lineRule="auto"/>
        <w:jc w:val="both"/>
        <w:rPr>
          <w:rFonts w:ascii="Times New Roman" w:hAnsi="Times New Roman"/>
          <w:sz w:val="28"/>
          <w:szCs w:val="28"/>
        </w:rPr>
      </w:pPr>
      <w:r w:rsidRPr="00D02B06">
        <w:rPr>
          <w:rFonts w:ascii="Times New Roman" w:hAnsi="Times New Roman"/>
          <w:sz w:val="28"/>
          <w:szCs w:val="28"/>
        </w:rPr>
        <w:t>Для руководителей образовательных учреждений  подготовлены памятки по урегулированию конфликта интересов.</w:t>
      </w:r>
    </w:p>
    <w:p w:rsidR="00AD085A" w:rsidRDefault="00D02B06" w:rsidP="00D02B06">
      <w:pPr>
        <w:spacing w:after="0" w:line="240" w:lineRule="auto"/>
        <w:ind w:firstLine="708"/>
        <w:jc w:val="both"/>
        <w:rPr>
          <w:rFonts w:ascii="Times New Roman" w:hAnsi="Times New Roman"/>
          <w:sz w:val="28"/>
          <w:szCs w:val="28"/>
        </w:rPr>
      </w:pPr>
      <w:r w:rsidRPr="00D02B06">
        <w:rPr>
          <w:rFonts w:ascii="Times New Roman" w:hAnsi="Times New Roman"/>
          <w:sz w:val="28"/>
          <w:szCs w:val="28"/>
        </w:rPr>
        <w:t xml:space="preserve">17.02.2021г. проведено заседание комиссии по противодействию коррупции в отделе </w:t>
      </w:r>
      <w:proofErr w:type="gramStart"/>
      <w:r w:rsidRPr="00D02B06">
        <w:rPr>
          <w:rFonts w:ascii="Times New Roman" w:hAnsi="Times New Roman"/>
          <w:sz w:val="28"/>
          <w:szCs w:val="28"/>
        </w:rPr>
        <w:t>культуры</w:t>
      </w:r>
      <w:proofErr w:type="gramEnd"/>
      <w:r w:rsidRPr="00D02B06">
        <w:rPr>
          <w:rFonts w:ascii="Times New Roman" w:hAnsi="Times New Roman"/>
          <w:sz w:val="28"/>
          <w:szCs w:val="28"/>
        </w:rPr>
        <w:t xml:space="preserve"> на котором приняли участие руководители подведомственных учреждению культуры,  на котором обсудили вопросы законодательства о противодействии коррупции  в частности ст. 13.3, а также рассмотрен вопрос о предотвращении и урегулированию конфликта интересов</w:t>
      </w:r>
    </w:p>
    <w:p w:rsidR="00C03FFC" w:rsidRPr="00C03FFC" w:rsidRDefault="00D02B06" w:rsidP="00C03FFC">
      <w:pPr>
        <w:widowControl w:val="0"/>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ab/>
      </w:r>
      <w:r w:rsidR="00C03FFC" w:rsidRPr="00C03FFC">
        <w:rPr>
          <w:rFonts w:ascii="Times New Roman" w:eastAsia="Times New Roman" w:hAnsi="Times New Roman"/>
          <w:color w:val="000000"/>
          <w:sz w:val="28"/>
          <w:szCs w:val="28"/>
          <w:lang w:eastAsia="ru-RU"/>
        </w:rPr>
        <w:t xml:space="preserve">За  9 месяцев  2021 год  проведена  антикоррупционная экспертиза в 522 проектов нормативно-правовых актов. </w:t>
      </w:r>
      <w:proofErr w:type="spellStart"/>
      <w:r w:rsidR="00C03FFC" w:rsidRPr="00C03FFC">
        <w:rPr>
          <w:rFonts w:ascii="Times New Roman" w:eastAsia="Times New Roman" w:hAnsi="Times New Roman"/>
          <w:color w:val="000000"/>
          <w:sz w:val="28"/>
          <w:szCs w:val="28"/>
          <w:lang w:eastAsia="ru-RU"/>
        </w:rPr>
        <w:t>Коррупциогенных</w:t>
      </w:r>
      <w:proofErr w:type="spellEnd"/>
      <w:r w:rsidR="00C03FFC" w:rsidRPr="00C03FFC">
        <w:rPr>
          <w:rFonts w:ascii="Times New Roman" w:eastAsia="Times New Roman" w:hAnsi="Times New Roman"/>
          <w:color w:val="000000"/>
          <w:sz w:val="28"/>
          <w:szCs w:val="28"/>
          <w:lang w:eastAsia="ru-RU"/>
        </w:rPr>
        <w:t xml:space="preserve"> фактор  не выявлено. Ведется журнал учета НПА. Все нормативно-правовые акты проходят проверку законности в Аксубаевской районной прокуратуре.</w:t>
      </w:r>
    </w:p>
    <w:p w:rsidR="00D02B06" w:rsidRPr="00D02B06" w:rsidRDefault="00D02B06" w:rsidP="00C03FFC">
      <w:pPr>
        <w:spacing w:after="0" w:line="240" w:lineRule="auto"/>
        <w:ind w:firstLine="708"/>
        <w:jc w:val="both"/>
        <w:rPr>
          <w:rFonts w:ascii="Times New Roman" w:hAnsi="Times New Roman"/>
          <w:b/>
          <w:sz w:val="28"/>
          <w:szCs w:val="28"/>
        </w:rPr>
      </w:pPr>
      <w:r w:rsidRPr="00D02B06">
        <w:rPr>
          <w:rFonts w:ascii="Times New Roman" w:hAnsi="Times New Roman"/>
          <w:sz w:val="28"/>
          <w:szCs w:val="28"/>
          <w:lang w:val="x-none"/>
        </w:rPr>
        <w:t xml:space="preserve">За </w:t>
      </w:r>
      <w:r w:rsidR="00C03FFC">
        <w:rPr>
          <w:rFonts w:ascii="Times New Roman" w:hAnsi="Times New Roman"/>
          <w:sz w:val="28"/>
          <w:szCs w:val="28"/>
        </w:rPr>
        <w:t>данный период</w:t>
      </w:r>
      <w:r w:rsidRPr="00D02B06">
        <w:rPr>
          <w:rFonts w:ascii="Times New Roman" w:hAnsi="Times New Roman"/>
          <w:sz w:val="28"/>
          <w:szCs w:val="28"/>
        </w:rPr>
        <w:t xml:space="preserve"> 2021 год обращений </w:t>
      </w:r>
      <w:r w:rsidRPr="00D02B06">
        <w:rPr>
          <w:rFonts w:ascii="Times New Roman" w:hAnsi="Times New Roman"/>
          <w:sz w:val="28"/>
          <w:szCs w:val="28"/>
          <w:lang w:val="x-none"/>
        </w:rPr>
        <w:t xml:space="preserve">от  независимых экспертов в отношении  проектов НПА </w:t>
      </w:r>
      <w:r w:rsidRPr="00D02B06">
        <w:rPr>
          <w:rFonts w:ascii="Times New Roman" w:hAnsi="Times New Roman"/>
          <w:sz w:val="28"/>
          <w:szCs w:val="28"/>
        </w:rPr>
        <w:t>не поступало</w:t>
      </w:r>
      <w:r w:rsidRPr="00D02B06">
        <w:rPr>
          <w:rFonts w:ascii="Times New Roman" w:hAnsi="Times New Roman"/>
          <w:b/>
          <w:sz w:val="28"/>
          <w:szCs w:val="28"/>
          <w:lang w:val="x-none"/>
        </w:rPr>
        <w:t>.</w:t>
      </w:r>
    </w:p>
    <w:p w:rsidR="00D02B06" w:rsidRPr="00D02B06" w:rsidRDefault="00D02B06" w:rsidP="00D02B06">
      <w:pPr>
        <w:spacing w:after="0" w:line="240" w:lineRule="auto"/>
        <w:jc w:val="both"/>
        <w:rPr>
          <w:rFonts w:ascii="Times New Roman" w:hAnsi="Times New Roman"/>
          <w:sz w:val="28"/>
          <w:szCs w:val="28"/>
        </w:rPr>
      </w:pPr>
      <w:r>
        <w:rPr>
          <w:rFonts w:ascii="Times New Roman" w:hAnsi="Times New Roman"/>
          <w:sz w:val="28"/>
          <w:szCs w:val="28"/>
        </w:rPr>
        <w:tab/>
      </w:r>
      <w:r w:rsidRPr="00D02B06">
        <w:rPr>
          <w:rFonts w:ascii="Times New Roman" w:hAnsi="Times New Roman"/>
          <w:sz w:val="28"/>
          <w:szCs w:val="28"/>
        </w:rPr>
        <w:t>Согласно календарному плану повышения квалификации муниципальных служащих, утвержденным распоряжением Главы Аксубаевского муниципального района № 5 от 15.01.2021г., в 2021 году запланировано обучение 5-ти муниципальных служащих по специализированным программам обучения в сфере противодействия коррупции:</w:t>
      </w:r>
    </w:p>
    <w:p w:rsidR="00D02B06" w:rsidRPr="00D02B06" w:rsidRDefault="00D02B06" w:rsidP="00D02B06">
      <w:pPr>
        <w:spacing w:after="0" w:line="240" w:lineRule="auto"/>
        <w:jc w:val="both"/>
        <w:rPr>
          <w:rFonts w:ascii="Times New Roman" w:hAnsi="Times New Roman"/>
          <w:sz w:val="28"/>
          <w:szCs w:val="28"/>
        </w:rPr>
      </w:pPr>
      <w:r w:rsidRPr="00D02B06">
        <w:rPr>
          <w:rFonts w:ascii="Times New Roman" w:hAnsi="Times New Roman"/>
          <w:sz w:val="28"/>
          <w:szCs w:val="28"/>
        </w:rPr>
        <w:t xml:space="preserve">1. </w:t>
      </w:r>
      <w:proofErr w:type="spellStart"/>
      <w:r w:rsidRPr="00D02B06">
        <w:rPr>
          <w:rFonts w:ascii="Times New Roman" w:hAnsi="Times New Roman"/>
          <w:sz w:val="28"/>
          <w:szCs w:val="28"/>
        </w:rPr>
        <w:t>Нурхаметова</w:t>
      </w:r>
      <w:proofErr w:type="spellEnd"/>
      <w:r w:rsidRPr="00D02B06">
        <w:rPr>
          <w:rFonts w:ascii="Times New Roman" w:hAnsi="Times New Roman"/>
          <w:sz w:val="28"/>
          <w:szCs w:val="28"/>
        </w:rPr>
        <w:t xml:space="preserve"> Резеда </w:t>
      </w:r>
      <w:proofErr w:type="spellStart"/>
      <w:r w:rsidRPr="00D02B06">
        <w:rPr>
          <w:rFonts w:ascii="Times New Roman" w:hAnsi="Times New Roman"/>
          <w:sz w:val="28"/>
          <w:szCs w:val="28"/>
        </w:rPr>
        <w:t>Шавкатовна</w:t>
      </w:r>
      <w:proofErr w:type="spellEnd"/>
      <w:r w:rsidRPr="00D02B06">
        <w:rPr>
          <w:rFonts w:ascii="Times New Roman" w:hAnsi="Times New Roman"/>
          <w:sz w:val="28"/>
          <w:szCs w:val="28"/>
        </w:rPr>
        <w:t xml:space="preserve">, начальник отдела кадров Исполнительного комитета Аксубаевского муниципального района, </w:t>
      </w:r>
      <w:r w:rsidRPr="00D02B06">
        <w:rPr>
          <w:rFonts w:ascii="Times New Roman" w:hAnsi="Times New Roman"/>
          <w:sz w:val="28"/>
          <w:szCs w:val="28"/>
        </w:rPr>
        <w:lastRenderedPageBreak/>
        <w:t xml:space="preserve">повышение квалификации по программе «Кадровая работа в органах власти», семинар «Конфликт интересов в деятельности служащего». 2. </w:t>
      </w:r>
      <w:proofErr w:type="spellStart"/>
      <w:r w:rsidRPr="00D02B06">
        <w:rPr>
          <w:rFonts w:ascii="Times New Roman" w:hAnsi="Times New Roman"/>
          <w:sz w:val="28"/>
          <w:szCs w:val="28"/>
        </w:rPr>
        <w:t>Крайнова</w:t>
      </w:r>
      <w:proofErr w:type="spellEnd"/>
      <w:r w:rsidRPr="00D02B06">
        <w:rPr>
          <w:rFonts w:ascii="Times New Roman" w:hAnsi="Times New Roman"/>
          <w:sz w:val="28"/>
          <w:szCs w:val="28"/>
        </w:rPr>
        <w:t xml:space="preserve"> Эльмира </w:t>
      </w:r>
      <w:proofErr w:type="spellStart"/>
      <w:r w:rsidRPr="00D02B06">
        <w:rPr>
          <w:rFonts w:ascii="Times New Roman" w:hAnsi="Times New Roman"/>
          <w:sz w:val="28"/>
          <w:szCs w:val="28"/>
        </w:rPr>
        <w:t>Завдатовна</w:t>
      </w:r>
      <w:proofErr w:type="spellEnd"/>
      <w:r w:rsidRPr="00D02B06">
        <w:rPr>
          <w:rFonts w:ascii="Times New Roman" w:hAnsi="Times New Roman"/>
          <w:sz w:val="28"/>
          <w:szCs w:val="28"/>
        </w:rPr>
        <w:t>, помощник Главы Аксубаевского муниципального района по противодействию коррупции, семинар «Конфликт интересов в деятельности служащего».</w:t>
      </w:r>
    </w:p>
    <w:p w:rsidR="00D02B06" w:rsidRPr="00D02B06" w:rsidRDefault="00D02B06" w:rsidP="00D02B06">
      <w:pPr>
        <w:spacing w:after="0" w:line="240" w:lineRule="auto"/>
        <w:jc w:val="both"/>
        <w:rPr>
          <w:rFonts w:ascii="Times New Roman" w:hAnsi="Times New Roman"/>
          <w:sz w:val="28"/>
          <w:szCs w:val="28"/>
        </w:rPr>
      </w:pPr>
      <w:r w:rsidRPr="00D02B06">
        <w:rPr>
          <w:rFonts w:ascii="Times New Roman" w:hAnsi="Times New Roman"/>
          <w:sz w:val="28"/>
          <w:szCs w:val="28"/>
        </w:rPr>
        <w:t xml:space="preserve">3. Сафина Гульнара </w:t>
      </w:r>
      <w:proofErr w:type="spellStart"/>
      <w:r w:rsidRPr="00D02B06">
        <w:rPr>
          <w:rFonts w:ascii="Times New Roman" w:hAnsi="Times New Roman"/>
          <w:sz w:val="28"/>
          <w:szCs w:val="28"/>
        </w:rPr>
        <w:t>Анваровна</w:t>
      </w:r>
      <w:proofErr w:type="spellEnd"/>
      <w:r w:rsidRPr="00D02B06">
        <w:rPr>
          <w:rFonts w:ascii="Times New Roman" w:hAnsi="Times New Roman"/>
          <w:sz w:val="28"/>
          <w:szCs w:val="28"/>
        </w:rPr>
        <w:t>, специалист первой категории Финансовой бюджетной палаты Аксубаевского муниципального района, семинар «Конфликт интересов в деятельности служащего».</w:t>
      </w:r>
    </w:p>
    <w:p w:rsidR="00D02B06" w:rsidRPr="00D02B06" w:rsidRDefault="00D02B06" w:rsidP="00D02B06">
      <w:pPr>
        <w:spacing w:after="0" w:line="240" w:lineRule="auto"/>
        <w:jc w:val="both"/>
        <w:rPr>
          <w:rFonts w:ascii="Times New Roman" w:hAnsi="Times New Roman"/>
          <w:sz w:val="28"/>
          <w:szCs w:val="28"/>
        </w:rPr>
      </w:pPr>
      <w:r w:rsidRPr="00D02B06">
        <w:rPr>
          <w:rFonts w:ascii="Times New Roman" w:hAnsi="Times New Roman"/>
          <w:sz w:val="28"/>
          <w:szCs w:val="28"/>
        </w:rPr>
        <w:t xml:space="preserve">4. </w:t>
      </w:r>
      <w:proofErr w:type="spellStart"/>
      <w:r w:rsidRPr="00D02B06">
        <w:rPr>
          <w:rFonts w:ascii="Times New Roman" w:hAnsi="Times New Roman"/>
          <w:sz w:val="28"/>
          <w:szCs w:val="28"/>
        </w:rPr>
        <w:t>Крамакова</w:t>
      </w:r>
      <w:proofErr w:type="spellEnd"/>
      <w:r w:rsidRPr="00D02B06">
        <w:rPr>
          <w:rFonts w:ascii="Times New Roman" w:hAnsi="Times New Roman"/>
          <w:sz w:val="28"/>
          <w:szCs w:val="28"/>
        </w:rPr>
        <w:t xml:space="preserve"> </w:t>
      </w:r>
      <w:proofErr w:type="spellStart"/>
      <w:r w:rsidRPr="00D02B06">
        <w:rPr>
          <w:rFonts w:ascii="Times New Roman" w:hAnsi="Times New Roman"/>
          <w:sz w:val="28"/>
          <w:szCs w:val="28"/>
        </w:rPr>
        <w:t>Гузелия</w:t>
      </w:r>
      <w:proofErr w:type="spellEnd"/>
      <w:r w:rsidRPr="00D02B06">
        <w:rPr>
          <w:rFonts w:ascii="Times New Roman" w:hAnsi="Times New Roman"/>
          <w:sz w:val="28"/>
          <w:szCs w:val="28"/>
        </w:rPr>
        <w:t xml:space="preserve"> </w:t>
      </w:r>
      <w:proofErr w:type="spellStart"/>
      <w:r w:rsidRPr="00D02B06">
        <w:rPr>
          <w:rFonts w:ascii="Times New Roman" w:hAnsi="Times New Roman"/>
          <w:sz w:val="28"/>
          <w:szCs w:val="28"/>
        </w:rPr>
        <w:t>Шарипзянова</w:t>
      </w:r>
      <w:proofErr w:type="spellEnd"/>
      <w:r w:rsidRPr="00D02B06">
        <w:rPr>
          <w:rFonts w:ascii="Times New Roman" w:hAnsi="Times New Roman"/>
          <w:sz w:val="28"/>
          <w:szCs w:val="28"/>
        </w:rPr>
        <w:t>, главный специалист Совета Аксубаевского муниципального района Республики Татарстан, семинар «Конфликт интересов в деятельности служащего».</w:t>
      </w:r>
    </w:p>
    <w:p w:rsidR="00D02B06" w:rsidRPr="00D02B06" w:rsidRDefault="00D02B06" w:rsidP="00D02B06">
      <w:pPr>
        <w:spacing w:after="0" w:line="240" w:lineRule="auto"/>
        <w:jc w:val="both"/>
        <w:rPr>
          <w:rFonts w:ascii="Times New Roman" w:hAnsi="Times New Roman"/>
          <w:sz w:val="28"/>
          <w:szCs w:val="28"/>
        </w:rPr>
      </w:pPr>
      <w:r w:rsidRPr="00D02B06">
        <w:rPr>
          <w:rFonts w:ascii="Times New Roman" w:hAnsi="Times New Roman"/>
          <w:sz w:val="28"/>
          <w:szCs w:val="28"/>
        </w:rPr>
        <w:t>5. Лаврентьева Наталия Валентиновна, главный специалист МКУ «Отдел образования» Исполнительного комитета Аксубаевского муниципального района Республики Татарстан, семинар «Конфликт интересов в деятельности служащего».</w:t>
      </w:r>
    </w:p>
    <w:p w:rsidR="00AD085A" w:rsidRDefault="00D02B06" w:rsidP="00D02B06">
      <w:pPr>
        <w:spacing w:after="0" w:line="240" w:lineRule="auto"/>
        <w:ind w:firstLine="708"/>
        <w:jc w:val="both"/>
        <w:rPr>
          <w:rFonts w:ascii="Times New Roman" w:hAnsi="Times New Roman"/>
          <w:sz w:val="28"/>
          <w:szCs w:val="28"/>
        </w:rPr>
      </w:pPr>
      <w:r w:rsidRPr="00D02B06">
        <w:rPr>
          <w:rFonts w:ascii="Times New Roman" w:hAnsi="Times New Roman"/>
          <w:sz w:val="28"/>
          <w:szCs w:val="28"/>
        </w:rPr>
        <w:t>29 июня 2021г. пять муниципальных служащих приняли участие в краткосрочном семинаре «Конфликт интересов в деятельности служащего».</w:t>
      </w:r>
    </w:p>
    <w:p w:rsidR="00C6113F" w:rsidRPr="00C6113F" w:rsidRDefault="00D02B06" w:rsidP="00C6113F">
      <w:pPr>
        <w:spacing w:after="0" w:line="240" w:lineRule="auto"/>
        <w:jc w:val="both"/>
        <w:rPr>
          <w:rFonts w:ascii="Times New Roman" w:hAnsi="Times New Roman"/>
          <w:sz w:val="28"/>
          <w:szCs w:val="28"/>
        </w:rPr>
      </w:pPr>
      <w:r>
        <w:rPr>
          <w:rFonts w:ascii="Times New Roman" w:hAnsi="Times New Roman"/>
          <w:sz w:val="28"/>
          <w:szCs w:val="28"/>
        </w:rPr>
        <w:tab/>
      </w:r>
      <w:r w:rsidR="00C6113F" w:rsidRPr="00C6113F">
        <w:rPr>
          <w:rFonts w:ascii="Times New Roman" w:hAnsi="Times New Roman"/>
          <w:sz w:val="28"/>
          <w:szCs w:val="28"/>
        </w:rPr>
        <w:t>Разъяснительные меры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проведены со всеми муниципальными служащими района.</w:t>
      </w:r>
    </w:p>
    <w:p w:rsidR="00C6113F" w:rsidRPr="00C6113F" w:rsidRDefault="00C6113F" w:rsidP="00C6113F">
      <w:pPr>
        <w:spacing w:after="0" w:line="240" w:lineRule="auto"/>
        <w:jc w:val="both"/>
        <w:rPr>
          <w:rFonts w:ascii="Times New Roman" w:hAnsi="Times New Roman"/>
          <w:sz w:val="28"/>
          <w:szCs w:val="28"/>
        </w:rPr>
      </w:pPr>
      <w:r w:rsidRPr="00C6113F">
        <w:rPr>
          <w:rFonts w:ascii="Times New Roman" w:hAnsi="Times New Roman"/>
          <w:sz w:val="28"/>
          <w:szCs w:val="28"/>
        </w:rPr>
        <w:t>Периодически муниципальным служащим направляются разъяснительные письма по различным вопросам в сфере противодействия коррупции, в первом полугодии 2021г. направлено пять писем (</w:t>
      </w:r>
      <w:proofErr w:type="gramStart"/>
      <w:r w:rsidRPr="00C6113F">
        <w:rPr>
          <w:rFonts w:ascii="Times New Roman" w:hAnsi="Times New Roman"/>
          <w:sz w:val="28"/>
          <w:szCs w:val="28"/>
        </w:rPr>
        <w:t>исх. № б</w:t>
      </w:r>
      <w:proofErr w:type="gramEnd"/>
      <w:r w:rsidRPr="00C6113F">
        <w:rPr>
          <w:rFonts w:ascii="Times New Roman" w:hAnsi="Times New Roman"/>
          <w:sz w:val="28"/>
          <w:szCs w:val="28"/>
        </w:rPr>
        <w:t xml:space="preserve">/н от 11.02.2021г., исх. № б/н от 11.02.2021г., исх. № б/н от 11.02.2021г., исх. № б/н от 11.02.2021г., исх. № б/н от 11.02.2021г.). Помимо этого, на постоянной основе письма разъяснения по отдельным вопросам направляются с использованием системы </w:t>
      </w:r>
      <w:r w:rsidRPr="00C6113F">
        <w:rPr>
          <w:rFonts w:ascii="Times New Roman" w:hAnsi="Times New Roman"/>
          <w:sz w:val="28"/>
          <w:szCs w:val="28"/>
          <w:lang w:val="en-US"/>
        </w:rPr>
        <w:t>Outlook</w:t>
      </w:r>
      <w:r w:rsidRPr="00C6113F">
        <w:rPr>
          <w:rFonts w:ascii="Times New Roman" w:hAnsi="Times New Roman"/>
          <w:sz w:val="28"/>
          <w:szCs w:val="28"/>
        </w:rPr>
        <w:t xml:space="preserve">, персонально каждому служащему. </w:t>
      </w:r>
    </w:p>
    <w:p w:rsidR="00C6113F" w:rsidRPr="00C6113F" w:rsidRDefault="00C6113F" w:rsidP="00C6113F">
      <w:pPr>
        <w:spacing w:after="0" w:line="240" w:lineRule="auto"/>
        <w:ind w:firstLine="708"/>
        <w:jc w:val="both"/>
        <w:rPr>
          <w:rFonts w:ascii="Times New Roman" w:hAnsi="Times New Roman"/>
          <w:sz w:val="28"/>
          <w:szCs w:val="28"/>
        </w:rPr>
      </w:pPr>
      <w:r w:rsidRPr="00C6113F">
        <w:rPr>
          <w:rFonts w:ascii="Times New Roman" w:hAnsi="Times New Roman"/>
          <w:sz w:val="28"/>
          <w:szCs w:val="28"/>
        </w:rPr>
        <w:t xml:space="preserve">Также было проведено 2  заседания в режиме </w:t>
      </w:r>
      <w:r w:rsidRPr="00C6113F">
        <w:rPr>
          <w:rFonts w:ascii="Times New Roman" w:hAnsi="Times New Roman"/>
          <w:sz w:val="28"/>
          <w:szCs w:val="28"/>
          <w:lang w:val="en-US"/>
        </w:rPr>
        <w:t>Zoom</w:t>
      </w:r>
      <w:r w:rsidRPr="00C6113F">
        <w:rPr>
          <w:rFonts w:ascii="Times New Roman" w:hAnsi="Times New Roman"/>
          <w:sz w:val="28"/>
          <w:szCs w:val="28"/>
        </w:rPr>
        <w:t xml:space="preserve"> (16.02.2021, 30.03.2021) с главами и секретарями СП,  на котором обсудили вопросы по соблюдению требований антикоррупционного законодательства по ограничениям и запретам, по предоставлению сведений о доходах, а также соблюдению требований по конфликту интересов и его урегулирования.</w:t>
      </w:r>
    </w:p>
    <w:p w:rsidR="00C6113F" w:rsidRPr="00C6113F" w:rsidRDefault="00C6113F" w:rsidP="00C6113F">
      <w:pPr>
        <w:spacing w:after="0" w:line="240" w:lineRule="auto"/>
        <w:jc w:val="both"/>
        <w:rPr>
          <w:rFonts w:ascii="Times New Roman" w:hAnsi="Times New Roman"/>
          <w:sz w:val="28"/>
          <w:szCs w:val="28"/>
        </w:rPr>
      </w:pPr>
      <w:r w:rsidRPr="00C6113F">
        <w:rPr>
          <w:rFonts w:ascii="Times New Roman" w:hAnsi="Times New Roman"/>
          <w:sz w:val="28"/>
          <w:szCs w:val="28"/>
        </w:rPr>
        <w:t xml:space="preserve">Проведено 2 заседания с главами СП по антикоррупционному законодательству </w:t>
      </w:r>
      <w:proofErr w:type="gramStart"/>
      <w:r w:rsidRPr="00C6113F">
        <w:rPr>
          <w:rFonts w:ascii="Times New Roman" w:hAnsi="Times New Roman"/>
          <w:sz w:val="28"/>
          <w:szCs w:val="28"/>
        </w:rPr>
        <w:t xml:space="preserve">( </w:t>
      </w:r>
      <w:proofErr w:type="gramEnd"/>
      <w:r w:rsidRPr="00C6113F">
        <w:rPr>
          <w:rFonts w:ascii="Times New Roman" w:hAnsi="Times New Roman"/>
          <w:sz w:val="28"/>
          <w:szCs w:val="28"/>
        </w:rPr>
        <w:t xml:space="preserve">16.07.2021, 23.09.2021) </w:t>
      </w:r>
    </w:p>
    <w:p w:rsidR="00D02B06" w:rsidRPr="00D02B06" w:rsidRDefault="00D02B06" w:rsidP="00C6113F">
      <w:pPr>
        <w:spacing w:after="0" w:line="240" w:lineRule="auto"/>
        <w:ind w:firstLine="708"/>
        <w:jc w:val="both"/>
        <w:rPr>
          <w:rFonts w:ascii="Times New Roman" w:hAnsi="Times New Roman"/>
          <w:sz w:val="28"/>
          <w:szCs w:val="28"/>
        </w:rPr>
      </w:pPr>
      <w:r w:rsidRPr="00D02B06">
        <w:rPr>
          <w:rFonts w:ascii="Times New Roman" w:hAnsi="Times New Roman"/>
          <w:sz w:val="28"/>
          <w:szCs w:val="28"/>
        </w:rPr>
        <w:t>На территории Аксубаевского муниципального района РТ функционирует 30 общеобразовательных организаций, с общим количеством учащихся – 2821 человек.</w:t>
      </w:r>
    </w:p>
    <w:p w:rsidR="00D02B06" w:rsidRPr="00D02B06" w:rsidRDefault="00D02B06" w:rsidP="00D02B06">
      <w:pPr>
        <w:spacing w:after="0" w:line="240" w:lineRule="auto"/>
        <w:jc w:val="both"/>
        <w:rPr>
          <w:rFonts w:ascii="Times New Roman" w:hAnsi="Times New Roman"/>
          <w:sz w:val="28"/>
          <w:szCs w:val="28"/>
        </w:rPr>
      </w:pPr>
      <w:r w:rsidRPr="00D02B06">
        <w:rPr>
          <w:rFonts w:ascii="Times New Roman" w:hAnsi="Times New Roman"/>
          <w:sz w:val="28"/>
          <w:szCs w:val="28"/>
        </w:rPr>
        <w:t xml:space="preserve">В образовательных организациях в первом квартале прошли следующие мероприятия: </w:t>
      </w:r>
    </w:p>
    <w:p w:rsidR="00D02B06" w:rsidRPr="00D02B06" w:rsidRDefault="00D02B06" w:rsidP="00D02B06">
      <w:pPr>
        <w:spacing w:after="0" w:line="240" w:lineRule="auto"/>
        <w:jc w:val="both"/>
        <w:rPr>
          <w:rFonts w:ascii="Times New Roman" w:hAnsi="Times New Roman"/>
          <w:sz w:val="28"/>
          <w:szCs w:val="28"/>
        </w:rPr>
      </w:pPr>
      <w:r w:rsidRPr="00D02B06">
        <w:rPr>
          <w:rFonts w:ascii="Times New Roman" w:hAnsi="Times New Roman"/>
          <w:sz w:val="28"/>
          <w:szCs w:val="28"/>
        </w:rPr>
        <w:t>- в феврале учащиеся 10-11 классов приняли участие в интеллектуально-познавательной викторине «Коррупции НЕТ!»;</w:t>
      </w:r>
    </w:p>
    <w:p w:rsidR="00D02B06" w:rsidRPr="00D02B06" w:rsidRDefault="00D02B06" w:rsidP="00D02B06">
      <w:pPr>
        <w:spacing w:after="0" w:line="240" w:lineRule="auto"/>
        <w:jc w:val="both"/>
        <w:rPr>
          <w:rFonts w:ascii="Times New Roman" w:hAnsi="Times New Roman"/>
          <w:sz w:val="28"/>
          <w:szCs w:val="28"/>
        </w:rPr>
      </w:pPr>
      <w:r w:rsidRPr="00D02B06">
        <w:rPr>
          <w:rFonts w:ascii="Times New Roman" w:hAnsi="Times New Roman"/>
          <w:sz w:val="28"/>
          <w:szCs w:val="28"/>
        </w:rPr>
        <w:lastRenderedPageBreak/>
        <w:t xml:space="preserve"> - в течение квартала  прошли тематические классные часы: «Надо жить честно», «Без коррупции с детства», «Коррупция. Хорошо или плохо?»;</w:t>
      </w:r>
    </w:p>
    <w:p w:rsidR="00D02B06" w:rsidRPr="00D02B06" w:rsidRDefault="00D02B06" w:rsidP="00D02B06">
      <w:pPr>
        <w:spacing w:after="0" w:line="240" w:lineRule="auto"/>
        <w:jc w:val="both"/>
        <w:rPr>
          <w:rFonts w:ascii="Times New Roman" w:hAnsi="Times New Roman"/>
          <w:sz w:val="28"/>
          <w:szCs w:val="28"/>
        </w:rPr>
      </w:pPr>
      <w:r w:rsidRPr="00D02B06">
        <w:rPr>
          <w:rFonts w:ascii="Times New Roman" w:hAnsi="Times New Roman"/>
          <w:sz w:val="28"/>
          <w:szCs w:val="28"/>
        </w:rPr>
        <w:t xml:space="preserve"> - организована встреча учащихся 8-11 классов с представителями правоохранительных органов и представителем комиссии по противодействию коррупции.  Перед учащимися выступила Помощник Главы  по вопросам противодействия  коррупции Аксубаевского муниципального района    </w:t>
      </w:r>
    </w:p>
    <w:p w:rsidR="00D02B06" w:rsidRPr="00D02B06" w:rsidRDefault="00D02B06" w:rsidP="00D02B06">
      <w:pPr>
        <w:spacing w:after="0" w:line="240" w:lineRule="auto"/>
        <w:jc w:val="both"/>
        <w:rPr>
          <w:rFonts w:ascii="Times New Roman" w:hAnsi="Times New Roman"/>
          <w:sz w:val="28"/>
          <w:szCs w:val="28"/>
        </w:rPr>
      </w:pPr>
      <w:r w:rsidRPr="00D02B06">
        <w:rPr>
          <w:rFonts w:ascii="Times New Roman" w:hAnsi="Times New Roman"/>
          <w:sz w:val="28"/>
          <w:szCs w:val="28"/>
        </w:rPr>
        <w:t xml:space="preserve">- видео презентация с использованием сети Интернет «Государственная политика в области противодействия коррупции»  </w:t>
      </w:r>
    </w:p>
    <w:p w:rsidR="00D02B06" w:rsidRPr="00D02B06" w:rsidRDefault="00D02B06" w:rsidP="00D02B06">
      <w:pPr>
        <w:spacing w:after="0" w:line="240" w:lineRule="auto"/>
        <w:jc w:val="both"/>
        <w:rPr>
          <w:rFonts w:ascii="Times New Roman" w:hAnsi="Times New Roman"/>
          <w:sz w:val="28"/>
          <w:szCs w:val="28"/>
        </w:rPr>
      </w:pPr>
      <w:r w:rsidRPr="00D02B06">
        <w:rPr>
          <w:rFonts w:ascii="Times New Roman" w:hAnsi="Times New Roman"/>
          <w:sz w:val="28"/>
          <w:szCs w:val="28"/>
        </w:rPr>
        <w:t>- информационный час «Жить по совести и чести»</w:t>
      </w:r>
    </w:p>
    <w:p w:rsidR="00D02B06" w:rsidRPr="00D02B06" w:rsidRDefault="00D02B06" w:rsidP="00D02B06">
      <w:pPr>
        <w:spacing w:after="0" w:line="240" w:lineRule="auto"/>
        <w:jc w:val="both"/>
        <w:rPr>
          <w:rFonts w:ascii="Times New Roman" w:hAnsi="Times New Roman"/>
          <w:sz w:val="28"/>
          <w:szCs w:val="28"/>
          <w:lang w:val="tt-RU"/>
        </w:rPr>
      </w:pPr>
      <w:r w:rsidRPr="00D02B06">
        <w:rPr>
          <w:rFonts w:ascii="Times New Roman" w:hAnsi="Times New Roman"/>
          <w:sz w:val="28"/>
          <w:szCs w:val="28"/>
          <w:lang w:val="tt-RU"/>
        </w:rPr>
        <w:t>- урок литературы   Нравственные и социальные пороки в комедии Н.В.Гоголя “Ревизор” (рассматривается тема взятничества)</w:t>
      </w:r>
    </w:p>
    <w:p w:rsidR="00D02B06" w:rsidRPr="00D02B06" w:rsidRDefault="00261D6F" w:rsidP="00D02B06">
      <w:pPr>
        <w:spacing w:after="0" w:line="240" w:lineRule="auto"/>
        <w:jc w:val="both"/>
        <w:rPr>
          <w:rFonts w:ascii="Times New Roman" w:hAnsi="Times New Roman"/>
          <w:sz w:val="28"/>
          <w:szCs w:val="28"/>
        </w:rPr>
      </w:pPr>
      <w:r>
        <w:rPr>
          <w:rFonts w:ascii="Times New Roman" w:hAnsi="Times New Roman"/>
          <w:sz w:val="28"/>
          <w:szCs w:val="28"/>
        </w:rPr>
        <w:t xml:space="preserve">       В 1 полугодии 2021 года</w:t>
      </w:r>
      <w:r w:rsidR="00D02B06" w:rsidRPr="00D02B06">
        <w:rPr>
          <w:rFonts w:ascii="Times New Roman" w:hAnsi="Times New Roman"/>
          <w:sz w:val="28"/>
          <w:szCs w:val="28"/>
        </w:rPr>
        <w:t xml:space="preserve"> во всех образовательных организациях до конца учебного года были проведены мероприятия антикоррупционной направленности «Коррупции – нет!» </w:t>
      </w:r>
    </w:p>
    <w:p w:rsidR="00D02B06" w:rsidRPr="00D02B06" w:rsidRDefault="00D02B06" w:rsidP="00261D6F">
      <w:pPr>
        <w:spacing w:after="0" w:line="240" w:lineRule="auto"/>
        <w:ind w:firstLine="708"/>
        <w:jc w:val="both"/>
        <w:rPr>
          <w:rFonts w:ascii="Times New Roman" w:hAnsi="Times New Roman"/>
          <w:sz w:val="28"/>
          <w:szCs w:val="28"/>
        </w:rPr>
      </w:pPr>
      <w:r w:rsidRPr="00D02B06">
        <w:rPr>
          <w:rFonts w:ascii="Times New Roman" w:hAnsi="Times New Roman"/>
          <w:sz w:val="28"/>
          <w:szCs w:val="28"/>
        </w:rPr>
        <w:t xml:space="preserve">Среди ребят 5-7 классов провели конкурс рисунков антикоррупционной направленности «Коррупции – нет!» Состоялась </w:t>
      </w:r>
      <w:proofErr w:type="spellStart"/>
      <w:r w:rsidRPr="00D02B06">
        <w:rPr>
          <w:rFonts w:ascii="Times New Roman" w:hAnsi="Times New Roman"/>
          <w:sz w:val="28"/>
          <w:szCs w:val="28"/>
        </w:rPr>
        <w:t>квест</w:t>
      </w:r>
      <w:proofErr w:type="spellEnd"/>
      <w:r w:rsidRPr="00D02B06">
        <w:rPr>
          <w:rFonts w:ascii="Times New Roman" w:hAnsi="Times New Roman"/>
          <w:sz w:val="28"/>
          <w:szCs w:val="28"/>
        </w:rPr>
        <w:t xml:space="preserve">-игра «Вместе против коррупции». Ее участниками стали </w:t>
      </w:r>
      <w:proofErr w:type="gramStart"/>
      <w:r w:rsidRPr="00D02B06">
        <w:rPr>
          <w:rFonts w:ascii="Times New Roman" w:hAnsi="Times New Roman"/>
          <w:sz w:val="28"/>
          <w:szCs w:val="28"/>
        </w:rPr>
        <w:t>ребята</w:t>
      </w:r>
      <w:proofErr w:type="gramEnd"/>
      <w:r w:rsidRPr="00D02B06">
        <w:rPr>
          <w:rFonts w:ascii="Times New Roman" w:hAnsi="Times New Roman"/>
          <w:sz w:val="28"/>
          <w:szCs w:val="28"/>
        </w:rPr>
        <w:t xml:space="preserve"> посещающие пришкольные лагеря, команды отправились в антикоррупционное путешествие по станциям, на которых предлагалось выполнить разнообразные задания. Ребята решали ребусы, отвечали на интересные вопросы.</w:t>
      </w:r>
    </w:p>
    <w:p w:rsidR="00D02B06" w:rsidRPr="00D02B06" w:rsidRDefault="00D02B06" w:rsidP="00261D6F">
      <w:pPr>
        <w:spacing w:after="0" w:line="240" w:lineRule="auto"/>
        <w:ind w:firstLine="708"/>
        <w:jc w:val="both"/>
        <w:rPr>
          <w:rFonts w:ascii="Times New Roman" w:hAnsi="Times New Roman"/>
          <w:sz w:val="28"/>
          <w:szCs w:val="28"/>
        </w:rPr>
      </w:pPr>
      <w:r w:rsidRPr="00D02B06">
        <w:rPr>
          <w:rFonts w:ascii="Times New Roman" w:hAnsi="Times New Roman"/>
          <w:sz w:val="28"/>
          <w:szCs w:val="28"/>
        </w:rPr>
        <w:t xml:space="preserve">Особенно запомнилась участникам одна из станций – игра «Намек понял», во время которой надо было при помощи пантомимы объяснить участникам </w:t>
      </w:r>
      <w:proofErr w:type="spellStart"/>
      <w:r w:rsidRPr="00D02B06">
        <w:rPr>
          <w:rFonts w:ascii="Times New Roman" w:hAnsi="Times New Roman"/>
          <w:sz w:val="28"/>
          <w:szCs w:val="28"/>
        </w:rPr>
        <w:t>квеста</w:t>
      </w:r>
      <w:proofErr w:type="spellEnd"/>
      <w:r w:rsidRPr="00D02B06">
        <w:rPr>
          <w:rFonts w:ascii="Times New Roman" w:hAnsi="Times New Roman"/>
          <w:sz w:val="28"/>
          <w:szCs w:val="28"/>
        </w:rPr>
        <w:t xml:space="preserve"> понятия, связанные с коррупцией.</w:t>
      </w:r>
    </w:p>
    <w:p w:rsidR="00D02B06" w:rsidRPr="00D02B06" w:rsidRDefault="00D02B06" w:rsidP="00261D6F">
      <w:pPr>
        <w:spacing w:after="0" w:line="240" w:lineRule="auto"/>
        <w:ind w:firstLine="708"/>
        <w:jc w:val="both"/>
        <w:rPr>
          <w:rFonts w:ascii="Times New Roman" w:hAnsi="Times New Roman"/>
          <w:sz w:val="28"/>
          <w:szCs w:val="28"/>
        </w:rPr>
      </w:pPr>
      <w:r w:rsidRPr="00D02B06">
        <w:rPr>
          <w:rFonts w:ascii="Times New Roman" w:hAnsi="Times New Roman"/>
          <w:sz w:val="28"/>
          <w:szCs w:val="28"/>
        </w:rPr>
        <w:t xml:space="preserve">В финале, школьников ждало театрализованное представление. </w:t>
      </w:r>
      <w:proofErr w:type="gramStart"/>
      <w:r w:rsidRPr="00D02B06">
        <w:rPr>
          <w:rFonts w:ascii="Times New Roman" w:hAnsi="Times New Roman"/>
          <w:sz w:val="28"/>
          <w:szCs w:val="28"/>
        </w:rPr>
        <w:t xml:space="preserve">По условиям </w:t>
      </w:r>
      <w:proofErr w:type="spellStart"/>
      <w:r w:rsidRPr="00D02B06">
        <w:rPr>
          <w:rFonts w:ascii="Times New Roman" w:hAnsi="Times New Roman"/>
          <w:sz w:val="28"/>
          <w:szCs w:val="28"/>
        </w:rPr>
        <w:t>квеста</w:t>
      </w:r>
      <w:proofErr w:type="spellEnd"/>
      <w:r w:rsidRPr="00D02B06">
        <w:rPr>
          <w:rFonts w:ascii="Times New Roman" w:hAnsi="Times New Roman"/>
          <w:sz w:val="28"/>
          <w:szCs w:val="28"/>
        </w:rPr>
        <w:t>-игры каждая команда подготовила домашнее задание – короткую инсценировку социального характера «Коррупция в …» (по выбору команд:</w:t>
      </w:r>
      <w:proofErr w:type="gramEnd"/>
      <w:r w:rsidRPr="00D02B06">
        <w:rPr>
          <w:rFonts w:ascii="Times New Roman" w:hAnsi="Times New Roman"/>
          <w:sz w:val="28"/>
          <w:szCs w:val="28"/>
        </w:rPr>
        <w:t xml:space="preserve"> </w:t>
      </w:r>
      <w:proofErr w:type="gramStart"/>
      <w:r w:rsidRPr="00D02B06">
        <w:rPr>
          <w:rFonts w:ascii="Times New Roman" w:hAnsi="Times New Roman"/>
          <w:sz w:val="28"/>
          <w:szCs w:val="28"/>
        </w:rPr>
        <w:t>«Коррупция на дорогах страны», «Коррупция в высших учебных заведениях», «Коррупция в медицинских учреждениях»).</w:t>
      </w:r>
      <w:proofErr w:type="gramEnd"/>
    </w:p>
    <w:p w:rsidR="00D02B06" w:rsidRPr="00D02B06" w:rsidRDefault="00D02B06" w:rsidP="00261D6F">
      <w:pPr>
        <w:spacing w:after="0" w:line="240" w:lineRule="auto"/>
        <w:ind w:firstLine="708"/>
        <w:jc w:val="both"/>
        <w:rPr>
          <w:rFonts w:ascii="Times New Roman" w:hAnsi="Times New Roman"/>
          <w:sz w:val="28"/>
          <w:szCs w:val="28"/>
        </w:rPr>
      </w:pPr>
      <w:r w:rsidRPr="00D02B06">
        <w:rPr>
          <w:rFonts w:ascii="Times New Roman" w:hAnsi="Times New Roman"/>
          <w:sz w:val="28"/>
          <w:szCs w:val="28"/>
        </w:rPr>
        <w:t xml:space="preserve">В ходе ребята показали высокую эрудированность и знание по данной теме. </w:t>
      </w:r>
    </w:p>
    <w:p w:rsidR="00D02B06" w:rsidRPr="00D02B06" w:rsidRDefault="00D02B06" w:rsidP="00261D6F">
      <w:pPr>
        <w:spacing w:after="0" w:line="240" w:lineRule="auto"/>
        <w:ind w:firstLine="708"/>
        <w:jc w:val="both"/>
        <w:rPr>
          <w:rFonts w:ascii="Times New Roman" w:hAnsi="Times New Roman"/>
          <w:sz w:val="28"/>
          <w:szCs w:val="28"/>
        </w:rPr>
      </w:pPr>
      <w:r w:rsidRPr="00D02B06">
        <w:rPr>
          <w:rFonts w:ascii="Times New Roman" w:hAnsi="Times New Roman"/>
          <w:sz w:val="28"/>
          <w:szCs w:val="28"/>
        </w:rPr>
        <w:t xml:space="preserve">В лагере труда и отдыха «Факел» состоялась встреча помощника по </w:t>
      </w:r>
      <w:proofErr w:type="spellStart"/>
      <w:r w:rsidRPr="00D02B06">
        <w:rPr>
          <w:rFonts w:ascii="Times New Roman" w:hAnsi="Times New Roman"/>
          <w:sz w:val="28"/>
          <w:szCs w:val="28"/>
        </w:rPr>
        <w:t>дагвату</w:t>
      </w:r>
      <w:proofErr w:type="spellEnd"/>
      <w:r w:rsidRPr="00D02B06">
        <w:rPr>
          <w:rFonts w:ascii="Times New Roman" w:hAnsi="Times New Roman"/>
          <w:sz w:val="28"/>
          <w:szCs w:val="28"/>
        </w:rPr>
        <w:t xml:space="preserve"> </w:t>
      </w:r>
      <w:proofErr w:type="spellStart"/>
      <w:r w:rsidRPr="00D02B06">
        <w:rPr>
          <w:rFonts w:ascii="Times New Roman" w:hAnsi="Times New Roman"/>
          <w:sz w:val="28"/>
          <w:szCs w:val="28"/>
        </w:rPr>
        <w:t>мухтасибата</w:t>
      </w:r>
      <w:proofErr w:type="spellEnd"/>
      <w:r w:rsidRPr="00D02B06">
        <w:rPr>
          <w:rFonts w:ascii="Times New Roman" w:hAnsi="Times New Roman"/>
          <w:sz w:val="28"/>
          <w:szCs w:val="28"/>
        </w:rPr>
        <w:t xml:space="preserve"> Аксубаевского района имам – </w:t>
      </w:r>
      <w:proofErr w:type="spellStart"/>
      <w:r w:rsidRPr="00D02B06">
        <w:rPr>
          <w:rFonts w:ascii="Times New Roman" w:hAnsi="Times New Roman"/>
          <w:sz w:val="28"/>
          <w:szCs w:val="28"/>
        </w:rPr>
        <w:t>хатып</w:t>
      </w:r>
      <w:proofErr w:type="spellEnd"/>
      <w:r w:rsidRPr="00D02B06">
        <w:rPr>
          <w:rFonts w:ascii="Times New Roman" w:hAnsi="Times New Roman"/>
          <w:sz w:val="28"/>
          <w:szCs w:val="28"/>
        </w:rPr>
        <w:t xml:space="preserve">  </w:t>
      </w:r>
      <w:proofErr w:type="spellStart"/>
      <w:r w:rsidRPr="00D02B06">
        <w:rPr>
          <w:rFonts w:ascii="Times New Roman" w:hAnsi="Times New Roman"/>
          <w:sz w:val="28"/>
          <w:szCs w:val="28"/>
        </w:rPr>
        <w:t>Фанис</w:t>
      </w:r>
      <w:proofErr w:type="spellEnd"/>
      <w:r w:rsidRPr="00D02B06">
        <w:rPr>
          <w:rFonts w:ascii="Times New Roman" w:hAnsi="Times New Roman"/>
          <w:sz w:val="28"/>
          <w:szCs w:val="28"/>
        </w:rPr>
        <w:t xml:space="preserve"> – </w:t>
      </w:r>
      <w:proofErr w:type="spellStart"/>
      <w:r w:rsidRPr="00D02B06">
        <w:rPr>
          <w:rFonts w:ascii="Times New Roman" w:hAnsi="Times New Roman"/>
          <w:sz w:val="28"/>
          <w:szCs w:val="28"/>
        </w:rPr>
        <w:t>хазрата</w:t>
      </w:r>
      <w:proofErr w:type="spellEnd"/>
      <w:r w:rsidRPr="00D02B06">
        <w:rPr>
          <w:rFonts w:ascii="Times New Roman" w:hAnsi="Times New Roman"/>
          <w:sz w:val="28"/>
          <w:szCs w:val="28"/>
        </w:rPr>
        <w:t xml:space="preserve">  </w:t>
      </w:r>
      <w:proofErr w:type="spellStart"/>
      <w:r w:rsidRPr="00D02B06">
        <w:rPr>
          <w:rFonts w:ascii="Times New Roman" w:hAnsi="Times New Roman"/>
          <w:sz w:val="28"/>
          <w:szCs w:val="28"/>
        </w:rPr>
        <w:t>Низамова</w:t>
      </w:r>
      <w:proofErr w:type="spellEnd"/>
      <w:r w:rsidRPr="00D02B06">
        <w:rPr>
          <w:rFonts w:ascii="Times New Roman" w:hAnsi="Times New Roman"/>
          <w:sz w:val="28"/>
          <w:szCs w:val="28"/>
        </w:rPr>
        <w:t xml:space="preserve">  с подростками. Много вопросов затронул </w:t>
      </w:r>
      <w:proofErr w:type="spellStart"/>
      <w:r w:rsidRPr="00D02B06">
        <w:rPr>
          <w:rFonts w:ascii="Times New Roman" w:hAnsi="Times New Roman"/>
          <w:sz w:val="28"/>
          <w:szCs w:val="28"/>
        </w:rPr>
        <w:t>Фанис</w:t>
      </w:r>
      <w:proofErr w:type="spellEnd"/>
      <w:r w:rsidRPr="00D02B06">
        <w:rPr>
          <w:rFonts w:ascii="Times New Roman" w:hAnsi="Times New Roman"/>
          <w:sz w:val="28"/>
          <w:szCs w:val="28"/>
        </w:rPr>
        <w:t xml:space="preserve"> – </w:t>
      </w:r>
      <w:proofErr w:type="spellStart"/>
      <w:r w:rsidRPr="00D02B06">
        <w:rPr>
          <w:rFonts w:ascii="Times New Roman" w:hAnsi="Times New Roman"/>
          <w:sz w:val="28"/>
          <w:szCs w:val="28"/>
        </w:rPr>
        <w:t>хазрат</w:t>
      </w:r>
      <w:proofErr w:type="spellEnd"/>
      <w:r w:rsidRPr="00D02B06">
        <w:rPr>
          <w:rFonts w:ascii="Times New Roman" w:hAnsi="Times New Roman"/>
          <w:sz w:val="28"/>
          <w:szCs w:val="28"/>
        </w:rPr>
        <w:t>, говорил  о коррупции, в частности, было сказано о том, что ислам налагает жесткий запрет на дачу и получение взятки.  Были даны напутствия молодому поколению.</w:t>
      </w:r>
    </w:p>
    <w:p w:rsidR="00433166" w:rsidRPr="00433166" w:rsidRDefault="00433166" w:rsidP="00433166">
      <w:pPr>
        <w:spacing w:after="0" w:line="240" w:lineRule="auto"/>
        <w:ind w:firstLine="708"/>
        <w:jc w:val="both"/>
        <w:rPr>
          <w:rFonts w:ascii="Times New Roman" w:hAnsi="Times New Roman"/>
          <w:bCs/>
          <w:sz w:val="28"/>
          <w:szCs w:val="28"/>
        </w:rPr>
      </w:pPr>
      <w:r w:rsidRPr="00433166">
        <w:rPr>
          <w:rFonts w:ascii="Times New Roman" w:hAnsi="Times New Roman"/>
          <w:sz w:val="28"/>
          <w:szCs w:val="28"/>
        </w:rPr>
        <w:t xml:space="preserve">В апреле месяце в трех школах </w:t>
      </w:r>
      <w:proofErr w:type="spellStart"/>
      <w:r w:rsidRPr="00433166">
        <w:rPr>
          <w:rFonts w:ascii="Times New Roman" w:hAnsi="Times New Roman"/>
          <w:sz w:val="28"/>
          <w:szCs w:val="28"/>
        </w:rPr>
        <w:t>пгт</w:t>
      </w:r>
      <w:proofErr w:type="gramStart"/>
      <w:r w:rsidRPr="00433166">
        <w:rPr>
          <w:rFonts w:ascii="Times New Roman" w:hAnsi="Times New Roman"/>
          <w:sz w:val="28"/>
          <w:szCs w:val="28"/>
        </w:rPr>
        <w:t>.А</w:t>
      </w:r>
      <w:proofErr w:type="gramEnd"/>
      <w:r w:rsidRPr="00433166">
        <w:rPr>
          <w:rFonts w:ascii="Times New Roman" w:hAnsi="Times New Roman"/>
          <w:sz w:val="28"/>
          <w:szCs w:val="28"/>
        </w:rPr>
        <w:t>ксубаево</w:t>
      </w:r>
      <w:proofErr w:type="spellEnd"/>
      <w:r w:rsidRPr="00433166">
        <w:rPr>
          <w:rFonts w:ascii="Times New Roman" w:hAnsi="Times New Roman"/>
          <w:sz w:val="28"/>
          <w:szCs w:val="28"/>
        </w:rPr>
        <w:t xml:space="preserve"> с  учащимися помощником главы было организована </w:t>
      </w:r>
      <w:proofErr w:type="spellStart"/>
      <w:r w:rsidRPr="00433166">
        <w:rPr>
          <w:rFonts w:ascii="Times New Roman" w:hAnsi="Times New Roman"/>
          <w:sz w:val="28"/>
          <w:szCs w:val="28"/>
        </w:rPr>
        <w:t>Квест</w:t>
      </w:r>
      <w:proofErr w:type="spellEnd"/>
      <w:r w:rsidRPr="00433166">
        <w:rPr>
          <w:rFonts w:ascii="Times New Roman" w:hAnsi="Times New Roman"/>
          <w:sz w:val="28"/>
          <w:szCs w:val="28"/>
        </w:rPr>
        <w:t xml:space="preserve"> -игра  </w:t>
      </w:r>
      <w:r w:rsidRPr="00433166">
        <w:rPr>
          <w:rFonts w:ascii="Times New Roman" w:hAnsi="Times New Roman"/>
          <w:bCs/>
          <w:sz w:val="28"/>
          <w:szCs w:val="28"/>
        </w:rPr>
        <w:t xml:space="preserve">«Коррупции - нет» </w:t>
      </w:r>
      <w:r w:rsidRPr="00433166">
        <w:rPr>
          <w:rFonts w:ascii="Times New Roman" w:hAnsi="Times New Roman"/>
          <w:sz w:val="28"/>
          <w:szCs w:val="28"/>
        </w:rPr>
        <w:t xml:space="preserve">с приглашением </w:t>
      </w:r>
      <w:r w:rsidRPr="00433166">
        <w:rPr>
          <w:rFonts w:ascii="Times New Roman" w:hAnsi="Times New Roman"/>
          <w:bCs/>
          <w:sz w:val="28"/>
          <w:szCs w:val="28"/>
        </w:rPr>
        <w:t>директора центра молодежного формирования «Форпост»</w:t>
      </w:r>
      <w:r w:rsidRPr="00433166">
        <w:rPr>
          <w:rFonts w:ascii="Times New Roman" w:hAnsi="Times New Roman"/>
          <w:sz w:val="28"/>
          <w:szCs w:val="28"/>
        </w:rPr>
        <w:t xml:space="preserve">   </w:t>
      </w:r>
      <w:r w:rsidRPr="00433166">
        <w:rPr>
          <w:rFonts w:ascii="Times New Roman" w:hAnsi="Times New Roman"/>
          <w:bCs/>
          <w:sz w:val="28"/>
          <w:szCs w:val="28"/>
        </w:rPr>
        <w:t xml:space="preserve">До начало мероприятия до ребят довели информацию, о том, что  такое коррупция и, что от каждого из нас завить, то в каком обществе мы будем жить.  </w:t>
      </w:r>
      <w:proofErr w:type="gramStart"/>
      <w:r w:rsidRPr="00433166">
        <w:rPr>
          <w:rFonts w:ascii="Times New Roman" w:hAnsi="Times New Roman"/>
          <w:bCs/>
          <w:sz w:val="28"/>
          <w:szCs w:val="28"/>
        </w:rPr>
        <w:t xml:space="preserve">Про итогам проведенной </w:t>
      </w:r>
      <w:proofErr w:type="spellStart"/>
      <w:r w:rsidRPr="00433166">
        <w:rPr>
          <w:rFonts w:ascii="Times New Roman" w:hAnsi="Times New Roman"/>
          <w:bCs/>
          <w:sz w:val="28"/>
          <w:szCs w:val="28"/>
        </w:rPr>
        <w:t>квест</w:t>
      </w:r>
      <w:proofErr w:type="spellEnd"/>
      <w:r w:rsidRPr="00433166">
        <w:rPr>
          <w:rFonts w:ascii="Times New Roman" w:hAnsi="Times New Roman"/>
          <w:bCs/>
          <w:sz w:val="28"/>
          <w:szCs w:val="28"/>
        </w:rPr>
        <w:t xml:space="preserve"> игры участники были награждены грамотами и призами.. </w:t>
      </w:r>
      <w:proofErr w:type="gramEnd"/>
    </w:p>
    <w:p w:rsidR="00D02B06" w:rsidRDefault="00433166" w:rsidP="00433166">
      <w:pPr>
        <w:spacing w:after="0" w:line="240" w:lineRule="auto"/>
        <w:jc w:val="both"/>
        <w:rPr>
          <w:rFonts w:ascii="Times New Roman" w:hAnsi="Times New Roman"/>
          <w:sz w:val="28"/>
          <w:szCs w:val="28"/>
        </w:rPr>
      </w:pPr>
      <w:r w:rsidRPr="00433166">
        <w:rPr>
          <w:rFonts w:ascii="Times New Roman" w:hAnsi="Times New Roman"/>
          <w:sz w:val="28"/>
          <w:szCs w:val="28"/>
        </w:rPr>
        <w:lastRenderedPageBreak/>
        <w:t xml:space="preserve"> </w:t>
      </w:r>
      <w:r>
        <w:rPr>
          <w:rFonts w:ascii="Times New Roman" w:hAnsi="Times New Roman"/>
          <w:sz w:val="28"/>
          <w:szCs w:val="28"/>
        </w:rPr>
        <w:tab/>
      </w:r>
      <w:r w:rsidRPr="00433166">
        <w:rPr>
          <w:rFonts w:ascii="Times New Roman" w:hAnsi="Times New Roman"/>
          <w:sz w:val="28"/>
          <w:szCs w:val="28"/>
        </w:rPr>
        <w:t>28.05.2021 года помощником главы организованы и проведены соревнования по волейболу среди женских команд в рамках программы «Реализация антикоррупционной политики в Аксубаевском муниципальном районе» в спорткомплексе "Юность". По итогам игр первое место заняла команда ГАПОУ "Аксубаевский техникум универсальных технологий", второе место завоевала команда Совета, Исполнительного комитета и подведомственных организаций Аксубаевского муниципального района, третье - команда ГАУЗ "Аксубаевская ЦРБ", четвёртое место досталось учащимся из МБОУ «Аксубаевская СОШ №2». По итогам соревнований все участники получили грамоты и ценные призы, а также участником  были розданы памятки по вопросам противодействия</w:t>
      </w:r>
    </w:p>
    <w:p w:rsidR="00C03FFC" w:rsidRPr="00C03FFC" w:rsidRDefault="00C03FFC" w:rsidP="00C03FFC">
      <w:pPr>
        <w:spacing w:after="0" w:line="240" w:lineRule="auto"/>
        <w:ind w:firstLine="708"/>
        <w:jc w:val="both"/>
        <w:rPr>
          <w:rFonts w:ascii="Times New Roman" w:hAnsi="Times New Roman"/>
          <w:sz w:val="28"/>
          <w:szCs w:val="28"/>
        </w:rPr>
      </w:pPr>
      <w:r w:rsidRPr="00C03FFC">
        <w:rPr>
          <w:rFonts w:ascii="Times New Roman" w:hAnsi="Times New Roman"/>
          <w:sz w:val="28"/>
          <w:szCs w:val="28"/>
        </w:rPr>
        <w:t>Предоставление государственных (в рамках переданных полномочий) и муниципальных услуг осуществляется в соответствии с утвержденными административными регламентами предоставления услуг. За данный период 2021 года жалоб по предоставлению муниципальных услуг не поступало.</w:t>
      </w:r>
    </w:p>
    <w:p w:rsidR="00C03FFC" w:rsidRPr="00C03FFC" w:rsidRDefault="00C03FFC" w:rsidP="00C03FFC">
      <w:pPr>
        <w:spacing w:after="0" w:line="240" w:lineRule="auto"/>
        <w:ind w:firstLine="708"/>
        <w:jc w:val="both"/>
        <w:rPr>
          <w:rFonts w:ascii="Times New Roman" w:hAnsi="Times New Roman"/>
          <w:sz w:val="28"/>
          <w:szCs w:val="28"/>
        </w:rPr>
      </w:pPr>
      <w:r w:rsidRPr="00C03FFC">
        <w:rPr>
          <w:rFonts w:ascii="Times New Roman" w:hAnsi="Times New Roman"/>
          <w:sz w:val="28"/>
          <w:szCs w:val="28"/>
        </w:rPr>
        <w:t>Для изучения организации предоставления органами местного самоуправления муниципальных услуг и мониторинга качества их предоставления службами, оказывающими наибольшее количество государственных и муниципальных услуг, разработана анкета. Совместно с Общественным Советом проведен опрос по оказанию услуг населению</w:t>
      </w:r>
      <w:proofErr w:type="gramStart"/>
      <w:r w:rsidRPr="00C03FFC">
        <w:rPr>
          <w:rFonts w:ascii="Times New Roman" w:hAnsi="Times New Roman"/>
          <w:sz w:val="28"/>
          <w:szCs w:val="28"/>
        </w:rPr>
        <w:t xml:space="preserve"> ,</w:t>
      </w:r>
      <w:proofErr w:type="gramEnd"/>
      <w:r w:rsidRPr="00C03FFC">
        <w:rPr>
          <w:rFonts w:ascii="Times New Roman" w:hAnsi="Times New Roman"/>
          <w:sz w:val="28"/>
          <w:szCs w:val="28"/>
        </w:rPr>
        <w:t xml:space="preserve"> отношения жителей района к коррупции, и опрос населения в сфере образования Итоги рассмотрены на засе</w:t>
      </w:r>
      <w:r>
        <w:rPr>
          <w:rFonts w:ascii="Times New Roman" w:hAnsi="Times New Roman"/>
          <w:sz w:val="28"/>
          <w:szCs w:val="28"/>
        </w:rPr>
        <w:t>дании комиссии 25.06.2021 года.</w:t>
      </w:r>
    </w:p>
    <w:p w:rsidR="00C03FFC" w:rsidRDefault="00C03FFC" w:rsidP="00C03FFC">
      <w:pPr>
        <w:spacing w:after="0" w:line="240" w:lineRule="auto"/>
        <w:ind w:firstLine="708"/>
        <w:jc w:val="both"/>
        <w:rPr>
          <w:rFonts w:ascii="Times New Roman" w:hAnsi="Times New Roman"/>
          <w:sz w:val="28"/>
          <w:szCs w:val="28"/>
        </w:rPr>
      </w:pPr>
      <w:r w:rsidRPr="00C03FFC">
        <w:rPr>
          <w:rFonts w:ascii="Times New Roman" w:hAnsi="Times New Roman"/>
          <w:sz w:val="28"/>
          <w:szCs w:val="28"/>
        </w:rPr>
        <w:t>Процесс оказания муниципальных услуг организован с использованием межведомственного взаимодействия. Вопрос об оказании муниципальных услуг рассматривается на заседаниях комиссии по координации работы по противодействию коррупции. В ГБУ МФЦ оказывается 23 государственных услуг и 63 муниципальных услуг. Удовлетворенность качеством услуг составила 100%</w:t>
      </w:r>
    </w:p>
    <w:p w:rsidR="00D02B06" w:rsidRDefault="00261D6F" w:rsidP="00C03FFC">
      <w:pPr>
        <w:spacing w:after="0" w:line="240" w:lineRule="auto"/>
        <w:ind w:firstLine="708"/>
        <w:jc w:val="both"/>
        <w:rPr>
          <w:rFonts w:ascii="Times New Roman" w:hAnsi="Times New Roman"/>
          <w:sz w:val="28"/>
          <w:szCs w:val="28"/>
        </w:rPr>
      </w:pPr>
      <w:r w:rsidRPr="00261D6F">
        <w:rPr>
          <w:rFonts w:ascii="Times New Roman" w:hAnsi="Times New Roman"/>
          <w:sz w:val="28"/>
          <w:szCs w:val="28"/>
        </w:rPr>
        <w:t>Для изучения организации предоставления органами местного самоуправления муниципальных услуг и мониторинга качества их предоставления службами, оказывающими наибольшее количество государственных и муниципальных услуг, разработана анкета. Совместно с Общественным Советом проведен опрос по оказанию услуг населению</w:t>
      </w:r>
      <w:proofErr w:type="gramStart"/>
      <w:r w:rsidRPr="00261D6F">
        <w:rPr>
          <w:rFonts w:ascii="Times New Roman" w:hAnsi="Times New Roman"/>
          <w:sz w:val="28"/>
          <w:szCs w:val="28"/>
        </w:rPr>
        <w:t xml:space="preserve"> ,</w:t>
      </w:r>
      <w:proofErr w:type="gramEnd"/>
      <w:r w:rsidRPr="00261D6F">
        <w:rPr>
          <w:rFonts w:ascii="Times New Roman" w:hAnsi="Times New Roman"/>
          <w:sz w:val="28"/>
          <w:szCs w:val="28"/>
        </w:rPr>
        <w:t xml:space="preserve"> отношения жителей района к коррупции, и опрос населения в сфере образования Итоги рассмотрены на заседании комиссии 25.06.2021 года.</w:t>
      </w:r>
    </w:p>
    <w:p w:rsidR="00261D6F" w:rsidRPr="00261D6F" w:rsidRDefault="00261D6F" w:rsidP="00261D6F">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261D6F">
        <w:rPr>
          <w:rFonts w:ascii="Times New Roman" w:hAnsi="Times New Roman"/>
          <w:sz w:val="28"/>
          <w:szCs w:val="28"/>
        </w:rPr>
        <w:t>Раздел «Противодействие коррупции» на официального сайта района  приведен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roofErr w:type="gramEnd"/>
    </w:p>
    <w:p w:rsidR="00261D6F" w:rsidRPr="00261D6F" w:rsidRDefault="00261D6F" w:rsidP="00261D6F">
      <w:pPr>
        <w:spacing w:after="0" w:line="240" w:lineRule="auto"/>
        <w:ind w:firstLine="708"/>
        <w:jc w:val="both"/>
        <w:rPr>
          <w:rFonts w:ascii="Times New Roman" w:hAnsi="Times New Roman"/>
          <w:sz w:val="28"/>
          <w:szCs w:val="28"/>
        </w:rPr>
      </w:pPr>
      <w:r w:rsidRPr="00261D6F">
        <w:rPr>
          <w:rFonts w:ascii="Times New Roman" w:hAnsi="Times New Roman"/>
          <w:sz w:val="28"/>
          <w:szCs w:val="28"/>
        </w:rPr>
        <w:t>Информация, размещенная в разделе «Противодействие коррупции» регулярно анализируется на предмет соответствия Единым требованиям помощником главы по противодействию коррупции.</w:t>
      </w:r>
    </w:p>
    <w:p w:rsidR="00261D6F" w:rsidRPr="00261D6F" w:rsidRDefault="00261D6F" w:rsidP="00261D6F">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261D6F">
        <w:rPr>
          <w:rFonts w:ascii="Times New Roman" w:hAnsi="Times New Roman"/>
          <w:sz w:val="28"/>
          <w:szCs w:val="28"/>
        </w:rPr>
        <w:t xml:space="preserve">Организованы четыре постоянно действующие «горячие линии» по предупреждению коррупции: </w:t>
      </w:r>
    </w:p>
    <w:p w:rsidR="00261D6F" w:rsidRPr="00261D6F" w:rsidRDefault="00261D6F" w:rsidP="00261D6F">
      <w:pPr>
        <w:spacing w:after="0" w:line="240" w:lineRule="auto"/>
        <w:jc w:val="both"/>
        <w:rPr>
          <w:rFonts w:ascii="Times New Roman" w:hAnsi="Times New Roman"/>
          <w:sz w:val="28"/>
          <w:szCs w:val="28"/>
        </w:rPr>
      </w:pPr>
      <w:r w:rsidRPr="00261D6F">
        <w:rPr>
          <w:rFonts w:ascii="Times New Roman" w:hAnsi="Times New Roman"/>
          <w:sz w:val="28"/>
          <w:szCs w:val="28"/>
        </w:rPr>
        <w:t>2-89-79 –Руководитель аппарата</w:t>
      </w:r>
    </w:p>
    <w:p w:rsidR="00261D6F" w:rsidRPr="00261D6F" w:rsidRDefault="00261D6F" w:rsidP="00261D6F">
      <w:pPr>
        <w:spacing w:after="0" w:line="240" w:lineRule="auto"/>
        <w:jc w:val="both"/>
        <w:rPr>
          <w:rFonts w:ascii="Times New Roman" w:hAnsi="Times New Roman"/>
          <w:sz w:val="28"/>
          <w:szCs w:val="28"/>
        </w:rPr>
      </w:pPr>
      <w:r w:rsidRPr="00261D6F">
        <w:rPr>
          <w:rFonts w:ascii="Times New Roman" w:hAnsi="Times New Roman"/>
          <w:sz w:val="28"/>
          <w:szCs w:val="28"/>
        </w:rPr>
        <w:t>2-86-51  - исполнительный комитет</w:t>
      </w:r>
    </w:p>
    <w:p w:rsidR="00261D6F" w:rsidRPr="00261D6F" w:rsidRDefault="00261D6F" w:rsidP="00261D6F">
      <w:pPr>
        <w:spacing w:after="0" w:line="240" w:lineRule="auto"/>
        <w:jc w:val="both"/>
        <w:rPr>
          <w:rFonts w:ascii="Times New Roman" w:hAnsi="Times New Roman"/>
          <w:sz w:val="28"/>
          <w:szCs w:val="28"/>
        </w:rPr>
      </w:pPr>
      <w:r w:rsidRPr="00261D6F">
        <w:rPr>
          <w:rFonts w:ascii="Times New Roman" w:hAnsi="Times New Roman"/>
          <w:sz w:val="28"/>
          <w:szCs w:val="28"/>
        </w:rPr>
        <w:t>2-72-62  - прокуратура</w:t>
      </w:r>
    </w:p>
    <w:p w:rsidR="00261D6F" w:rsidRPr="00261D6F" w:rsidRDefault="00261D6F" w:rsidP="00261D6F">
      <w:pPr>
        <w:spacing w:after="0" w:line="240" w:lineRule="auto"/>
        <w:jc w:val="both"/>
        <w:rPr>
          <w:rFonts w:ascii="Times New Roman" w:hAnsi="Times New Roman"/>
          <w:sz w:val="28"/>
          <w:szCs w:val="28"/>
        </w:rPr>
      </w:pPr>
      <w:r w:rsidRPr="00261D6F">
        <w:rPr>
          <w:rFonts w:ascii="Times New Roman" w:hAnsi="Times New Roman"/>
          <w:sz w:val="28"/>
          <w:szCs w:val="28"/>
        </w:rPr>
        <w:t>2-72-06 одел полиции</w:t>
      </w:r>
    </w:p>
    <w:p w:rsidR="00261D6F" w:rsidRPr="00261D6F" w:rsidRDefault="00261D6F" w:rsidP="00261D6F">
      <w:pPr>
        <w:spacing w:after="0" w:line="240" w:lineRule="auto"/>
        <w:jc w:val="both"/>
        <w:rPr>
          <w:rFonts w:ascii="Times New Roman" w:hAnsi="Times New Roman"/>
          <w:sz w:val="28"/>
          <w:szCs w:val="28"/>
        </w:rPr>
      </w:pPr>
      <w:r w:rsidRPr="00261D6F">
        <w:rPr>
          <w:rFonts w:ascii="Times New Roman" w:hAnsi="Times New Roman"/>
          <w:sz w:val="28"/>
          <w:szCs w:val="28"/>
        </w:rPr>
        <w:t>2-85-99  -комиссия по противодействию коррупции при Главе Аксубаевского муниципального района.</w:t>
      </w:r>
    </w:p>
    <w:p w:rsidR="00261D6F" w:rsidRPr="00261D6F" w:rsidRDefault="00261D6F" w:rsidP="00261D6F">
      <w:pPr>
        <w:spacing w:after="0" w:line="240" w:lineRule="auto"/>
        <w:ind w:firstLine="708"/>
        <w:jc w:val="both"/>
        <w:rPr>
          <w:rFonts w:ascii="Times New Roman" w:hAnsi="Times New Roman"/>
          <w:sz w:val="28"/>
          <w:szCs w:val="28"/>
        </w:rPr>
      </w:pPr>
      <w:r w:rsidRPr="00261D6F">
        <w:rPr>
          <w:rFonts w:ascii="Times New Roman" w:hAnsi="Times New Roman"/>
          <w:sz w:val="28"/>
          <w:szCs w:val="28"/>
        </w:rPr>
        <w:t>В вестибюлях здания Совета, Исполнительного комитета Аксубаевского муниципального района, центральной районной больницы  установлены «Ящики гласности» для сообщений граждан и организации по фактам должностных нарушений, недобросовестного</w:t>
      </w:r>
      <w:r>
        <w:rPr>
          <w:rFonts w:ascii="Times New Roman" w:hAnsi="Times New Roman"/>
          <w:sz w:val="28"/>
          <w:szCs w:val="28"/>
        </w:rPr>
        <w:t xml:space="preserve"> </w:t>
      </w:r>
      <w:r w:rsidRPr="00261D6F">
        <w:rPr>
          <w:rFonts w:ascii="Times New Roman" w:hAnsi="Times New Roman"/>
          <w:sz w:val="28"/>
          <w:szCs w:val="28"/>
        </w:rPr>
        <w:t xml:space="preserve">исполнения служебных обязанностей и признакам проявления коррупции в органах местного самоуправления.  </w:t>
      </w:r>
    </w:p>
    <w:p w:rsidR="00261D6F" w:rsidRPr="00261D6F" w:rsidRDefault="00261D6F" w:rsidP="00261D6F">
      <w:pPr>
        <w:spacing w:after="0" w:line="240" w:lineRule="auto"/>
        <w:ind w:firstLine="708"/>
        <w:jc w:val="both"/>
        <w:rPr>
          <w:rFonts w:ascii="Times New Roman" w:hAnsi="Times New Roman"/>
          <w:sz w:val="28"/>
          <w:szCs w:val="28"/>
        </w:rPr>
      </w:pPr>
      <w:r w:rsidRPr="00261D6F">
        <w:rPr>
          <w:rFonts w:ascii="Times New Roman" w:hAnsi="Times New Roman"/>
          <w:sz w:val="28"/>
          <w:szCs w:val="28"/>
        </w:rPr>
        <w:t>Также создан телефон доверия в  отделе образования Аксубаевского муниципального района «телефон доверия» номер 8(84344)2-92-53 для обращения граждан по проблемам коррупции в сфере образования. За отчетный период звонков и обращений в «ящики гласности.</w:t>
      </w:r>
    </w:p>
    <w:p w:rsidR="00C03FFC" w:rsidRPr="00C03FFC" w:rsidRDefault="00C03FFC" w:rsidP="00C03FFC">
      <w:pPr>
        <w:spacing w:after="0" w:line="240" w:lineRule="auto"/>
        <w:ind w:firstLine="708"/>
        <w:jc w:val="both"/>
        <w:rPr>
          <w:rFonts w:ascii="Times New Roman" w:hAnsi="Times New Roman"/>
          <w:b/>
          <w:sz w:val="28"/>
          <w:szCs w:val="28"/>
          <w:u w:val="single"/>
        </w:rPr>
      </w:pPr>
      <w:r w:rsidRPr="00C03FFC">
        <w:rPr>
          <w:rFonts w:ascii="Times New Roman" w:hAnsi="Times New Roman"/>
          <w:sz w:val="28"/>
          <w:szCs w:val="28"/>
        </w:rPr>
        <w:t>В районной газете за данный период 2021 года опубликовано 11  статья антикоррупционной направленности. Кроме этого  статьи  размещаются в электронной версии газеты «Сельская новь». На официальном сайте района в новостной ленте размещено 26 статей антикоррупционной направленности.</w:t>
      </w:r>
    </w:p>
    <w:p w:rsidR="00261D6F" w:rsidRPr="00261D6F" w:rsidRDefault="00261D6F" w:rsidP="00261D6F">
      <w:pPr>
        <w:spacing w:after="0" w:line="240" w:lineRule="auto"/>
        <w:ind w:firstLine="708"/>
        <w:jc w:val="both"/>
        <w:rPr>
          <w:rFonts w:ascii="Times New Roman" w:hAnsi="Times New Roman"/>
          <w:sz w:val="28"/>
          <w:szCs w:val="28"/>
        </w:rPr>
      </w:pPr>
      <w:r w:rsidRPr="00261D6F">
        <w:rPr>
          <w:rFonts w:ascii="Times New Roman" w:hAnsi="Times New Roman"/>
          <w:sz w:val="28"/>
          <w:szCs w:val="28"/>
        </w:rPr>
        <w:t xml:space="preserve">Прием на работу на высшие, главные и ведущие должности муниципальной службы осуществляется на конкурсной основе. Объявление о начале конкурса печатается на страницах газеты «Сельская новь», на официальном сайте Аксубаевского муниципального района и на федеральном портале </w:t>
      </w:r>
      <w:hyperlink r:id="rId5" w:history="1">
        <w:r w:rsidRPr="00261D6F">
          <w:rPr>
            <w:rStyle w:val="a5"/>
            <w:rFonts w:ascii="Times New Roman" w:hAnsi="Times New Roman"/>
            <w:sz w:val="28"/>
            <w:szCs w:val="28"/>
          </w:rPr>
          <w:t>https://gossluzhba.gov.ru/</w:t>
        </w:r>
      </w:hyperlink>
      <w:r w:rsidRPr="00261D6F">
        <w:rPr>
          <w:rFonts w:ascii="Times New Roman" w:hAnsi="Times New Roman"/>
          <w:sz w:val="28"/>
          <w:szCs w:val="28"/>
        </w:rPr>
        <w:t>.</w:t>
      </w:r>
    </w:p>
    <w:p w:rsidR="00261D6F" w:rsidRPr="00261D6F" w:rsidRDefault="00261D6F" w:rsidP="00261D6F">
      <w:pPr>
        <w:spacing w:after="0" w:line="240" w:lineRule="auto"/>
        <w:ind w:firstLine="708"/>
        <w:jc w:val="both"/>
        <w:rPr>
          <w:rFonts w:ascii="Times New Roman" w:hAnsi="Times New Roman"/>
          <w:sz w:val="28"/>
          <w:szCs w:val="28"/>
        </w:rPr>
      </w:pPr>
      <w:r w:rsidRPr="00261D6F">
        <w:rPr>
          <w:rFonts w:ascii="Times New Roman" w:hAnsi="Times New Roman"/>
          <w:sz w:val="28"/>
          <w:szCs w:val="28"/>
        </w:rPr>
        <w:t>При приеме на работу запрашивается информация в МВД о наличии судимости граждан, претендующих на должность муниципальной службы, из налогового органа о том, что гражданин не состоит на учете в качестве индивидуального предпринимателя</w:t>
      </w:r>
    </w:p>
    <w:p w:rsidR="00261D6F" w:rsidRPr="00261D6F" w:rsidRDefault="00261D6F" w:rsidP="00261D6F">
      <w:pPr>
        <w:spacing w:after="0" w:line="240" w:lineRule="auto"/>
        <w:ind w:firstLine="708"/>
        <w:jc w:val="both"/>
        <w:rPr>
          <w:rFonts w:ascii="Times New Roman" w:hAnsi="Times New Roman"/>
          <w:sz w:val="28"/>
          <w:szCs w:val="28"/>
        </w:rPr>
      </w:pPr>
      <w:r w:rsidRPr="00261D6F">
        <w:rPr>
          <w:rFonts w:ascii="Times New Roman" w:hAnsi="Times New Roman"/>
          <w:sz w:val="28"/>
          <w:szCs w:val="28"/>
        </w:rPr>
        <w:t xml:space="preserve">Проводится собеседование на тему соблюдения требований к служебному поведению служащих и добровольное тестирование. </w:t>
      </w:r>
    </w:p>
    <w:p w:rsidR="00261D6F" w:rsidRPr="00261D6F" w:rsidRDefault="00261D6F" w:rsidP="00261D6F">
      <w:pPr>
        <w:spacing w:after="0" w:line="240" w:lineRule="auto"/>
        <w:ind w:firstLine="708"/>
        <w:jc w:val="both"/>
        <w:rPr>
          <w:rFonts w:ascii="Times New Roman" w:hAnsi="Times New Roman"/>
          <w:sz w:val="28"/>
          <w:szCs w:val="28"/>
        </w:rPr>
      </w:pPr>
      <w:r w:rsidRPr="00261D6F">
        <w:rPr>
          <w:rFonts w:ascii="Times New Roman" w:hAnsi="Times New Roman"/>
          <w:sz w:val="28"/>
          <w:szCs w:val="28"/>
        </w:rPr>
        <w:t xml:space="preserve">По результатам конкурса, </w:t>
      </w:r>
      <w:proofErr w:type="gramStart"/>
      <w:r w:rsidRPr="00261D6F">
        <w:rPr>
          <w:rFonts w:ascii="Times New Roman" w:hAnsi="Times New Roman"/>
          <w:sz w:val="28"/>
          <w:szCs w:val="28"/>
        </w:rPr>
        <w:t>граждане, рекомендованные для назначения на должности муниципальной службы знакомятся</w:t>
      </w:r>
      <w:proofErr w:type="gramEnd"/>
      <w:r w:rsidRPr="00261D6F">
        <w:rPr>
          <w:rFonts w:ascii="Times New Roman" w:hAnsi="Times New Roman"/>
          <w:sz w:val="28"/>
          <w:szCs w:val="28"/>
        </w:rPr>
        <w:t xml:space="preserve"> с кодексом этики и служебного поведения муниципальных служащих и им вручается памятка по вопросам противодействия коррупции.</w:t>
      </w:r>
    </w:p>
    <w:p w:rsidR="00261D6F" w:rsidRDefault="00261D6F" w:rsidP="00C03FFC">
      <w:pPr>
        <w:spacing w:after="0" w:line="240" w:lineRule="auto"/>
        <w:ind w:firstLine="708"/>
        <w:jc w:val="both"/>
        <w:rPr>
          <w:rFonts w:ascii="Times New Roman" w:hAnsi="Times New Roman"/>
          <w:sz w:val="28"/>
          <w:szCs w:val="28"/>
        </w:rPr>
      </w:pPr>
      <w:r w:rsidRPr="00261D6F">
        <w:rPr>
          <w:rFonts w:ascii="Times New Roman" w:hAnsi="Times New Roman"/>
          <w:sz w:val="28"/>
          <w:szCs w:val="28"/>
        </w:rPr>
        <w:t>Осуществляется анализ сведений о доходах, граждан поступающих на муниципальную службу.</w:t>
      </w:r>
    </w:p>
    <w:p w:rsidR="00C03FFC" w:rsidRPr="00C03FFC" w:rsidRDefault="00C03FFC" w:rsidP="00C03FFC">
      <w:pPr>
        <w:spacing w:after="0" w:line="240" w:lineRule="auto"/>
        <w:ind w:firstLine="708"/>
        <w:jc w:val="both"/>
        <w:rPr>
          <w:rFonts w:ascii="Times New Roman" w:hAnsi="Times New Roman"/>
          <w:sz w:val="28"/>
          <w:szCs w:val="28"/>
          <w:lang w:eastAsia="ru-RU"/>
        </w:rPr>
      </w:pPr>
      <w:r w:rsidRPr="00C03FFC">
        <w:rPr>
          <w:rFonts w:ascii="Times New Roman" w:hAnsi="Times New Roman"/>
          <w:sz w:val="28"/>
          <w:szCs w:val="28"/>
          <w:lang w:eastAsia="ru-RU"/>
        </w:rPr>
        <w:t xml:space="preserve">На 27 сентября  2021 года   функционирует 12 дошкольных образовательных организаций и </w:t>
      </w:r>
      <w:r w:rsidRPr="00C03FFC">
        <w:rPr>
          <w:rFonts w:ascii="Times New Roman" w:hAnsi="Times New Roman"/>
          <w:bCs/>
          <w:sz w:val="28"/>
          <w:szCs w:val="28"/>
          <w:lang w:eastAsia="ru-RU"/>
        </w:rPr>
        <w:t xml:space="preserve">19 групп в составе 18 общеобразовательных </w:t>
      </w:r>
      <w:proofErr w:type="gramStart"/>
      <w:r w:rsidRPr="00C03FFC">
        <w:rPr>
          <w:rFonts w:ascii="Times New Roman" w:hAnsi="Times New Roman"/>
          <w:bCs/>
          <w:sz w:val="28"/>
          <w:szCs w:val="28"/>
          <w:lang w:eastAsia="ru-RU"/>
        </w:rPr>
        <w:t>организаций</w:t>
      </w:r>
      <w:proofErr w:type="gramEnd"/>
      <w:r w:rsidRPr="00C03FFC">
        <w:rPr>
          <w:rFonts w:ascii="Times New Roman" w:hAnsi="Times New Roman"/>
          <w:bCs/>
          <w:sz w:val="28"/>
          <w:szCs w:val="28"/>
          <w:lang w:eastAsia="ru-RU"/>
        </w:rPr>
        <w:t xml:space="preserve"> </w:t>
      </w:r>
      <w:r w:rsidRPr="00C03FFC">
        <w:rPr>
          <w:rFonts w:ascii="Times New Roman" w:hAnsi="Times New Roman"/>
          <w:sz w:val="28"/>
          <w:szCs w:val="28"/>
          <w:lang w:eastAsia="ru-RU"/>
        </w:rPr>
        <w:t>которые посещают 816  детей.</w:t>
      </w:r>
    </w:p>
    <w:p w:rsidR="00C03FFC" w:rsidRPr="00C03FFC" w:rsidRDefault="00C03FFC" w:rsidP="00C03FFC">
      <w:pPr>
        <w:spacing w:after="0" w:line="240" w:lineRule="auto"/>
        <w:ind w:firstLine="708"/>
        <w:jc w:val="both"/>
        <w:rPr>
          <w:rFonts w:ascii="Times New Roman" w:hAnsi="Times New Roman"/>
          <w:sz w:val="28"/>
          <w:szCs w:val="28"/>
          <w:lang w:eastAsia="ru-RU"/>
        </w:rPr>
      </w:pPr>
      <w:r w:rsidRPr="00C03FFC">
        <w:rPr>
          <w:rFonts w:ascii="Times New Roman" w:hAnsi="Times New Roman"/>
          <w:sz w:val="28"/>
          <w:szCs w:val="28"/>
          <w:lang w:eastAsia="ru-RU"/>
        </w:rPr>
        <w:t xml:space="preserve">Комплектование дошкольных  образовательных организаций производится в соответствии с автоматизированной информационной системой (далее -  АИС) «Электронная очередь в детский сад» и </w:t>
      </w:r>
      <w:r w:rsidRPr="00C03FFC">
        <w:rPr>
          <w:rFonts w:ascii="Times New Roman" w:hAnsi="Times New Roman"/>
          <w:sz w:val="28"/>
          <w:szCs w:val="28"/>
          <w:lang w:eastAsia="ru-RU"/>
        </w:rPr>
        <w:lastRenderedPageBreak/>
        <w:t>административным регламентом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C03FFC" w:rsidRPr="00C03FFC" w:rsidRDefault="00C03FFC" w:rsidP="00C03FFC">
      <w:pPr>
        <w:spacing w:after="0" w:line="240" w:lineRule="auto"/>
        <w:ind w:firstLine="708"/>
        <w:jc w:val="both"/>
        <w:rPr>
          <w:rFonts w:ascii="Times New Roman" w:hAnsi="Times New Roman"/>
          <w:sz w:val="28"/>
          <w:szCs w:val="28"/>
          <w:lang w:eastAsia="ru-RU"/>
        </w:rPr>
      </w:pPr>
      <w:proofErr w:type="gramStart"/>
      <w:r w:rsidRPr="00C03FFC">
        <w:rPr>
          <w:rFonts w:ascii="Times New Roman" w:hAnsi="Times New Roman"/>
          <w:sz w:val="28"/>
          <w:szCs w:val="28"/>
          <w:lang w:eastAsia="ru-RU"/>
        </w:rPr>
        <w:t xml:space="preserve">По состоянию на 27.09.2021 г. по Аксубаевскому муниципальному району  в АИС «Электронный детский сад» зарегистрировано 50 детей, в том числе с 3 до 7 лет – 0, с 1,5 до 3 лет – 0, с 0 до 1,5 года - 50 детей. </w:t>
      </w:r>
      <w:proofErr w:type="gramEnd"/>
    </w:p>
    <w:p w:rsidR="00C03FFC" w:rsidRPr="00C03FFC" w:rsidRDefault="00C03FFC" w:rsidP="00C03FFC">
      <w:pPr>
        <w:spacing w:after="0" w:line="240" w:lineRule="auto"/>
        <w:ind w:firstLine="708"/>
        <w:jc w:val="both"/>
        <w:rPr>
          <w:rFonts w:ascii="Times New Roman" w:hAnsi="Times New Roman"/>
          <w:sz w:val="28"/>
          <w:szCs w:val="28"/>
          <w:lang w:eastAsia="ru-RU"/>
        </w:rPr>
      </w:pPr>
      <w:r w:rsidRPr="00C03FFC">
        <w:rPr>
          <w:rFonts w:ascii="Times New Roman" w:hAnsi="Times New Roman"/>
          <w:sz w:val="28"/>
          <w:szCs w:val="28"/>
          <w:lang w:eastAsia="ru-RU"/>
        </w:rPr>
        <w:t>Перемещение по очереди не было, так как направления в дошкольные образовательные организации производится через АИС «Электронный детский сад».</w:t>
      </w:r>
    </w:p>
    <w:p w:rsidR="00C03FFC" w:rsidRDefault="00C03FFC" w:rsidP="00C03FFC">
      <w:pPr>
        <w:spacing w:after="0" w:line="240" w:lineRule="auto"/>
        <w:ind w:firstLine="708"/>
        <w:jc w:val="both"/>
        <w:rPr>
          <w:rFonts w:ascii="Times New Roman" w:hAnsi="Times New Roman"/>
          <w:sz w:val="28"/>
          <w:szCs w:val="28"/>
          <w:lang w:eastAsia="ru-RU"/>
        </w:rPr>
      </w:pPr>
      <w:r w:rsidRPr="00C03FFC">
        <w:rPr>
          <w:rFonts w:ascii="Times New Roman" w:hAnsi="Times New Roman"/>
          <w:sz w:val="28"/>
          <w:szCs w:val="28"/>
          <w:lang w:eastAsia="ru-RU"/>
        </w:rPr>
        <w:t>Ежемесячно проводится мониторинг комплектования дошкольных образовательных организаций. За 9 месяцев 2021 года  выдано 400 направлений в ДОУ в порядке очередности.</w:t>
      </w:r>
    </w:p>
    <w:p w:rsidR="00261D6F" w:rsidRDefault="00261D6F" w:rsidP="00C03FFC">
      <w:pPr>
        <w:spacing w:after="0" w:line="240" w:lineRule="auto"/>
        <w:ind w:firstLine="708"/>
        <w:jc w:val="both"/>
        <w:rPr>
          <w:rFonts w:ascii="Times New Roman" w:hAnsi="Times New Roman"/>
          <w:sz w:val="28"/>
          <w:szCs w:val="28"/>
        </w:rPr>
      </w:pPr>
      <w:r w:rsidRPr="00261D6F">
        <w:rPr>
          <w:rFonts w:ascii="Times New Roman" w:hAnsi="Times New Roman"/>
          <w:sz w:val="28"/>
          <w:szCs w:val="28"/>
        </w:rPr>
        <w:t xml:space="preserve">В МКУ «Отдел образования» и «Аксубаевской ЦРБ» ответственными лицами ведется мониторинг обращений граждан о проявлениях коррупции. </w:t>
      </w:r>
    </w:p>
    <w:p w:rsidR="00261D6F" w:rsidRPr="00261D6F" w:rsidRDefault="00261D6F" w:rsidP="00261D6F">
      <w:pPr>
        <w:spacing w:after="0" w:line="240" w:lineRule="auto"/>
        <w:ind w:firstLine="708"/>
        <w:jc w:val="both"/>
        <w:rPr>
          <w:rFonts w:ascii="Times New Roman" w:hAnsi="Times New Roman"/>
          <w:sz w:val="28"/>
          <w:szCs w:val="28"/>
        </w:rPr>
      </w:pPr>
      <w:r w:rsidRPr="00261D6F">
        <w:rPr>
          <w:rFonts w:ascii="Times New Roman" w:hAnsi="Times New Roman"/>
          <w:sz w:val="28"/>
          <w:szCs w:val="28"/>
        </w:rPr>
        <w:t xml:space="preserve">Обращения от граждан поступают через электронную почту, телефоны доверия и ящики гласности. </w:t>
      </w:r>
    </w:p>
    <w:p w:rsidR="00261D6F" w:rsidRPr="00261D6F" w:rsidRDefault="00261D6F" w:rsidP="00C03FFC">
      <w:pPr>
        <w:spacing w:after="0" w:line="240" w:lineRule="auto"/>
        <w:ind w:firstLine="708"/>
        <w:jc w:val="both"/>
        <w:rPr>
          <w:rFonts w:ascii="Times New Roman" w:hAnsi="Times New Roman"/>
          <w:sz w:val="28"/>
          <w:szCs w:val="28"/>
        </w:rPr>
      </w:pPr>
      <w:r w:rsidRPr="00261D6F">
        <w:rPr>
          <w:rFonts w:ascii="Times New Roman" w:hAnsi="Times New Roman"/>
          <w:sz w:val="28"/>
          <w:szCs w:val="28"/>
        </w:rPr>
        <w:t>За</w:t>
      </w:r>
      <w:r>
        <w:rPr>
          <w:rFonts w:ascii="Times New Roman" w:hAnsi="Times New Roman"/>
          <w:sz w:val="28"/>
          <w:szCs w:val="28"/>
        </w:rPr>
        <w:t xml:space="preserve"> </w:t>
      </w:r>
      <w:r w:rsidR="00C03FFC">
        <w:rPr>
          <w:rFonts w:ascii="Times New Roman" w:hAnsi="Times New Roman"/>
          <w:sz w:val="28"/>
          <w:szCs w:val="28"/>
        </w:rPr>
        <w:t>9 месяцев</w:t>
      </w:r>
      <w:r w:rsidRPr="00261D6F">
        <w:rPr>
          <w:rFonts w:ascii="Times New Roman" w:hAnsi="Times New Roman"/>
          <w:sz w:val="28"/>
          <w:szCs w:val="28"/>
        </w:rPr>
        <w:t xml:space="preserve"> 2021 год обращений граждан о проявлениях коррупции не поступало.</w:t>
      </w:r>
    </w:p>
    <w:p w:rsidR="00433166" w:rsidRPr="00433166" w:rsidRDefault="00C03FFC" w:rsidP="00433166">
      <w:pPr>
        <w:spacing w:after="0" w:line="240" w:lineRule="auto"/>
        <w:ind w:firstLine="708"/>
        <w:jc w:val="both"/>
        <w:rPr>
          <w:rFonts w:ascii="Times New Roman" w:hAnsi="Times New Roman"/>
          <w:sz w:val="28"/>
          <w:szCs w:val="28"/>
        </w:rPr>
      </w:pPr>
      <w:r w:rsidRPr="0017438E">
        <w:rPr>
          <w:rFonts w:ascii="Times New Roman" w:eastAsia="Times New Roman" w:hAnsi="Times New Roman"/>
          <w:sz w:val="28"/>
          <w:szCs w:val="28"/>
        </w:rPr>
        <w:t xml:space="preserve">За 9 месяцев 2021г. проверки </w:t>
      </w:r>
      <w:r w:rsidRPr="0017438E">
        <w:rPr>
          <w:rFonts w:ascii="Times New Roman" w:eastAsia="Times New Roman" w:hAnsi="Times New Roman"/>
          <w:color w:val="000000"/>
          <w:sz w:val="28"/>
          <w:szCs w:val="28"/>
          <w:lang w:eastAsia="ru-RU"/>
        </w:rPr>
        <w:t>соблюдением лиц</w:t>
      </w:r>
      <w:r w:rsidRPr="0017438E">
        <w:rPr>
          <w:rFonts w:ascii="Times New Roman" w:eastAsia="Times New Roman" w:hAnsi="Times New Roman"/>
          <w:color w:val="000000"/>
          <w:sz w:val="28"/>
          <w:szCs w:val="28"/>
          <w:lang w:eastAsia="ru-RU"/>
        </w:rPr>
        <w:t>а</w:t>
      </w:r>
      <w:r w:rsidRPr="0017438E">
        <w:rPr>
          <w:rFonts w:ascii="Times New Roman" w:eastAsia="Times New Roman" w:hAnsi="Times New Roman"/>
          <w:color w:val="000000"/>
          <w:sz w:val="28"/>
          <w:szCs w:val="28"/>
          <w:lang w:eastAsia="ru-RU"/>
        </w:rPr>
        <w:t>ми, замещающими должности муниципальной службы, требований законодательства Российской Федерации о противодействии коррупции, каса</w:t>
      </w:r>
      <w:r w:rsidRPr="0017438E">
        <w:rPr>
          <w:rFonts w:ascii="Times New Roman" w:eastAsia="Times New Roman" w:hAnsi="Times New Roman"/>
          <w:color w:val="000000"/>
          <w:sz w:val="28"/>
          <w:szCs w:val="28"/>
          <w:lang w:eastAsia="ru-RU"/>
        </w:rPr>
        <w:t>ю</w:t>
      </w:r>
      <w:r w:rsidRPr="0017438E">
        <w:rPr>
          <w:rFonts w:ascii="Times New Roman" w:eastAsia="Times New Roman" w:hAnsi="Times New Roman"/>
          <w:color w:val="000000"/>
          <w:sz w:val="28"/>
          <w:szCs w:val="28"/>
          <w:lang w:eastAsia="ru-RU"/>
        </w:rPr>
        <w:t>щихся предотвращения и урегулирования ко</w:t>
      </w:r>
      <w:r w:rsidRPr="0017438E">
        <w:rPr>
          <w:rFonts w:ascii="Times New Roman" w:eastAsia="Times New Roman" w:hAnsi="Times New Roman"/>
          <w:color w:val="000000"/>
          <w:sz w:val="28"/>
          <w:szCs w:val="28"/>
          <w:lang w:eastAsia="ru-RU"/>
        </w:rPr>
        <w:t>н</w:t>
      </w:r>
      <w:r w:rsidRPr="0017438E">
        <w:rPr>
          <w:rFonts w:ascii="Times New Roman" w:eastAsia="Times New Roman" w:hAnsi="Times New Roman"/>
          <w:color w:val="000000"/>
          <w:sz w:val="28"/>
          <w:szCs w:val="28"/>
          <w:lang w:eastAsia="ru-RU"/>
        </w:rPr>
        <w:t>фликта интересов не проводились.</w:t>
      </w:r>
      <w:r w:rsidR="00433166" w:rsidRPr="00433166">
        <w:rPr>
          <w:rFonts w:ascii="Times New Roman" w:hAnsi="Times New Roman"/>
          <w:b/>
          <w:sz w:val="28"/>
          <w:szCs w:val="28"/>
        </w:rPr>
        <w:tab/>
      </w:r>
      <w:proofErr w:type="gramStart"/>
      <w:r w:rsidR="00433166" w:rsidRPr="00433166">
        <w:rPr>
          <w:rFonts w:ascii="Times New Roman" w:hAnsi="Times New Roman"/>
          <w:sz w:val="28"/>
          <w:szCs w:val="28"/>
        </w:rPr>
        <w:t>В</w:t>
      </w:r>
      <w:proofErr w:type="gramEnd"/>
      <w:r w:rsidR="00433166" w:rsidRPr="00433166">
        <w:rPr>
          <w:rFonts w:ascii="Times New Roman" w:hAnsi="Times New Roman"/>
          <w:sz w:val="28"/>
          <w:szCs w:val="28"/>
        </w:rPr>
        <w:t xml:space="preserve"> первом полугодии 2021 года согласно утверждённого Плана в 2020 году на 2021 год  согласованного </w:t>
      </w:r>
      <w:proofErr w:type="spellStart"/>
      <w:r w:rsidR="00433166" w:rsidRPr="00433166">
        <w:rPr>
          <w:rFonts w:ascii="Times New Roman" w:hAnsi="Times New Roman"/>
          <w:sz w:val="28"/>
          <w:szCs w:val="28"/>
        </w:rPr>
        <w:t>Россельхознадзором</w:t>
      </w:r>
      <w:proofErr w:type="spellEnd"/>
      <w:r w:rsidR="00433166" w:rsidRPr="00433166">
        <w:rPr>
          <w:rFonts w:ascii="Times New Roman" w:hAnsi="Times New Roman"/>
          <w:sz w:val="28"/>
          <w:szCs w:val="28"/>
        </w:rPr>
        <w:t xml:space="preserve">  РФ по РТ и размещенного на официальном  сайте Аксубаевского муниципального района и согласна распоряжения Исполнительного комитета Аксубаевского  муниципального района № 45-р от 11.06.2021года проведено 18 проверок муниципального земельного контроля. Председателем Палата имущественных и земельных отношений Аксубаевского муниципального района </w:t>
      </w:r>
      <w:proofErr w:type="spellStart"/>
      <w:r w:rsidR="00433166" w:rsidRPr="00433166">
        <w:rPr>
          <w:rFonts w:ascii="Times New Roman" w:hAnsi="Times New Roman"/>
          <w:sz w:val="28"/>
          <w:szCs w:val="28"/>
        </w:rPr>
        <w:t>Габдрахмановым</w:t>
      </w:r>
      <w:proofErr w:type="spellEnd"/>
      <w:r w:rsidR="00433166" w:rsidRPr="00433166">
        <w:rPr>
          <w:rFonts w:ascii="Times New Roman" w:hAnsi="Times New Roman"/>
          <w:sz w:val="28"/>
          <w:szCs w:val="28"/>
        </w:rPr>
        <w:t xml:space="preserve"> М.А. - ответственного за проведение муниципального земельного контроля согласно должностной инструкции и административного регламента,  совместно с помощником главы по вопросам противодействия коррупции </w:t>
      </w:r>
      <w:proofErr w:type="spellStart"/>
      <w:r w:rsidR="00433166" w:rsidRPr="00433166">
        <w:rPr>
          <w:rFonts w:ascii="Times New Roman" w:hAnsi="Times New Roman"/>
          <w:sz w:val="28"/>
          <w:szCs w:val="28"/>
        </w:rPr>
        <w:t>Крайновой</w:t>
      </w:r>
      <w:proofErr w:type="spellEnd"/>
      <w:r w:rsidR="00433166" w:rsidRPr="00433166">
        <w:rPr>
          <w:rFonts w:ascii="Times New Roman" w:hAnsi="Times New Roman"/>
          <w:sz w:val="28"/>
          <w:szCs w:val="28"/>
        </w:rPr>
        <w:t xml:space="preserve"> Э.З. и председателем Контрольно </w:t>
      </w:r>
      <w:proofErr w:type="gramStart"/>
      <w:r w:rsidR="00433166" w:rsidRPr="00433166">
        <w:rPr>
          <w:rFonts w:ascii="Times New Roman" w:hAnsi="Times New Roman"/>
          <w:sz w:val="28"/>
          <w:szCs w:val="28"/>
        </w:rPr>
        <w:t>-с</w:t>
      </w:r>
      <w:proofErr w:type="gramEnd"/>
      <w:r w:rsidR="00433166" w:rsidRPr="00433166">
        <w:rPr>
          <w:rFonts w:ascii="Times New Roman" w:hAnsi="Times New Roman"/>
          <w:sz w:val="28"/>
          <w:szCs w:val="28"/>
        </w:rPr>
        <w:t xml:space="preserve">четной палаты Салиховым Г.Г. и </w:t>
      </w:r>
      <w:proofErr w:type="spellStart"/>
      <w:r w:rsidR="00433166" w:rsidRPr="00433166">
        <w:rPr>
          <w:rFonts w:ascii="Times New Roman" w:hAnsi="Times New Roman"/>
          <w:sz w:val="28"/>
          <w:szCs w:val="28"/>
        </w:rPr>
        <w:t>Махмутовым</w:t>
      </w:r>
      <w:proofErr w:type="spellEnd"/>
      <w:r w:rsidR="00433166" w:rsidRPr="00433166">
        <w:rPr>
          <w:rFonts w:ascii="Times New Roman" w:hAnsi="Times New Roman"/>
          <w:sz w:val="28"/>
          <w:szCs w:val="28"/>
        </w:rPr>
        <w:t xml:space="preserve"> И.Р.  руководителем  Исполнительного комитета Беловского сельского поселения на чьей территории находятся данные земельные участки,  с приглашением физического лица в отношении, которого проводилась проверка муниципального земельного контроля. Муниципальный земельный контроль  проводился в отношении 18 физических лиц отделившихся от основной массы земельных паев. Проверка проведена 30.06.2021 с 13.00 по 17.00 часов, составлены акты.</w:t>
      </w:r>
    </w:p>
    <w:p w:rsidR="00433166" w:rsidRPr="00433166" w:rsidRDefault="00433166" w:rsidP="00433166">
      <w:pPr>
        <w:spacing w:after="0" w:line="240" w:lineRule="auto"/>
        <w:ind w:firstLine="708"/>
        <w:jc w:val="both"/>
        <w:rPr>
          <w:rFonts w:ascii="Times New Roman" w:hAnsi="Times New Roman"/>
          <w:sz w:val="28"/>
          <w:szCs w:val="28"/>
        </w:rPr>
      </w:pPr>
      <w:r w:rsidRPr="00433166">
        <w:rPr>
          <w:rFonts w:ascii="Times New Roman" w:hAnsi="Times New Roman"/>
          <w:sz w:val="28"/>
          <w:szCs w:val="28"/>
        </w:rPr>
        <w:t xml:space="preserve">По итогам проверки не выявлено нарушения обязательных требований или требований, установленных действующим законодательством и  </w:t>
      </w:r>
      <w:r w:rsidRPr="00433166">
        <w:rPr>
          <w:rFonts w:ascii="Times New Roman" w:hAnsi="Times New Roman"/>
          <w:sz w:val="28"/>
          <w:szCs w:val="28"/>
        </w:rPr>
        <w:lastRenderedPageBreak/>
        <w:t xml:space="preserve">муниципальными правовыми актами, земельные участки используется по назначению. </w:t>
      </w:r>
    </w:p>
    <w:p w:rsidR="00433166" w:rsidRPr="00433166" w:rsidRDefault="00433166" w:rsidP="00433166">
      <w:pPr>
        <w:spacing w:after="0" w:line="240" w:lineRule="auto"/>
        <w:ind w:firstLine="708"/>
        <w:jc w:val="both"/>
        <w:rPr>
          <w:rFonts w:ascii="Times New Roman" w:hAnsi="Times New Roman"/>
          <w:sz w:val="28"/>
          <w:szCs w:val="28"/>
        </w:rPr>
      </w:pPr>
      <w:r w:rsidRPr="00433166">
        <w:rPr>
          <w:rFonts w:ascii="Times New Roman" w:hAnsi="Times New Roman"/>
          <w:sz w:val="28"/>
          <w:szCs w:val="28"/>
        </w:rPr>
        <w:t xml:space="preserve">Специалистами палаты на постоянной основе проводится претензионная работа по взысканию задолженности по платежам за аренду земельных участков и муниципального имущества. Задолженности по договорам за аренду муниципального  имущества за </w:t>
      </w:r>
      <w:r w:rsidR="00C03FFC">
        <w:rPr>
          <w:rFonts w:ascii="Times New Roman" w:hAnsi="Times New Roman"/>
          <w:sz w:val="28"/>
          <w:szCs w:val="28"/>
        </w:rPr>
        <w:t>данный период</w:t>
      </w:r>
      <w:r w:rsidRPr="00433166">
        <w:rPr>
          <w:rFonts w:ascii="Times New Roman" w:hAnsi="Times New Roman"/>
          <w:sz w:val="28"/>
          <w:szCs w:val="28"/>
        </w:rPr>
        <w:t xml:space="preserve"> 2021 года  не имеется. </w:t>
      </w:r>
    </w:p>
    <w:p w:rsidR="00433166" w:rsidRPr="00433166" w:rsidRDefault="00433166" w:rsidP="00433166">
      <w:pPr>
        <w:spacing w:after="0" w:line="240" w:lineRule="auto"/>
        <w:ind w:firstLine="708"/>
        <w:jc w:val="both"/>
        <w:rPr>
          <w:rFonts w:ascii="Times New Roman" w:hAnsi="Times New Roman"/>
          <w:sz w:val="28"/>
          <w:szCs w:val="28"/>
        </w:rPr>
      </w:pPr>
      <w:r w:rsidRPr="00433166">
        <w:rPr>
          <w:rFonts w:ascii="Times New Roman" w:hAnsi="Times New Roman"/>
          <w:sz w:val="28"/>
          <w:szCs w:val="28"/>
        </w:rPr>
        <w:t xml:space="preserve">В целях эффективного использования земельных участков и муниципального имущества, пополнения доходной части местного бюджета постоянно проводится целенаправленная работа по анализу задолженности по договорам аренды за использование муниципальных земель и муниципального имущества. </w:t>
      </w:r>
    </w:p>
    <w:p w:rsidR="00433166" w:rsidRPr="00433166" w:rsidRDefault="00C03FFC" w:rsidP="00433166">
      <w:pPr>
        <w:spacing w:after="0" w:line="240" w:lineRule="auto"/>
        <w:ind w:firstLine="708"/>
        <w:jc w:val="both"/>
        <w:rPr>
          <w:rFonts w:ascii="Times New Roman" w:hAnsi="Times New Roman"/>
          <w:sz w:val="28"/>
          <w:szCs w:val="28"/>
        </w:rPr>
      </w:pPr>
      <w:r>
        <w:rPr>
          <w:rFonts w:ascii="Times New Roman" w:hAnsi="Times New Roman"/>
          <w:sz w:val="28"/>
          <w:szCs w:val="28"/>
        </w:rPr>
        <w:t>В</w:t>
      </w:r>
      <w:r w:rsidR="00433166" w:rsidRPr="00433166">
        <w:rPr>
          <w:rFonts w:ascii="Times New Roman" w:hAnsi="Times New Roman"/>
          <w:sz w:val="28"/>
          <w:szCs w:val="28"/>
        </w:rPr>
        <w:t xml:space="preserve"> 2021 года проведено 2 аукциона.  </w:t>
      </w:r>
    </w:p>
    <w:p w:rsidR="00433166" w:rsidRPr="00433166" w:rsidRDefault="00433166" w:rsidP="00433166">
      <w:pPr>
        <w:spacing w:after="0" w:line="240" w:lineRule="auto"/>
        <w:ind w:firstLine="708"/>
        <w:jc w:val="both"/>
        <w:rPr>
          <w:rFonts w:ascii="Times New Roman" w:hAnsi="Times New Roman"/>
          <w:sz w:val="28"/>
          <w:szCs w:val="28"/>
        </w:rPr>
      </w:pPr>
      <w:r w:rsidRPr="00433166">
        <w:rPr>
          <w:rFonts w:ascii="Times New Roman" w:hAnsi="Times New Roman"/>
          <w:sz w:val="28"/>
          <w:szCs w:val="28"/>
        </w:rPr>
        <w:t xml:space="preserve">Реализовано одно автотранспортное средство на сумму 67500 руб.   </w:t>
      </w:r>
    </w:p>
    <w:p w:rsidR="00433166" w:rsidRPr="00433166" w:rsidRDefault="00433166" w:rsidP="00433166">
      <w:pPr>
        <w:spacing w:after="0" w:line="240" w:lineRule="auto"/>
        <w:ind w:firstLine="708"/>
        <w:jc w:val="both"/>
        <w:rPr>
          <w:rFonts w:ascii="Times New Roman" w:hAnsi="Times New Roman"/>
          <w:sz w:val="28"/>
          <w:szCs w:val="28"/>
        </w:rPr>
      </w:pPr>
      <w:r w:rsidRPr="00433166">
        <w:rPr>
          <w:rFonts w:ascii="Times New Roman" w:hAnsi="Times New Roman"/>
          <w:sz w:val="28"/>
          <w:szCs w:val="28"/>
        </w:rPr>
        <w:t>Ведется работа по предоставлению земельных участков многодетным семьям предоставлено 8 земельных участков , 6 ИЖС,  2 ЛПХ</w:t>
      </w:r>
      <w:proofErr w:type="gramStart"/>
      <w:r w:rsidRPr="00433166">
        <w:rPr>
          <w:rFonts w:ascii="Times New Roman" w:hAnsi="Times New Roman"/>
          <w:sz w:val="28"/>
          <w:szCs w:val="28"/>
        </w:rPr>
        <w:t xml:space="preserve"> .</w:t>
      </w:r>
      <w:proofErr w:type="gramEnd"/>
    </w:p>
    <w:p w:rsidR="00433166" w:rsidRPr="00433166" w:rsidRDefault="00433166" w:rsidP="00433166">
      <w:pPr>
        <w:spacing w:after="0" w:line="240" w:lineRule="auto"/>
        <w:ind w:firstLine="708"/>
        <w:jc w:val="both"/>
        <w:rPr>
          <w:rFonts w:ascii="Times New Roman" w:hAnsi="Times New Roman"/>
          <w:bCs/>
          <w:sz w:val="28"/>
          <w:szCs w:val="28"/>
        </w:rPr>
      </w:pPr>
      <w:r w:rsidRPr="00433166">
        <w:rPr>
          <w:rFonts w:ascii="Times New Roman" w:hAnsi="Times New Roman"/>
          <w:bCs/>
          <w:sz w:val="28"/>
          <w:szCs w:val="28"/>
        </w:rPr>
        <w:t xml:space="preserve">В целях исключения коррупционных рисков при получении выписок их </w:t>
      </w:r>
      <w:proofErr w:type="spellStart"/>
      <w:r w:rsidRPr="00433166">
        <w:rPr>
          <w:rFonts w:ascii="Times New Roman" w:hAnsi="Times New Roman"/>
          <w:bCs/>
          <w:sz w:val="28"/>
          <w:szCs w:val="28"/>
        </w:rPr>
        <w:t>похозяйственных</w:t>
      </w:r>
      <w:proofErr w:type="spellEnd"/>
      <w:r w:rsidRPr="00433166">
        <w:rPr>
          <w:rFonts w:ascii="Times New Roman" w:hAnsi="Times New Roman"/>
          <w:bCs/>
          <w:sz w:val="28"/>
          <w:szCs w:val="28"/>
        </w:rPr>
        <w:t xml:space="preserve"> книг ведется  процедура согласования выписок главами сельских поселений с председателем палатой имущественных и земельных отношений за первое полугодие согласовано 52.</w:t>
      </w:r>
    </w:p>
    <w:p w:rsidR="00433166" w:rsidRPr="00433166" w:rsidRDefault="00433166" w:rsidP="00433166">
      <w:pPr>
        <w:spacing w:after="0" w:line="240" w:lineRule="auto"/>
        <w:ind w:firstLine="708"/>
        <w:jc w:val="both"/>
        <w:rPr>
          <w:rFonts w:ascii="Times New Roman" w:hAnsi="Times New Roman"/>
          <w:sz w:val="28"/>
          <w:szCs w:val="28"/>
        </w:rPr>
      </w:pPr>
      <w:r w:rsidRPr="00433166">
        <w:rPr>
          <w:rFonts w:ascii="Times New Roman" w:hAnsi="Times New Roman"/>
          <w:sz w:val="28"/>
          <w:szCs w:val="28"/>
        </w:rPr>
        <w:t xml:space="preserve">Палата во исполнение п. 1.4. </w:t>
      </w:r>
      <w:proofErr w:type="gramStart"/>
      <w:r w:rsidRPr="00433166">
        <w:rPr>
          <w:rFonts w:ascii="Times New Roman" w:hAnsi="Times New Roman"/>
          <w:sz w:val="28"/>
          <w:szCs w:val="28"/>
        </w:rPr>
        <w:t>Протокола заседания Комиссии по координации работы по противодействию коррупции в Республике Татарстан от 30.11.2015 № ПР-355  в целях предупреждения нарушений  водного и лесного законодательства и сокращения коррупционных проявлений ведет работу по согласованию предоставления земельных участков с Министерством лесного хозяйства Республики Татарстан, Министерством экологии и природных ресурсов Республики Татарстан, отделом водных ресурсов Нижне-Волжского БВУ по Республике Татарстан и  Межрегиональным территориальным управлением Федерального</w:t>
      </w:r>
      <w:proofErr w:type="gramEnd"/>
      <w:r w:rsidRPr="00433166">
        <w:rPr>
          <w:rFonts w:ascii="Times New Roman" w:hAnsi="Times New Roman"/>
          <w:sz w:val="28"/>
          <w:szCs w:val="28"/>
        </w:rPr>
        <w:t xml:space="preserve"> </w:t>
      </w:r>
      <w:proofErr w:type="spellStart"/>
      <w:r w:rsidRPr="00433166">
        <w:rPr>
          <w:rFonts w:ascii="Times New Roman" w:hAnsi="Times New Roman"/>
          <w:sz w:val="28"/>
          <w:szCs w:val="28"/>
        </w:rPr>
        <w:t>агенства</w:t>
      </w:r>
      <w:proofErr w:type="spellEnd"/>
      <w:r w:rsidRPr="00433166">
        <w:rPr>
          <w:rFonts w:ascii="Times New Roman" w:hAnsi="Times New Roman"/>
          <w:sz w:val="28"/>
          <w:szCs w:val="28"/>
        </w:rPr>
        <w:t xml:space="preserve"> по управлению государственным имуществом в Республике Татарстан и Ульяновской области. </w:t>
      </w:r>
    </w:p>
    <w:p w:rsidR="00433166" w:rsidRPr="00433166" w:rsidRDefault="00433166" w:rsidP="00433166">
      <w:pPr>
        <w:spacing w:after="0" w:line="240" w:lineRule="auto"/>
        <w:ind w:firstLine="708"/>
        <w:jc w:val="both"/>
        <w:rPr>
          <w:rFonts w:ascii="Times New Roman" w:hAnsi="Times New Roman"/>
          <w:sz w:val="28"/>
          <w:szCs w:val="28"/>
        </w:rPr>
      </w:pPr>
      <w:r w:rsidRPr="00433166">
        <w:rPr>
          <w:rFonts w:ascii="Times New Roman" w:hAnsi="Times New Roman"/>
          <w:sz w:val="28"/>
          <w:szCs w:val="28"/>
        </w:rPr>
        <w:t xml:space="preserve">С прокуратурой района налажено </w:t>
      </w:r>
      <w:proofErr w:type="gramStart"/>
      <w:r w:rsidRPr="00433166">
        <w:rPr>
          <w:rFonts w:ascii="Times New Roman" w:hAnsi="Times New Roman"/>
          <w:sz w:val="28"/>
          <w:szCs w:val="28"/>
        </w:rPr>
        <w:t>взаимодействие</w:t>
      </w:r>
      <w:proofErr w:type="gramEnd"/>
      <w:r w:rsidRPr="00433166">
        <w:rPr>
          <w:rFonts w:ascii="Times New Roman" w:hAnsi="Times New Roman"/>
          <w:sz w:val="28"/>
          <w:szCs w:val="28"/>
        </w:rPr>
        <w:t xml:space="preserve"> прокурор района присутствует на заседаниях комиссии, вносит свои предложения по улучшению работы по противодействию коррупции в Аксубаевском муниципальном районе.  С участием прокуратуры проводим совещания по сведениям о доходах. Проводятся совместные круглые столы с представителями общественности. </w:t>
      </w:r>
    </w:p>
    <w:p w:rsidR="00433166" w:rsidRPr="00433166" w:rsidRDefault="00433166" w:rsidP="00433166">
      <w:pPr>
        <w:spacing w:after="0" w:line="240" w:lineRule="auto"/>
        <w:ind w:firstLine="708"/>
        <w:jc w:val="both"/>
        <w:rPr>
          <w:rFonts w:ascii="Times New Roman" w:hAnsi="Times New Roman"/>
          <w:sz w:val="28"/>
          <w:szCs w:val="28"/>
        </w:rPr>
      </w:pPr>
      <w:r w:rsidRPr="00433166">
        <w:rPr>
          <w:rFonts w:ascii="Times New Roman" w:hAnsi="Times New Roman"/>
          <w:sz w:val="28"/>
          <w:szCs w:val="28"/>
        </w:rPr>
        <w:t xml:space="preserve">18.03.2021 года на заседании комиссии по координации работы по противодействию коррупции с информацией выступил </w:t>
      </w:r>
      <w:r w:rsidRPr="00433166">
        <w:rPr>
          <w:rFonts w:ascii="Times New Roman" w:hAnsi="Times New Roman"/>
          <w:bCs/>
          <w:sz w:val="28"/>
          <w:szCs w:val="28"/>
        </w:rPr>
        <w:t xml:space="preserve"> прокурор района «</w:t>
      </w:r>
      <w:r w:rsidRPr="00433166">
        <w:rPr>
          <w:rFonts w:ascii="Times New Roman" w:hAnsi="Times New Roman"/>
          <w:sz w:val="28"/>
          <w:szCs w:val="28"/>
        </w:rPr>
        <w:t>О выявленных преступлениях и нарушениях коррупционной направленности  по итогам  2020 года.</w:t>
      </w:r>
      <w:r w:rsidRPr="00433166">
        <w:rPr>
          <w:rFonts w:ascii="Times New Roman" w:hAnsi="Times New Roman"/>
          <w:sz w:val="28"/>
          <w:szCs w:val="28"/>
        </w:rPr>
        <w:tab/>
      </w:r>
    </w:p>
    <w:p w:rsidR="00433166" w:rsidRPr="00433166" w:rsidRDefault="00433166" w:rsidP="00433166">
      <w:pPr>
        <w:spacing w:after="0" w:line="240" w:lineRule="auto"/>
        <w:ind w:firstLine="708"/>
        <w:jc w:val="both"/>
        <w:rPr>
          <w:rFonts w:ascii="Times New Roman" w:hAnsi="Times New Roman"/>
          <w:sz w:val="28"/>
          <w:szCs w:val="28"/>
        </w:rPr>
      </w:pPr>
      <w:r w:rsidRPr="00433166">
        <w:rPr>
          <w:rFonts w:ascii="Times New Roman" w:hAnsi="Times New Roman"/>
          <w:sz w:val="28"/>
          <w:szCs w:val="28"/>
        </w:rPr>
        <w:t xml:space="preserve">За отчетный период все представления и протесты от прокуратуры района изучены и исполнены с указанный срок. </w:t>
      </w:r>
    </w:p>
    <w:p w:rsidR="00433166" w:rsidRPr="00433166" w:rsidRDefault="00433166" w:rsidP="00433166">
      <w:pPr>
        <w:spacing w:after="0" w:line="240" w:lineRule="auto"/>
        <w:ind w:firstLine="708"/>
        <w:jc w:val="both"/>
        <w:rPr>
          <w:rFonts w:ascii="Times New Roman" w:hAnsi="Times New Roman"/>
          <w:sz w:val="28"/>
          <w:szCs w:val="28"/>
        </w:rPr>
      </w:pPr>
      <w:proofErr w:type="gramStart"/>
      <w:r w:rsidRPr="00433166">
        <w:rPr>
          <w:rFonts w:ascii="Times New Roman" w:hAnsi="Times New Roman"/>
          <w:sz w:val="28"/>
          <w:szCs w:val="28"/>
        </w:rPr>
        <w:t xml:space="preserve">Поступило 41 протест в отношении сельских поселений 20 протестов на приказы СП на инструкцию конкурсного управляющего, 21 протест на « </w:t>
      </w:r>
      <w:r w:rsidRPr="00433166">
        <w:rPr>
          <w:rFonts w:ascii="Times New Roman" w:hAnsi="Times New Roman"/>
          <w:sz w:val="28"/>
          <w:szCs w:val="28"/>
        </w:rPr>
        <w:lastRenderedPageBreak/>
        <w:t>Порядке предоставления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муниципальной должности главы местной администрации по контракту в МО  СП</w:t>
      </w:r>
      <w:proofErr w:type="gramEnd"/>
    </w:p>
    <w:p w:rsidR="00D02B06" w:rsidRDefault="00D02B06" w:rsidP="00261D6F">
      <w:pPr>
        <w:spacing w:after="0" w:line="240" w:lineRule="auto"/>
        <w:ind w:firstLine="708"/>
        <w:jc w:val="both"/>
        <w:rPr>
          <w:rFonts w:ascii="Times New Roman" w:hAnsi="Times New Roman"/>
          <w:sz w:val="28"/>
          <w:szCs w:val="28"/>
        </w:rPr>
      </w:pPr>
    </w:p>
    <w:sectPr w:rsidR="00D02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40"/>
    <w:rsid w:val="00120E6E"/>
    <w:rsid w:val="0016585A"/>
    <w:rsid w:val="00231B5D"/>
    <w:rsid w:val="00261D6F"/>
    <w:rsid w:val="002D6540"/>
    <w:rsid w:val="00307124"/>
    <w:rsid w:val="003F408E"/>
    <w:rsid w:val="00424558"/>
    <w:rsid w:val="00432425"/>
    <w:rsid w:val="00433166"/>
    <w:rsid w:val="004753A0"/>
    <w:rsid w:val="0050774C"/>
    <w:rsid w:val="005879E5"/>
    <w:rsid w:val="005B308C"/>
    <w:rsid w:val="00615BE5"/>
    <w:rsid w:val="007A37F4"/>
    <w:rsid w:val="00886D2C"/>
    <w:rsid w:val="009006E8"/>
    <w:rsid w:val="009B50E1"/>
    <w:rsid w:val="00A656CB"/>
    <w:rsid w:val="00AD085A"/>
    <w:rsid w:val="00B502A6"/>
    <w:rsid w:val="00C03FFC"/>
    <w:rsid w:val="00C371AD"/>
    <w:rsid w:val="00C47568"/>
    <w:rsid w:val="00C6113F"/>
    <w:rsid w:val="00D02B06"/>
    <w:rsid w:val="00D840C2"/>
    <w:rsid w:val="00DA21E5"/>
    <w:rsid w:val="00E11CEE"/>
    <w:rsid w:val="00E418A9"/>
    <w:rsid w:val="00F7042B"/>
    <w:rsid w:val="00FF15D3"/>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unhideWhenUsed/>
    <w:rsid w:val="00261D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unhideWhenUsed/>
    <w:rsid w:val="00261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ssluzhba.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16</Pages>
  <Words>5911</Words>
  <Characters>33694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User</cp:lastModifiedBy>
  <cp:revision>15</cp:revision>
  <dcterms:created xsi:type="dcterms:W3CDTF">2018-12-28T06:24:00Z</dcterms:created>
  <dcterms:modified xsi:type="dcterms:W3CDTF">2021-11-08T13:43:00Z</dcterms:modified>
</cp:coreProperties>
</file>