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66" w:rsidRPr="003F6708" w:rsidRDefault="005B7666" w:rsidP="005B7666">
      <w:pPr>
        <w:pStyle w:val="ConsPlusTitle"/>
        <w:jc w:val="center"/>
      </w:pPr>
      <w:r w:rsidRPr="003F6708">
        <w:t>СОВЕТ АКСУБАЕВСКОГО МУНИЦИПАЛЬНОГО РАЙОНА</w:t>
      </w:r>
    </w:p>
    <w:p w:rsidR="005B7666" w:rsidRDefault="005B7666" w:rsidP="005B7666">
      <w:pPr>
        <w:pStyle w:val="ConsPlusTitle"/>
        <w:jc w:val="center"/>
      </w:pPr>
      <w:r w:rsidRPr="003F6708">
        <w:t>РЕСПУБЛИКИ ТАТАРСТАН</w:t>
      </w:r>
    </w:p>
    <w:p w:rsidR="005B7666" w:rsidRDefault="005B7666" w:rsidP="005B7666">
      <w:pPr>
        <w:pStyle w:val="ConsPlusTitle"/>
        <w:jc w:val="center"/>
      </w:pPr>
    </w:p>
    <w:p w:rsidR="005B7666" w:rsidRDefault="005B7666" w:rsidP="005B7666">
      <w:pPr>
        <w:pStyle w:val="ConsPlusTitle"/>
        <w:jc w:val="center"/>
      </w:pPr>
    </w:p>
    <w:p w:rsidR="005B7666" w:rsidRPr="003F6708" w:rsidRDefault="005B7666" w:rsidP="005B7666">
      <w:pPr>
        <w:pStyle w:val="ConsPlusTitle"/>
        <w:jc w:val="center"/>
      </w:pPr>
    </w:p>
    <w:p w:rsidR="005B7666" w:rsidRDefault="005B7666" w:rsidP="005B7666">
      <w:pPr>
        <w:pStyle w:val="ConsPlusTitle"/>
        <w:jc w:val="center"/>
        <w:rPr>
          <w:sz w:val="28"/>
          <w:szCs w:val="28"/>
        </w:rPr>
      </w:pPr>
      <w:r w:rsidRPr="003F6708">
        <w:rPr>
          <w:sz w:val="28"/>
          <w:szCs w:val="28"/>
        </w:rPr>
        <w:t>РЕШЕНИЕ</w:t>
      </w:r>
    </w:p>
    <w:p w:rsidR="005B7666" w:rsidRDefault="005B7666" w:rsidP="005B7666">
      <w:pPr>
        <w:pStyle w:val="ConsPlusTitle"/>
        <w:rPr>
          <w:sz w:val="28"/>
          <w:szCs w:val="28"/>
        </w:rPr>
      </w:pPr>
    </w:p>
    <w:p w:rsidR="005B7666" w:rsidRDefault="005B7666" w:rsidP="005B7666">
      <w:pPr>
        <w:pStyle w:val="ConsPlusTitle"/>
        <w:rPr>
          <w:b w:val="0"/>
          <w:sz w:val="28"/>
          <w:szCs w:val="28"/>
        </w:rPr>
      </w:pPr>
      <w:r>
        <w:rPr>
          <w:b w:val="0"/>
          <w:sz w:val="28"/>
          <w:szCs w:val="28"/>
        </w:rPr>
        <w:t xml:space="preserve">                   </w:t>
      </w:r>
      <w:r w:rsidRPr="003F6708">
        <w:rPr>
          <w:b w:val="0"/>
          <w:sz w:val="28"/>
          <w:szCs w:val="28"/>
        </w:rPr>
        <w:t>№</w:t>
      </w:r>
      <w:r>
        <w:rPr>
          <w:b w:val="0"/>
          <w:sz w:val="28"/>
          <w:szCs w:val="28"/>
        </w:rPr>
        <w:t xml:space="preserve"> 92  </w:t>
      </w:r>
      <w:r w:rsidRPr="003F6708">
        <w:rPr>
          <w:b w:val="0"/>
          <w:sz w:val="28"/>
          <w:szCs w:val="28"/>
        </w:rPr>
        <w:t xml:space="preserve">              </w:t>
      </w:r>
      <w:r>
        <w:rPr>
          <w:b w:val="0"/>
          <w:sz w:val="28"/>
          <w:szCs w:val="28"/>
        </w:rPr>
        <w:t xml:space="preserve">            </w:t>
      </w:r>
      <w:r w:rsidRPr="003F6708">
        <w:rPr>
          <w:b w:val="0"/>
          <w:sz w:val="28"/>
          <w:szCs w:val="28"/>
        </w:rPr>
        <w:t xml:space="preserve">                      </w:t>
      </w:r>
      <w:r>
        <w:rPr>
          <w:b w:val="0"/>
          <w:sz w:val="28"/>
          <w:szCs w:val="28"/>
        </w:rPr>
        <w:t xml:space="preserve">                                 от  10.12.2021 г. </w:t>
      </w:r>
    </w:p>
    <w:p w:rsidR="00015F5B" w:rsidRPr="003B37E8" w:rsidRDefault="00015F5B" w:rsidP="001C3605">
      <w:pPr>
        <w:jc w:val="center"/>
        <w:rPr>
          <w:b/>
          <w:sz w:val="28"/>
          <w:szCs w:val="28"/>
        </w:rPr>
      </w:pPr>
    </w:p>
    <w:p w:rsidR="00A31B76" w:rsidRDefault="00A31B76" w:rsidP="00290DC9">
      <w:pPr>
        <w:tabs>
          <w:tab w:val="left" w:pos="7230"/>
        </w:tabs>
        <w:spacing w:after="120"/>
        <w:rPr>
          <w:b/>
          <w:bCs/>
        </w:rPr>
      </w:pPr>
    </w:p>
    <w:p w:rsidR="00060AF6" w:rsidRPr="004618C0" w:rsidRDefault="008A3A83" w:rsidP="005B7666">
      <w:pPr>
        <w:tabs>
          <w:tab w:val="left" w:pos="7230"/>
        </w:tabs>
        <w:spacing w:after="120"/>
        <w:rPr>
          <w:b/>
          <w:sz w:val="28"/>
          <w:szCs w:val="28"/>
        </w:rPr>
      </w:pPr>
      <w:r>
        <w:rPr>
          <w:b/>
          <w:sz w:val="28"/>
          <w:szCs w:val="28"/>
        </w:rPr>
        <w:t xml:space="preserve">      </w:t>
      </w:r>
      <w:r w:rsidR="00290DC9">
        <w:rPr>
          <w:b/>
          <w:sz w:val="28"/>
          <w:szCs w:val="28"/>
        </w:rPr>
        <w:t xml:space="preserve"> </w:t>
      </w:r>
    </w:p>
    <w:p w:rsidR="00B14C98" w:rsidRPr="005B7666" w:rsidRDefault="00074CDB" w:rsidP="005B7666">
      <w:pPr>
        <w:rPr>
          <w:sz w:val="28"/>
          <w:szCs w:val="28"/>
        </w:rPr>
      </w:pPr>
      <w:r w:rsidRPr="005B7666">
        <w:rPr>
          <w:sz w:val="28"/>
          <w:szCs w:val="28"/>
        </w:rPr>
        <w:t>О</w:t>
      </w:r>
      <w:r w:rsidR="00290DC9" w:rsidRPr="005B7666">
        <w:rPr>
          <w:sz w:val="28"/>
          <w:szCs w:val="28"/>
        </w:rPr>
        <w:t xml:space="preserve"> внесении изменений </w:t>
      </w:r>
      <w:r w:rsidR="00A44746" w:rsidRPr="005B7666">
        <w:rPr>
          <w:sz w:val="28"/>
          <w:szCs w:val="28"/>
        </w:rPr>
        <w:t xml:space="preserve">в </w:t>
      </w:r>
      <w:r w:rsidR="004633C1" w:rsidRPr="005B7666">
        <w:rPr>
          <w:sz w:val="28"/>
          <w:szCs w:val="28"/>
        </w:rPr>
        <w:t xml:space="preserve">Положения о муниципальном контроле, </w:t>
      </w:r>
    </w:p>
    <w:p w:rsidR="004633C1" w:rsidRPr="005B7666" w:rsidRDefault="004633C1" w:rsidP="005B7666">
      <w:pPr>
        <w:rPr>
          <w:sz w:val="28"/>
          <w:szCs w:val="28"/>
        </w:rPr>
      </w:pPr>
      <w:proofErr w:type="gramStart"/>
      <w:r w:rsidRPr="005B7666">
        <w:rPr>
          <w:sz w:val="28"/>
          <w:szCs w:val="28"/>
        </w:rPr>
        <w:t>утвержденные</w:t>
      </w:r>
      <w:proofErr w:type="gramEnd"/>
      <w:r w:rsidRPr="005B7666">
        <w:rPr>
          <w:sz w:val="28"/>
          <w:szCs w:val="28"/>
        </w:rPr>
        <w:t xml:space="preserve"> решениями Совета </w:t>
      </w:r>
      <w:r w:rsidR="0089598F" w:rsidRPr="005B7666">
        <w:rPr>
          <w:sz w:val="28"/>
          <w:szCs w:val="28"/>
        </w:rPr>
        <w:t>Аксубаев</w:t>
      </w:r>
      <w:r w:rsidRPr="005B7666">
        <w:rPr>
          <w:sz w:val="28"/>
          <w:szCs w:val="28"/>
        </w:rPr>
        <w:t>ского муниципального района</w:t>
      </w:r>
      <w:r w:rsidR="00A44746" w:rsidRPr="005B7666">
        <w:rPr>
          <w:sz w:val="28"/>
          <w:szCs w:val="28"/>
        </w:rPr>
        <w:t xml:space="preserve"> </w:t>
      </w:r>
      <w:r w:rsidRPr="005B7666">
        <w:rPr>
          <w:sz w:val="28"/>
          <w:szCs w:val="28"/>
        </w:rPr>
        <w:t xml:space="preserve">Республики Татарстан </w:t>
      </w:r>
    </w:p>
    <w:p w:rsidR="00290DC9" w:rsidRPr="005B7666" w:rsidRDefault="00290DC9" w:rsidP="00976C9F">
      <w:pPr>
        <w:autoSpaceDN w:val="0"/>
        <w:ind w:firstLine="851"/>
        <w:jc w:val="both"/>
        <w:textAlignment w:val="baseline"/>
        <w:rPr>
          <w:kern w:val="36"/>
          <w:sz w:val="28"/>
          <w:szCs w:val="28"/>
        </w:rPr>
      </w:pPr>
    </w:p>
    <w:p w:rsidR="0081602F" w:rsidRPr="005B7666" w:rsidRDefault="00212F2B" w:rsidP="00976C9F">
      <w:pPr>
        <w:autoSpaceDN w:val="0"/>
        <w:ind w:firstLine="851"/>
        <w:jc w:val="both"/>
        <w:textAlignment w:val="baseline"/>
        <w:rPr>
          <w:b/>
          <w:sz w:val="28"/>
          <w:szCs w:val="28"/>
        </w:rPr>
      </w:pPr>
      <w:r w:rsidRPr="005B7666">
        <w:rPr>
          <w:kern w:val="36"/>
          <w:sz w:val="28"/>
          <w:szCs w:val="28"/>
        </w:rPr>
        <w:t xml:space="preserve">В </w:t>
      </w:r>
      <w:r w:rsidR="00290DC9" w:rsidRPr="005B7666">
        <w:rPr>
          <w:kern w:val="36"/>
          <w:sz w:val="28"/>
          <w:szCs w:val="28"/>
        </w:rPr>
        <w:t>соответствии с</w:t>
      </w:r>
      <w:r w:rsidR="004633C1" w:rsidRPr="005B7666">
        <w:rPr>
          <w:kern w:val="36"/>
          <w:sz w:val="28"/>
          <w:szCs w:val="28"/>
        </w:rPr>
        <w:t xml:space="preserve"> частью 4 статьи 39 </w:t>
      </w:r>
      <w:r w:rsidR="00290DC9" w:rsidRPr="005B7666">
        <w:rPr>
          <w:kern w:val="36"/>
          <w:sz w:val="28"/>
          <w:szCs w:val="28"/>
        </w:rPr>
        <w:t xml:space="preserve">Федеральным законом </w:t>
      </w:r>
      <w:r w:rsidR="00775470" w:rsidRPr="005B7666">
        <w:rPr>
          <w:kern w:val="36"/>
          <w:sz w:val="28"/>
          <w:szCs w:val="28"/>
        </w:rPr>
        <w:t>от</w:t>
      </w:r>
      <w:r w:rsidR="004633C1" w:rsidRPr="005B7666">
        <w:rPr>
          <w:kern w:val="36"/>
          <w:sz w:val="28"/>
          <w:szCs w:val="28"/>
        </w:rPr>
        <w:t xml:space="preserve"> </w:t>
      </w:r>
      <w:r w:rsidR="004633C1" w:rsidRPr="005B7666">
        <w:rPr>
          <w:sz w:val="28"/>
          <w:szCs w:val="28"/>
        </w:rPr>
        <w:t xml:space="preserve">31 июля </w:t>
      </w:r>
      <w:r w:rsidR="009D151C" w:rsidRPr="005B7666">
        <w:rPr>
          <w:sz w:val="28"/>
          <w:szCs w:val="28"/>
        </w:rPr>
        <w:t xml:space="preserve">          </w:t>
      </w:r>
      <w:r w:rsidR="004633C1" w:rsidRPr="005B7666">
        <w:rPr>
          <w:sz w:val="28"/>
          <w:szCs w:val="28"/>
        </w:rPr>
        <w:t xml:space="preserve">2020 года № 248-ФЗ «О государственном контроле (надзоре) и муниципальном контроле в Российской Федерации», </w:t>
      </w:r>
      <w:r w:rsidR="00E4696E" w:rsidRPr="005B7666">
        <w:rPr>
          <w:sz w:val="28"/>
          <w:szCs w:val="28"/>
        </w:rPr>
        <w:t xml:space="preserve">Совет </w:t>
      </w:r>
      <w:r w:rsidR="0089598F" w:rsidRPr="005B7666">
        <w:rPr>
          <w:sz w:val="28"/>
          <w:szCs w:val="28"/>
        </w:rPr>
        <w:t>Аксубаев</w:t>
      </w:r>
      <w:r w:rsidR="007736AD" w:rsidRPr="005B7666">
        <w:rPr>
          <w:sz w:val="28"/>
          <w:szCs w:val="28"/>
        </w:rPr>
        <w:t xml:space="preserve">ского </w:t>
      </w:r>
      <w:r w:rsidR="00E4696E" w:rsidRPr="005B7666">
        <w:rPr>
          <w:sz w:val="28"/>
          <w:szCs w:val="28"/>
        </w:rPr>
        <w:t>муниципального района</w:t>
      </w:r>
      <w:r w:rsidR="00290DC9" w:rsidRPr="005B7666">
        <w:rPr>
          <w:sz w:val="28"/>
          <w:szCs w:val="28"/>
        </w:rPr>
        <w:t xml:space="preserve"> Республики Татарстан</w:t>
      </w:r>
      <w:r w:rsidR="003E5D12" w:rsidRPr="005B7666">
        <w:rPr>
          <w:sz w:val="28"/>
          <w:szCs w:val="28"/>
        </w:rPr>
        <w:t xml:space="preserve">, </w:t>
      </w:r>
      <w:r w:rsidR="0081602F" w:rsidRPr="005B7666">
        <w:rPr>
          <w:b/>
          <w:sz w:val="28"/>
          <w:szCs w:val="28"/>
        </w:rPr>
        <w:t>РЕШ</w:t>
      </w:r>
      <w:r w:rsidR="00E4696E" w:rsidRPr="005B7666">
        <w:rPr>
          <w:b/>
          <w:sz w:val="28"/>
          <w:szCs w:val="28"/>
        </w:rPr>
        <w:t>ИЛ</w:t>
      </w:r>
      <w:r w:rsidR="0081602F" w:rsidRPr="005B7666">
        <w:rPr>
          <w:b/>
          <w:sz w:val="28"/>
          <w:szCs w:val="28"/>
        </w:rPr>
        <w:t>:</w:t>
      </w:r>
    </w:p>
    <w:p w:rsidR="00000AAA" w:rsidRPr="005B7666" w:rsidRDefault="00000AAA" w:rsidP="00976C9F">
      <w:pPr>
        <w:autoSpaceDN w:val="0"/>
        <w:ind w:firstLine="851"/>
        <w:jc w:val="both"/>
        <w:textAlignment w:val="baseline"/>
        <w:rPr>
          <w:b/>
          <w:sz w:val="28"/>
          <w:szCs w:val="28"/>
        </w:rPr>
      </w:pPr>
    </w:p>
    <w:p w:rsidR="00000AAA" w:rsidRPr="005B7666" w:rsidRDefault="00000AAA" w:rsidP="00000AAA">
      <w:pPr>
        <w:pStyle w:val="ab"/>
        <w:ind w:firstLine="851"/>
        <w:rPr>
          <w:rFonts w:ascii="Times New Roman" w:hAnsi="Times New Roman" w:cs="Times New Roman"/>
          <w:sz w:val="28"/>
          <w:szCs w:val="28"/>
        </w:rPr>
      </w:pPr>
      <w:r w:rsidRPr="005B7666">
        <w:rPr>
          <w:rFonts w:ascii="Times New Roman" w:hAnsi="Times New Roman" w:cs="Times New Roman"/>
          <w:sz w:val="28"/>
          <w:szCs w:val="28"/>
        </w:rPr>
        <w:t xml:space="preserve">1. </w:t>
      </w:r>
      <w:proofErr w:type="gramStart"/>
      <w:r w:rsidRPr="005B7666">
        <w:rPr>
          <w:rFonts w:ascii="Times New Roman" w:hAnsi="Times New Roman" w:cs="Times New Roman"/>
          <w:sz w:val="28"/>
          <w:szCs w:val="28"/>
        </w:rPr>
        <w:t xml:space="preserve">Внести в </w:t>
      </w:r>
      <w:r w:rsidRPr="005B7666">
        <w:rPr>
          <w:rFonts w:ascii="Times New Roman" w:hAnsi="Times New Roman" w:cs="Times New Roman"/>
          <w:bCs/>
          <w:color w:val="000000"/>
          <w:sz w:val="28"/>
          <w:szCs w:val="28"/>
        </w:rPr>
        <w:t>Положение о муниципальном земельном контроле в границах</w:t>
      </w:r>
      <w:r w:rsidRPr="005B7666">
        <w:rPr>
          <w:rFonts w:ascii="Times New Roman" w:hAnsi="Times New Roman" w:cs="Times New Roman"/>
          <w:sz w:val="28"/>
          <w:szCs w:val="28"/>
        </w:rPr>
        <w:t xml:space="preserve"> Аксубаевского муниципального района Республики Татарстан, утвержденное решением Совета Аксубаевского муниципального района Республики Татарстан от 23.09.2021 года № 69, следующие изменения:</w:t>
      </w:r>
      <w:proofErr w:type="gramEnd"/>
    </w:p>
    <w:p w:rsidR="00EE481C" w:rsidRPr="005B7666" w:rsidRDefault="00EE481C" w:rsidP="00EE481C">
      <w:pPr>
        <w:pStyle w:val="ab"/>
        <w:ind w:firstLine="851"/>
        <w:rPr>
          <w:rFonts w:ascii="Times New Roman" w:hAnsi="Times New Roman" w:cs="Times New Roman"/>
          <w:sz w:val="28"/>
          <w:szCs w:val="28"/>
        </w:rPr>
      </w:pPr>
      <w:r w:rsidRPr="005B7666">
        <w:rPr>
          <w:rFonts w:ascii="Times New Roman" w:hAnsi="Times New Roman" w:cs="Times New Roman"/>
          <w:sz w:val="28"/>
          <w:szCs w:val="28"/>
        </w:rPr>
        <w:t>1.1. Пункт  1 изложить в   следующей редакции</w:t>
      </w:r>
      <w:r w:rsidR="00B721FE" w:rsidRPr="005B7666">
        <w:rPr>
          <w:rFonts w:ascii="Times New Roman" w:hAnsi="Times New Roman" w:cs="Times New Roman"/>
          <w:sz w:val="28"/>
          <w:szCs w:val="28"/>
        </w:rPr>
        <w:t>:</w:t>
      </w:r>
    </w:p>
    <w:p w:rsidR="00EE481C" w:rsidRPr="005B7666" w:rsidRDefault="00EE481C" w:rsidP="00EE481C">
      <w:pPr>
        <w:pStyle w:val="a9"/>
        <w:shd w:val="clear" w:color="auto" w:fill="FFFFFF"/>
        <w:spacing w:after="0"/>
        <w:rPr>
          <w:rFonts w:ascii="Times New Roman" w:hAnsi="Times New Roman"/>
          <w:color w:val="000000"/>
          <w:sz w:val="28"/>
          <w:szCs w:val="28"/>
        </w:rPr>
      </w:pPr>
      <w:r w:rsidRPr="005B7666">
        <w:rPr>
          <w:rFonts w:ascii="Times New Roman" w:hAnsi="Times New Roman"/>
          <w:color w:val="000000"/>
          <w:sz w:val="28"/>
          <w:szCs w:val="28"/>
        </w:rPr>
        <w:t>«1. Утвердить:</w:t>
      </w:r>
    </w:p>
    <w:p w:rsidR="00EE481C" w:rsidRPr="005B7666" w:rsidRDefault="00EE481C" w:rsidP="00350ADF">
      <w:pPr>
        <w:pStyle w:val="a9"/>
        <w:shd w:val="clear" w:color="auto" w:fill="FFFFFF"/>
        <w:spacing w:after="0"/>
        <w:ind w:left="0" w:firstLine="709"/>
        <w:jc w:val="both"/>
        <w:rPr>
          <w:rFonts w:ascii="Times New Roman" w:hAnsi="Times New Roman"/>
          <w:bCs/>
          <w:color w:val="000000"/>
          <w:sz w:val="28"/>
          <w:szCs w:val="28"/>
        </w:rPr>
      </w:pPr>
      <w:r w:rsidRPr="005B7666">
        <w:rPr>
          <w:rFonts w:ascii="Times New Roman" w:hAnsi="Times New Roman"/>
          <w:color w:val="000000"/>
          <w:sz w:val="28"/>
          <w:szCs w:val="28"/>
        </w:rPr>
        <w:t xml:space="preserve">-  </w:t>
      </w:r>
      <w:r w:rsidR="0048344D" w:rsidRPr="005B7666">
        <w:rPr>
          <w:rFonts w:ascii="Times New Roman" w:hAnsi="Times New Roman"/>
          <w:bCs/>
          <w:color w:val="000000"/>
          <w:sz w:val="28"/>
          <w:szCs w:val="28"/>
        </w:rPr>
        <w:t>Положение о муниципальном земельном контроле в границах</w:t>
      </w:r>
      <w:r w:rsidR="0048344D" w:rsidRPr="005B7666">
        <w:rPr>
          <w:rFonts w:ascii="Times New Roman" w:hAnsi="Times New Roman"/>
          <w:sz w:val="28"/>
          <w:szCs w:val="28"/>
        </w:rPr>
        <w:t xml:space="preserve"> Аксубаевского муниципального района Республики Татарстан</w:t>
      </w:r>
      <w:r w:rsidR="0048344D" w:rsidRPr="005B7666">
        <w:rPr>
          <w:rFonts w:ascii="Times New Roman" w:hAnsi="Times New Roman"/>
          <w:color w:val="000000"/>
          <w:sz w:val="28"/>
          <w:szCs w:val="28"/>
        </w:rPr>
        <w:t xml:space="preserve"> </w:t>
      </w:r>
      <w:proofErr w:type="gramStart"/>
      <w:r w:rsidRPr="005B7666">
        <w:rPr>
          <w:rFonts w:ascii="Times New Roman" w:hAnsi="Times New Roman"/>
          <w:bCs/>
          <w:color w:val="000000"/>
          <w:sz w:val="28"/>
          <w:szCs w:val="28"/>
        </w:rPr>
        <w:t>согласно приложения</w:t>
      </w:r>
      <w:proofErr w:type="gramEnd"/>
      <w:r w:rsidRPr="005B7666">
        <w:rPr>
          <w:rFonts w:ascii="Times New Roman" w:hAnsi="Times New Roman"/>
          <w:bCs/>
          <w:color w:val="000000"/>
          <w:sz w:val="28"/>
          <w:szCs w:val="28"/>
        </w:rPr>
        <w:t xml:space="preserve"> №1; </w:t>
      </w:r>
    </w:p>
    <w:p w:rsidR="00B721FE" w:rsidRPr="005B7666" w:rsidRDefault="00EE481C" w:rsidP="00350ADF">
      <w:pPr>
        <w:ind w:firstLine="709"/>
        <w:contextualSpacing/>
        <w:jc w:val="both"/>
        <w:rPr>
          <w:sz w:val="28"/>
          <w:szCs w:val="28"/>
        </w:rPr>
      </w:pPr>
      <w:r w:rsidRPr="005B7666">
        <w:rPr>
          <w:b/>
          <w:sz w:val="28"/>
          <w:szCs w:val="28"/>
        </w:rPr>
        <w:t xml:space="preserve">- </w:t>
      </w:r>
      <w:r w:rsidRPr="005B7666">
        <w:rPr>
          <w:sz w:val="28"/>
          <w:szCs w:val="28"/>
        </w:rPr>
        <w:t xml:space="preserve">Перечень индикативных показателей муниципального контроля           (надзора) </w:t>
      </w:r>
      <w:proofErr w:type="gramStart"/>
      <w:r w:rsidRPr="005B7666">
        <w:rPr>
          <w:sz w:val="28"/>
          <w:szCs w:val="28"/>
        </w:rPr>
        <w:t>согласно приложения</w:t>
      </w:r>
      <w:proofErr w:type="gramEnd"/>
      <w:r w:rsidRPr="005B7666">
        <w:rPr>
          <w:sz w:val="28"/>
          <w:szCs w:val="28"/>
        </w:rPr>
        <w:t xml:space="preserve"> №2;</w:t>
      </w:r>
    </w:p>
    <w:p w:rsidR="00EE481C" w:rsidRPr="005B7666" w:rsidRDefault="00EE481C" w:rsidP="00EE481C">
      <w:pPr>
        <w:contextualSpacing/>
        <w:jc w:val="both"/>
        <w:rPr>
          <w:sz w:val="28"/>
          <w:szCs w:val="28"/>
        </w:rPr>
      </w:pPr>
      <w:r w:rsidRPr="005B7666">
        <w:rPr>
          <w:sz w:val="28"/>
          <w:szCs w:val="28"/>
        </w:rPr>
        <w:t xml:space="preserve"> </w:t>
      </w:r>
      <w:r w:rsidR="00B721FE" w:rsidRPr="005B7666">
        <w:rPr>
          <w:sz w:val="28"/>
          <w:szCs w:val="28"/>
        </w:rPr>
        <w:t xml:space="preserve">         </w:t>
      </w:r>
      <w:r w:rsidRPr="005B7666">
        <w:rPr>
          <w:sz w:val="28"/>
          <w:szCs w:val="28"/>
        </w:rPr>
        <w:t xml:space="preserve">1.2. </w:t>
      </w:r>
      <w:proofErr w:type="gramStart"/>
      <w:r w:rsidR="005B3838" w:rsidRPr="005B7666">
        <w:rPr>
          <w:bCs/>
          <w:color w:val="000000"/>
          <w:sz w:val="28"/>
          <w:szCs w:val="28"/>
        </w:rPr>
        <w:t>Положение о муниципальном земельном контроле в границах</w:t>
      </w:r>
      <w:r w:rsidR="005B3838" w:rsidRPr="005B7666">
        <w:rPr>
          <w:sz w:val="28"/>
          <w:szCs w:val="28"/>
        </w:rPr>
        <w:t xml:space="preserve"> Аксубаевского муниципального района Республики Татарстан</w:t>
      </w:r>
      <w:r w:rsidR="005B3838" w:rsidRPr="005B7666">
        <w:rPr>
          <w:bCs/>
          <w:color w:val="000000"/>
          <w:sz w:val="28"/>
          <w:szCs w:val="28"/>
        </w:rPr>
        <w:t xml:space="preserve">  </w:t>
      </w:r>
      <w:r w:rsidR="0048344D" w:rsidRPr="005B7666">
        <w:rPr>
          <w:color w:val="000000"/>
          <w:sz w:val="28"/>
          <w:szCs w:val="28"/>
        </w:rPr>
        <w:t xml:space="preserve">утвержденное </w:t>
      </w:r>
      <w:r w:rsidR="0048344D" w:rsidRPr="005B7666">
        <w:rPr>
          <w:sz w:val="28"/>
          <w:szCs w:val="28"/>
        </w:rPr>
        <w:t xml:space="preserve">решением Совета Аксубаевского муниципального района Республики Татарстан от 23.09.2021 года № 69 </w:t>
      </w:r>
      <w:r w:rsidRPr="005B7666">
        <w:rPr>
          <w:color w:val="000000"/>
          <w:sz w:val="28"/>
          <w:szCs w:val="28"/>
        </w:rPr>
        <w:t>считать приложением  №1</w:t>
      </w:r>
      <w:r w:rsidR="00B721FE" w:rsidRPr="005B7666">
        <w:rPr>
          <w:color w:val="000000"/>
          <w:sz w:val="28"/>
          <w:szCs w:val="28"/>
        </w:rPr>
        <w:t>.</w:t>
      </w:r>
      <w:proofErr w:type="gramEnd"/>
    </w:p>
    <w:p w:rsidR="00000AAA" w:rsidRPr="005B7666" w:rsidRDefault="00000AAA" w:rsidP="00000AAA">
      <w:pPr>
        <w:pStyle w:val="ab"/>
        <w:ind w:firstLine="851"/>
        <w:rPr>
          <w:rFonts w:ascii="Times New Roman" w:hAnsi="Times New Roman" w:cs="Times New Roman"/>
          <w:sz w:val="28"/>
          <w:szCs w:val="28"/>
        </w:rPr>
      </w:pPr>
      <w:r w:rsidRPr="005B7666">
        <w:rPr>
          <w:rFonts w:ascii="Times New Roman" w:hAnsi="Times New Roman" w:cs="Times New Roman"/>
          <w:sz w:val="28"/>
          <w:szCs w:val="28"/>
        </w:rPr>
        <w:t>1.</w:t>
      </w:r>
      <w:r w:rsidR="0048344D" w:rsidRPr="005B7666">
        <w:rPr>
          <w:rFonts w:ascii="Times New Roman" w:hAnsi="Times New Roman" w:cs="Times New Roman"/>
          <w:sz w:val="28"/>
          <w:szCs w:val="28"/>
        </w:rPr>
        <w:t>3</w:t>
      </w:r>
      <w:r w:rsidRPr="005B7666">
        <w:rPr>
          <w:rFonts w:ascii="Times New Roman" w:hAnsi="Times New Roman" w:cs="Times New Roman"/>
          <w:sz w:val="28"/>
          <w:szCs w:val="28"/>
        </w:rPr>
        <w:t>. Пункт 5.1. Положения, изложить в следующей редакции:</w:t>
      </w:r>
    </w:p>
    <w:p w:rsidR="00000AAA" w:rsidRPr="005B7666" w:rsidRDefault="00000AAA" w:rsidP="00000AAA">
      <w:pPr>
        <w:pStyle w:val="ab"/>
        <w:ind w:firstLine="851"/>
        <w:rPr>
          <w:rFonts w:ascii="Times New Roman" w:hAnsi="Times New Roman" w:cs="Times New Roman"/>
          <w:sz w:val="28"/>
          <w:szCs w:val="28"/>
        </w:rPr>
      </w:pPr>
      <w:r w:rsidRPr="005B7666">
        <w:rPr>
          <w:rFonts w:ascii="Times New Roman" w:hAnsi="Times New Roman" w:cs="Times New Roman"/>
          <w:sz w:val="28"/>
          <w:szCs w:val="28"/>
        </w:rPr>
        <w:t>«5.1. Решения,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от 31 июля 2020 года № 248 - ФЗ         «О государственном контроле (надзоре) и муниципальном контроле в Российской Федерации».</w:t>
      </w:r>
    </w:p>
    <w:p w:rsidR="00000AAA" w:rsidRPr="005B7666" w:rsidRDefault="00000AAA" w:rsidP="00000AAA">
      <w:pPr>
        <w:pStyle w:val="ab"/>
        <w:ind w:firstLine="851"/>
        <w:rPr>
          <w:rFonts w:ascii="Times New Roman" w:hAnsi="Times New Roman" w:cs="Times New Roman"/>
          <w:sz w:val="28"/>
          <w:szCs w:val="28"/>
        </w:rPr>
      </w:pPr>
      <w:proofErr w:type="gramStart"/>
      <w:r w:rsidRPr="005B7666">
        <w:rPr>
          <w:rFonts w:ascii="Times New Roman" w:hAnsi="Times New Roman" w:cs="Times New Roman"/>
          <w:sz w:val="28"/>
          <w:szCs w:val="28"/>
        </w:rPr>
        <w:t xml:space="preserve">В соответствии с частью 4 статьи 39 Федерального закона от 31 июля            2020 года № 248 - 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w:t>
      </w:r>
      <w:r w:rsidRPr="005B7666">
        <w:rPr>
          <w:rFonts w:ascii="Times New Roman" w:hAnsi="Times New Roman" w:cs="Times New Roman"/>
          <w:sz w:val="28"/>
          <w:szCs w:val="28"/>
        </w:rPr>
        <w:lastRenderedPageBreak/>
        <w:t>к организации и осуществлению данного вида муниципального контроля, утвержденными Правительством Российской Федерации».</w:t>
      </w:r>
      <w:proofErr w:type="gramEnd"/>
    </w:p>
    <w:p w:rsidR="00000AAA" w:rsidRPr="005B7666" w:rsidRDefault="00000AAA" w:rsidP="00000AAA">
      <w:pPr>
        <w:pStyle w:val="ab"/>
        <w:ind w:firstLine="851"/>
        <w:rPr>
          <w:rFonts w:ascii="Times New Roman" w:hAnsi="Times New Roman" w:cs="Times New Roman"/>
          <w:sz w:val="28"/>
          <w:szCs w:val="28"/>
        </w:rPr>
      </w:pPr>
      <w:r w:rsidRPr="005B7666">
        <w:rPr>
          <w:rFonts w:ascii="Times New Roman" w:hAnsi="Times New Roman" w:cs="Times New Roman"/>
          <w:sz w:val="28"/>
          <w:szCs w:val="28"/>
        </w:rPr>
        <w:t>1.</w:t>
      </w:r>
      <w:r w:rsidR="0048344D" w:rsidRPr="005B7666">
        <w:rPr>
          <w:rFonts w:ascii="Times New Roman" w:hAnsi="Times New Roman" w:cs="Times New Roman"/>
          <w:sz w:val="28"/>
          <w:szCs w:val="28"/>
        </w:rPr>
        <w:t>4</w:t>
      </w:r>
      <w:r w:rsidRPr="005B7666">
        <w:rPr>
          <w:rFonts w:ascii="Times New Roman" w:hAnsi="Times New Roman" w:cs="Times New Roman"/>
          <w:sz w:val="28"/>
          <w:szCs w:val="28"/>
        </w:rPr>
        <w:t>. Признать утратившими силу пункты 5.2 – 5.6 Положения.</w:t>
      </w:r>
    </w:p>
    <w:p w:rsidR="00000AAA" w:rsidRPr="005B7666" w:rsidRDefault="00000AAA" w:rsidP="00000AAA">
      <w:pPr>
        <w:pStyle w:val="ab"/>
        <w:rPr>
          <w:rFonts w:ascii="Times New Roman" w:hAnsi="Times New Roman" w:cs="Times New Roman"/>
          <w:bCs/>
          <w:sz w:val="28"/>
          <w:szCs w:val="28"/>
        </w:rPr>
      </w:pPr>
      <w:r w:rsidRPr="005B7666">
        <w:rPr>
          <w:rFonts w:ascii="Times New Roman" w:hAnsi="Times New Roman" w:cs="Times New Roman"/>
          <w:sz w:val="28"/>
          <w:szCs w:val="28"/>
        </w:rPr>
        <w:t xml:space="preserve">  1.</w:t>
      </w:r>
      <w:r w:rsidR="0048344D" w:rsidRPr="005B7666">
        <w:rPr>
          <w:rFonts w:ascii="Times New Roman" w:hAnsi="Times New Roman" w:cs="Times New Roman"/>
          <w:sz w:val="28"/>
          <w:szCs w:val="28"/>
        </w:rPr>
        <w:t>5</w:t>
      </w:r>
      <w:r w:rsidRPr="005B7666">
        <w:rPr>
          <w:rFonts w:ascii="Times New Roman" w:hAnsi="Times New Roman" w:cs="Times New Roman"/>
          <w:sz w:val="28"/>
          <w:szCs w:val="28"/>
        </w:rPr>
        <w:t>. П</w:t>
      </w:r>
      <w:r w:rsidRPr="005B7666">
        <w:rPr>
          <w:rFonts w:ascii="Times New Roman" w:hAnsi="Times New Roman" w:cs="Times New Roman"/>
          <w:bCs/>
          <w:sz w:val="28"/>
          <w:szCs w:val="28"/>
        </w:rPr>
        <w:t>ояснительн</w:t>
      </w:r>
      <w:r w:rsidR="00DA2550" w:rsidRPr="005B7666">
        <w:rPr>
          <w:rFonts w:ascii="Times New Roman" w:hAnsi="Times New Roman" w:cs="Times New Roman"/>
          <w:bCs/>
          <w:sz w:val="28"/>
          <w:szCs w:val="28"/>
        </w:rPr>
        <w:t>ую</w:t>
      </w:r>
      <w:r w:rsidRPr="005B7666">
        <w:rPr>
          <w:rFonts w:ascii="Times New Roman" w:hAnsi="Times New Roman" w:cs="Times New Roman"/>
          <w:bCs/>
          <w:sz w:val="28"/>
          <w:szCs w:val="28"/>
        </w:rPr>
        <w:t xml:space="preserve"> записк</w:t>
      </w:r>
      <w:r w:rsidR="00DA2550" w:rsidRPr="005B7666">
        <w:rPr>
          <w:rFonts w:ascii="Times New Roman" w:hAnsi="Times New Roman" w:cs="Times New Roman"/>
          <w:bCs/>
          <w:sz w:val="28"/>
          <w:szCs w:val="28"/>
        </w:rPr>
        <w:t>у</w:t>
      </w:r>
      <w:r w:rsidR="005B3838" w:rsidRPr="005B7666">
        <w:rPr>
          <w:rFonts w:ascii="Times New Roman" w:hAnsi="Times New Roman" w:cs="Times New Roman"/>
          <w:bCs/>
          <w:sz w:val="28"/>
          <w:szCs w:val="28"/>
        </w:rPr>
        <w:t>,</w:t>
      </w:r>
      <w:r w:rsidRPr="005B7666">
        <w:rPr>
          <w:rFonts w:ascii="Times New Roman" w:hAnsi="Times New Roman" w:cs="Times New Roman"/>
          <w:bCs/>
          <w:sz w:val="28"/>
          <w:szCs w:val="28"/>
        </w:rPr>
        <w:t xml:space="preserve"> к положению о муниципальном земельном контроле исключить.</w:t>
      </w:r>
    </w:p>
    <w:p w:rsidR="00427B18" w:rsidRPr="005B7666" w:rsidRDefault="0048344D" w:rsidP="0048344D">
      <w:pPr>
        <w:contextualSpacing/>
        <w:jc w:val="both"/>
        <w:rPr>
          <w:sz w:val="28"/>
          <w:szCs w:val="28"/>
        </w:rPr>
      </w:pPr>
      <w:r w:rsidRPr="005B7666">
        <w:rPr>
          <w:bCs/>
          <w:color w:val="000000"/>
          <w:sz w:val="28"/>
          <w:szCs w:val="28"/>
        </w:rPr>
        <w:t xml:space="preserve">        </w:t>
      </w:r>
      <w:r w:rsidR="0044474F" w:rsidRPr="005B7666">
        <w:rPr>
          <w:bCs/>
          <w:color w:val="000000"/>
          <w:sz w:val="28"/>
          <w:szCs w:val="28"/>
        </w:rPr>
        <w:t xml:space="preserve">  1.</w:t>
      </w:r>
      <w:r w:rsidRPr="005B7666">
        <w:rPr>
          <w:bCs/>
          <w:color w:val="000000"/>
          <w:sz w:val="28"/>
          <w:szCs w:val="28"/>
        </w:rPr>
        <w:t>6</w:t>
      </w:r>
      <w:r w:rsidR="0044474F" w:rsidRPr="005B7666">
        <w:rPr>
          <w:bCs/>
          <w:color w:val="000000"/>
          <w:sz w:val="28"/>
          <w:szCs w:val="28"/>
        </w:rPr>
        <w:t xml:space="preserve">. Дополнить приложением  № </w:t>
      </w:r>
      <w:r w:rsidRPr="005B7666">
        <w:rPr>
          <w:bCs/>
          <w:color w:val="000000"/>
          <w:sz w:val="28"/>
          <w:szCs w:val="28"/>
        </w:rPr>
        <w:t>2</w:t>
      </w:r>
      <w:r w:rsidRPr="005B7666">
        <w:rPr>
          <w:sz w:val="28"/>
          <w:szCs w:val="28"/>
        </w:rPr>
        <w:t xml:space="preserve"> «Перечень индикативных показателей  муниципального контроля (надзора)» </w:t>
      </w:r>
      <w:r w:rsidR="0044474F" w:rsidRPr="005B7666">
        <w:rPr>
          <w:bCs/>
          <w:color w:val="000000"/>
          <w:sz w:val="28"/>
          <w:szCs w:val="28"/>
        </w:rPr>
        <w:t xml:space="preserve">  согласно приложению №1 к настоящему решению</w:t>
      </w:r>
      <w:r w:rsidRPr="005B7666">
        <w:rPr>
          <w:bCs/>
          <w:color w:val="000000"/>
          <w:sz w:val="28"/>
          <w:szCs w:val="28"/>
        </w:rPr>
        <w:t>.</w:t>
      </w:r>
    </w:p>
    <w:p w:rsidR="001B0780" w:rsidRPr="005B7666" w:rsidRDefault="001B0780" w:rsidP="001B0780">
      <w:pPr>
        <w:jc w:val="both"/>
        <w:rPr>
          <w:sz w:val="28"/>
          <w:szCs w:val="28"/>
        </w:rPr>
      </w:pPr>
      <w:r w:rsidRPr="005B7666">
        <w:rPr>
          <w:sz w:val="28"/>
          <w:szCs w:val="28"/>
        </w:rPr>
        <w:t xml:space="preserve">           2. Внести в </w:t>
      </w:r>
      <w:r w:rsidRPr="005B7666">
        <w:rPr>
          <w:bCs/>
          <w:color w:val="000000"/>
          <w:sz w:val="28"/>
          <w:szCs w:val="28"/>
        </w:rPr>
        <w:t>Положение о муниципальном контроле в сфере благоустройства на территории Аксубаевского муниципального района Республики Татарстан</w:t>
      </w:r>
      <w:r w:rsidRPr="005B7666">
        <w:rPr>
          <w:sz w:val="28"/>
          <w:szCs w:val="28"/>
        </w:rPr>
        <w:t>, утвержденное решением Совета Аксубаевского муниципального района Республики Татарстан от 23.09.2021 № 70, следующие изменения:</w:t>
      </w:r>
    </w:p>
    <w:p w:rsidR="00772A9F" w:rsidRPr="005B7666" w:rsidRDefault="00772A9F" w:rsidP="00772A9F">
      <w:pPr>
        <w:pStyle w:val="ab"/>
        <w:ind w:firstLine="851"/>
        <w:rPr>
          <w:rFonts w:ascii="Times New Roman" w:hAnsi="Times New Roman" w:cs="Times New Roman"/>
          <w:sz w:val="28"/>
          <w:szCs w:val="28"/>
        </w:rPr>
      </w:pPr>
      <w:r w:rsidRPr="005B7666">
        <w:rPr>
          <w:rFonts w:ascii="Times New Roman" w:hAnsi="Times New Roman" w:cs="Times New Roman"/>
          <w:sz w:val="28"/>
          <w:szCs w:val="28"/>
        </w:rPr>
        <w:t>2.1. Пункт  1 изложить в   следующей редакции</w:t>
      </w:r>
    </w:p>
    <w:p w:rsidR="00772A9F" w:rsidRPr="005B7666" w:rsidRDefault="00772A9F" w:rsidP="00772A9F">
      <w:pPr>
        <w:pStyle w:val="a9"/>
        <w:shd w:val="clear" w:color="auto" w:fill="FFFFFF"/>
        <w:spacing w:after="0"/>
        <w:rPr>
          <w:rFonts w:ascii="Times New Roman" w:hAnsi="Times New Roman"/>
          <w:color w:val="000000"/>
          <w:sz w:val="28"/>
          <w:szCs w:val="28"/>
        </w:rPr>
      </w:pPr>
      <w:r w:rsidRPr="005B7666">
        <w:rPr>
          <w:rFonts w:ascii="Times New Roman" w:hAnsi="Times New Roman"/>
          <w:color w:val="000000"/>
          <w:sz w:val="28"/>
          <w:szCs w:val="28"/>
        </w:rPr>
        <w:t>«1. Утвердить:</w:t>
      </w:r>
    </w:p>
    <w:p w:rsidR="00772A9F" w:rsidRPr="005B7666" w:rsidRDefault="00772A9F" w:rsidP="00350ADF">
      <w:pPr>
        <w:ind w:firstLine="567"/>
        <w:jc w:val="both"/>
        <w:rPr>
          <w:bCs/>
          <w:color w:val="000000"/>
          <w:sz w:val="28"/>
          <w:szCs w:val="28"/>
        </w:rPr>
      </w:pPr>
      <w:r w:rsidRPr="005B7666">
        <w:rPr>
          <w:color w:val="000000"/>
          <w:sz w:val="28"/>
          <w:szCs w:val="28"/>
        </w:rPr>
        <w:t xml:space="preserve">-  Положение о муниципальном контроле в сфере благоустройства на территории </w:t>
      </w:r>
      <w:r w:rsidRPr="005B7666">
        <w:rPr>
          <w:bCs/>
          <w:color w:val="000000"/>
          <w:sz w:val="28"/>
          <w:szCs w:val="28"/>
        </w:rPr>
        <w:t>Аксубаевского муниципального района Республики Татарстан</w:t>
      </w:r>
      <w:r w:rsidRPr="005B7666">
        <w:rPr>
          <w:b/>
          <w:bCs/>
          <w:color w:val="000000"/>
          <w:sz w:val="28"/>
          <w:szCs w:val="28"/>
        </w:rPr>
        <w:t xml:space="preserve"> </w:t>
      </w:r>
      <w:proofErr w:type="gramStart"/>
      <w:r w:rsidRPr="005B7666">
        <w:rPr>
          <w:bCs/>
          <w:color w:val="000000"/>
          <w:sz w:val="28"/>
          <w:szCs w:val="28"/>
        </w:rPr>
        <w:t>согласно приложения</w:t>
      </w:r>
      <w:proofErr w:type="gramEnd"/>
      <w:r w:rsidRPr="005B7666">
        <w:rPr>
          <w:bCs/>
          <w:color w:val="000000"/>
          <w:sz w:val="28"/>
          <w:szCs w:val="28"/>
        </w:rPr>
        <w:t xml:space="preserve"> №1; </w:t>
      </w:r>
    </w:p>
    <w:p w:rsidR="00772A9F" w:rsidRPr="005B7666" w:rsidRDefault="00772A9F" w:rsidP="00350ADF">
      <w:pPr>
        <w:ind w:firstLine="567"/>
        <w:contextualSpacing/>
        <w:jc w:val="both"/>
        <w:rPr>
          <w:sz w:val="28"/>
          <w:szCs w:val="28"/>
        </w:rPr>
      </w:pPr>
      <w:r w:rsidRPr="005B7666">
        <w:rPr>
          <w:b/>
          <w:sz w:val="28"/>
          <w:szCs w:val="28"/>
        </w:rPr>
        <w:t xml:space="preserve">- </w:t>
      </w:r>
      <w:r w:rsidRPr="005B7666">
        <w:rPr>
          <w:sz w:val="28"/>
          <w:szCs w:val="28"/>
        </w:rPr>
        <w:t xml:space="preserve">Перечень индикативных показателей муниципального контроля           (надзора) </w:t>
      </w:r>
      <w:proofErr w:type="gramStart"/>
      <w:r w:rsidRPr="005B7666">
        <w:rPr>
          <w:sz w:val="28"/>
          <w:szCs w:val="28"/>
        </w:rPr>
        <w:t>согласно приложения</w:t>
      </w:r>
      <w:proofErr w:type="gramEnd"/>
      <w:r w:rsidRPr="005B7666">
        <w:rPr>
          <w:sz w:val="28"/>
          <w:szCs w:val="28"/>
        </w:rPr>
        <w:t xml:space="preserve"> №2;</w:t>
      </w:r>
    </w:p>
    <w:p w:rsidR="00772A9F" w:rsidRPr="005B7666" w:rsidRDefault="00772A9F" w:rsidP="00350ADF">
      <w:pPr>
        <w:pStyle w:val="a9"/>
        <w:shd w:val="clear" w:color="auto" w:fill="FFFFFF"/>
        <w:spacing w:after="0"/>
        <w:ind w:left="0" w:firstLine="567"/>
        <w:jc w:val="both"/>
        <w:rPr>
          <w:rFonts w:ascii="Times New Roman" w:hAnsi="Times New Roman"/>
          <w:bCs/>
          <w:color w:val="000000"/>
          <w:sz w:val="28"/>
          <w:szCs w:val="28"/>
        </w:rPr>
      </w:pPr>
      <w:r w:rsidRPr="005B7666">
        <w:rPr>
          <w:rFonts w:ascii="Times New Roman" w:hAnsi="Times New Roman"/>
          <w:sz w:val="28"/>
          <w:szCs w:val="28"/>
        </w:rPr>
        <w:t xml:space="preserve">-  форму проверочного листа (списка контрольных вопросов), применяемого при осуществлении муниципального контроля в сфере  благоустройства на территории  </w:t>
      </w:r>
      <w:r w:rsidRPr="005B7666">
        <w:rPr>
          <w:rFonts w:ascii="Times New Roman" w:hAnsi="Times New Roman"/>
          <w:bCs/>
          <w:color w:val="000000"/>
          <w:sz w:val="28"/>
          <w:szCs w:val="28"/>
        </w:rPr>
        <w:t>Аксубаевского муниципального района Республики Татарстан</w:t>
      </w:r>
      <w:r w:rsidRPr="005B7666">
        <w:rPr>
          <w:rFonts w:ascii="Times New Roman" w:hAnsi="Times New Roman"/>
          <w:sz w:val="28"/>
          <w:szCs w:val="28"/>
        </w:rPr>
        <w:t xml:space="preserve"> </w:t>
      </w:r>
      <w:proofErr w:type="gramStart"/>
      <w:r w:rsidRPr="005B7666">
        <w:rPr>
          <w:rFonts w:ascii="Times New Roman" w:hAnsi="Times New Roman"/>
          <w:sz w:val="28"/>
          <w:szCs w:val="28"/>
        </w:rPr>
        <w:t>согласно  приложения</w:t>
      </w:r>
      <w:proofErr w:type="gramEnd"/>
      <w:r w:rsidRPr="005B7666">
        <w:rPr>
          <w:rFonts w:ascii="Times New Roman" w:hAnsi="Times New Roman"/>
          <w:sz w:val="28"/>
          <w:szCs w:val="28"/>
        </w:rPr>
        <w:t xml:space="preserve"> №3.»</w:t>
      </w:r>
    </w:p>
    <w:p w:rsidR="00772A9F" w:rsidRPr="005B7666" w:rsidRDefault="00772A9F" w:rsidP="008B1A1A">
      <w:pPr>
        <w:jc w:val="both"/>
        <w:rPr>
          <w:sz w:val="28"/>
          <w:szCs w:val="28"/>
        </w:rPr>
      </w:pPr>
      <w:r w:rsidRPr="005B7666">
        <w:rPr>
          <w:sz w:val="28"/>
          <w:szCs w:val="28"/>
        </w:rPr>
        <w:t xml:space="preserve">        2.2. </w:t>
      </w:r>
      <w:r w:rsidRPr="005B7666">
        <w:rPr>
          <w:color w:val="000000"/>
          <w:sz w:val="28"/>
          <w:szCs w:val="28"/>
        </w:rPr>
        <w:t xml:space="preserve">Положение о муниципальном контроле в сфере благоустройства на территории </w:t>
      </w:r>
      <w:r w:rsidRPr="005B7666">
        <w:rPr>
          <w:bCs/>
          <w:color w:val="000000"/>
          <w:sz w:val="28"/>
          <w:szCs w:val="28"/>
        </w:rPr>
        <w:t>Аксубаевского муниципального района Республики Татарстан</w:t>
      </w:r>
      <w:r w:rsidRPr="005B7666">
        <w:rPr>
          <w:b/>
          <w:bCs/>
          <w:color w:val="000000"/>
          <w:sz w:val="28"/>
          <w:szCs w:val="28"/>
        </w:rPr>
        <w:t xml:space="preserve"> </w:t>
      </w:r>
      <w:r w:rsidRPr="005B7666">
        <w:rPr>
          <w:color w:val="000000"/>
          <w:sz w:val="28"/>
          <w:szCs w:val="28"/>
        </w:rPr>
        <w:t xml:space="preserve">утвержденное </w:t>
      </w:r>
      <w:r w:rsidRPr="005B7666">
        <w:rPr>
          <w:sz w:val="28"/>
          <w:szCs w:val="28"/>
        </w:rPr>
        <w:t xml:space="preserve">решением Совета Аксубаевского муниципального района Республики Татарстан от 23.09.2021 года № 70 </w:t>
      </w:r>
      <w:r w:rsidRPr="005B7666">
        <w:rPr>
          <w:color w:val="000000"/>
          <w:sz w:val="28"/>
          <w:szCs w:val="28"/>
        </w:rPr>
        <w:t>считать приложением  №1</w:t>
      </w:r>
    </w:p>
    <w:p w:rsidR="001B0780" w:rsidRPr="005B7666" w:rsidRDefault="001B0780" w:rsidP="001B0780">
      <w:pPr>
        <w:pStyle w:val="ab"/>
        <w:ind w:firstLine="851"/>
        <w:rPr>
          <w:rFonts w:ascii="Times New Roman" w:hAnsi="Times New Roman" w:cs="Times New Roman"/>
          <w:sz w:val="28"/>
          <w:szCs w:val="28"/>
        </w:rPr>
      </w:pPr>
      <w:r w:rsidRPr="005B7666">
        <w:rPr>
          <w:rFonts w:ascii="Times New Roman" w:hAnsi="Times New Roman" w:cs="Times New Roman"/>
          <w:sz w:val="28"/>
          <w:szCs w:val="28"/>
        </w:rPr>
        <w:t>2.</w:t>
      </w:r>
      <w:r w:rsidR="00772A9F" w:rsidRPr="005B7666">
        <w:rPr>
          <w:rFonts w:ascii="Times New Roman" w:hAnsi="Times New Roman" w:cs="Times New Roman"/>
          <w:sz w:val="28"/>
          <w:szCs w:val="28"/>
        </w:rPr>
        <w:t>3</w:t>
      </w:r>
      <w:r w:rsidRPr="005B7666">
        <w:rPr>
          <w:rFonts w:ascii="Times New Roman" w:hAnsi="Times New Roman" w:cs="Times New Roman"/>
          <w:sz w:val="28"/>
          <w:szCs w:val="28"/>
        </w:rPr>
        <w:t>. Пункт 5.1. Положения, изложить в следующей редакции:</w:t>
      </w:r>
    </w:p>
    <w:p w:rsidR="001B0780" w:rsidRPr="005B7666" w:rsidRDefault="001B0780" w:rsidP="001B0780">
      <w:pPr>
        <w:pStyle w:val="ab"/>
        <w:ind w:firstLine="851"/>
        <w:rPr>
          <w:rFonts w:ascii="Times New Roman" w:hAnsi="Times New Roman" w:cs="Times New Roman"/>
          <w:sz w:val="28"/>
          <w:szCs w:val="28"/>
        </w:rPr>
      </w:pPr>
      <w:r w:rsidRPr="005B7666">
        <w:rPr>
          <w:rFonts w:ascii="Times New Roman" w:hAnsi="Times New Roman" w:cs="Times New Roman"/>
          <w:sz w:val="28"/>
          <w:szCs w:val="28"/>
        </w:rPr>
        <w:t>«5.1. Решения Исполкома,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от 31 июля 2020 года           № 248 - ФЗ «О государственном контроле (надзоре) и муниципальном контроле в Российской Федерации».</w:t>
      </w:r>
    </w:p>
    <w:p w:rsidR="001B0780" w:rsidRPr="005B7666" w:rsidRDefault="001B0780" w:rsidP="001B0780">
      <w:pPr>
        <w:pStyle w:val="ab"/>
        <w:ind w:firstLine="851"/>
        <w:rPr>
          <w:rFonts w:ascii="Times New Roman" w:hAnsi="Times New Roman" w:cs="Times New Roman"/>
          <w:sz w:val="28"/>
          <w:szCs w:val="28"/>
        </w:rPr>
      </w:pPr>
      <w:proofErr w:type="gramStart"/>
      <w:r w:rsidRPr="005B7666">
        <w:rPr>
          <w:rFonts w:ascii="Times New Roman" w:hAnsi="Times New Roman" w:cs="Times New Roman"/>
          <w:sz w:val="28"/>
          <w:szCs w:val="28"/>
        </w:rPr>
        <w:t>В соответствии с частью 4 статьи 39 Федерального закона от 31 июля           2020 года № 248 - 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roofErr w:type="gramEnd"/>
    </w:p>
    <w:p w:rsidR="001B0780" w:rsidRPr="005B7666" w:rsidRDefault="00110EC8" w:rsidP="001B0780">
      <w:pPr>
        <w:pStyle w:val="ab"/>
        <w:ind w:firstLine="851"/>
        <w:rPr>
          <w:rFonts w:ascii="Times New Roman" w:hAnsi="Times New Roman" w:cs="Times New Roman"/>
          <w:sz w:val="28"/>
          <w:szCs w:val="28"/>
        </w:rPr>
      </w:pPr>
      <w:r w:rsidRPr="005B7666">
        <w:rPr>
          <w:rFonts w:ascii="Times New Roman" w:hAnsi="Times New Roman" w:cs="Times New Roman"/>
          <w:sz w:val="28"/>
          <w:szCs w:val="28"/>
        </w:rPr>
        <w:t>2</w:t>
      </w:r>
      <w:r w:rsidR="001B0780" w:rsidRPr="005B7666">
        <w:rPr>
          <w:rFonts w:ascii="Times New Roman" w:hAnsi="Times New Roman" w:cs="Times New Roman"/>
          <w:sz w:val="28"/>
          <w:szCs w:val="28"/>
        </w:rPr>
        <w:t>.</w:t>
      </w:r>
      <w:r w:rsidR="00772A9F" w:rsidRPr="005B7666">
        <w:rPr>
          <w:rFonts w:ascii="Times New Roman" w:hAnsi="Times New Roman" w:cs="Times New Roman"/>
          <w:sz w:val="28"/>
          <w:szCs w:val="28"/>
        </w:rPr>
        <w:t>4</w:t>
      </w:r>
      <w:r w:rsidR="001B0780" w:rsidRPr="005B7666">
        <w:rPr>
          <w:rFonts w:ascii="Times New Roman" w:hAnsi="Times New Roman" w:cs="Times New Roman"/>
          <w:sz w:val="28"/>
          <w:szCs w:val="28"/>
        </w:rPr>
        <w:t>. Признать утратившими силу пункты 5.2 – 5.6 Положения.</w:t>
      </w:r>
    </w:p>
    <w:p w:rsidR="00000AAA" w:rsidRPr="005B7666" w:rsidRDefault="001B0780" w:rsidP="00515125">
      <w:pPr>
        <w:pStyle w:val="ab"/>
        <w:rPr>
          <w:rFonts w:ascii="Times New Roman" w:hAnsi="Times New Roman" w:cs="Times New Roman"/>
          <w:bCs/>
          <w:color w:val="000000"/>
          <w:sz w:val="28"/>
          <w:szCs w:val="28"/>
        </w:rPr>
      </w:pPr>
      <w:r w:rsidRPr="005B7666">
        <w:rPr>
          <w:rFonts w:ascii="Times New Roman" w:hAnsi="Times New Roman" w:cs="Times New Roman"/>
          <w:sz w:val="28"/>
          <w:szCs w:val="28"/>
        </w:rPr>
        <w:t xml:space="preserve">  </w:t>
      </w:r>
      <w:r w:rsidR="00110EC8" w:rsidRPr="005B7666">
        <w:rPr>
          <w:rFonts w:ascii="Times New Roman" w:hAnsi="Times New Roman" w:cs="Times New Roman"/>
          <w:sz w:val="28"/>
          <w:szCs w:val="28"/>
        </w:rPr>
        <w:t>2</w:t>
      </w:r>
      <w:r w:rsidRPr="005B7666">
        <w:rPr>
          <w:rFonts w:ascii="Times New Roman" w:hAnsi="Times New Roman" w:cs="Times New Roman"/>
          <w:sz w:val="28"/>
          <w:szCs w:val="28"/>
        </w:rPr>
        <w:t>.</w:t>
      </w:r>
      <w:r w:rsidR="00772A9F" w:rsidRPr="005B7666">
        <w:rPr>
          <w:rFonts w:ascii="Times New Roman" w:hAnsi="Times New Roman" w:cs="Times New Roman"/>
          <w:sz w:val="28"/>
          <w:szCs w:val="28"/>
        </w:rPr>
        <w:t>5</w:t>
      </w:r>
      <w:r w:rsidRPr="005B7666">
        <w:rPr>
          <w:rFonts w:ascii="Times New Roman" w:hAnsi="Times New Roman" w:cs="Times New Roman"/>
          <w:sz w:val="28"/>
          <w:szCs w:val="28"/>
        </w:rPr>
        <w:t xml:space="preserve">. </w:t>
      </w:r>
      <w:r w:rsidRPr="005B7666">
        <w:rPr>
          <w:rFonts w:ascii="Times New Roman" w:hAnsi="Times New Roman" w:cs="Times New Roman"/>
          <w:bCs/>
          <w:color w:val="000000"/>
          <w:sz w:val="28"/>
          <w:szCs w:val="28"/>
        </w:rPr>
        <w:t>Пояснительн</w:t>
      </w:r>
      <w:r w:rsidR="00DA2550" w:rsidRPr="005B7666">
        <w:rPr>
          <w:rFonts w:ascii="Times New Roman" w:hAnsi="Times New Roman" w:cs="Times New Roman"/>
          <w:bCs/>
          <w:color w:val="000000"/>
          <w:sz w:val="28"/>
          <w:szCs w:val="28"/>
        </w:rPr>
        <w:t>ую</w:t>
      </w:r>
      <w:r w:rsidRPr="005B7666">
        <w:rPr>
          <w:rFonts w:ascii="Times New Roman" w:hAnsi="Times New Roman" w:cs="Times New Roman"/>
          <w:bCs/>
          <w:color w:val="000000"/>
          <w:sz w:val="28"/>
          <w:szCs w:val="28"/>
        </w:rPr>
        <w:t xml:space="preserve"> записк</w:t>
      </w:r>
      <w:r w:rsidR="00DA2550" w:rsidRPr="005B7666">
        <w:rPr>
          <w:rFonts w:ascii="Times New Roman" w:hAnsi="Times New Roman" w:cs="Times New Roman"/>
          <w:bCs/>
          <w:color w:val="000000"/>
          <w:sz w:val="28"/>
          <w:szCs w:val="28"/>
        </w:rPr>
        <w:t>у</w:t>
      </w:r>
      <w:r w:rsidR="00555DE1" w:rsidRPr="005B7666">
        <w:rPr>
          <w:rFonts w:ascii="Times New Roman" w:hAnsi="Times New Roman" w:cs="Times New Roman"/>
          <w:bCs/>
          <w:color w:val="000000"/>
          <w:sz w:val="28"/>
          <w:szCs w:val="28"/>
        </w:rPr>
        <w:t>,</w:t>
      </w:r>
      <w:r w:rsidRPr="005B7666">
        <w:rPr>
          <w:rFonts w:ascii="Times New Roman" w:hAnsi="Times New Roman" w:cs="Times New Roman"/>
          <w:bCs/>
          <w:color w:val="000000"/>
          <w:sz w:val="28"/>
          <w:szCs w:val="28"/>
        </w:rPr>
        <w:t xml:space="preserve">  к положению о муниципальном контроле в сфере благоустройства исключить</w:t>
      </w:r>
      <w:r w:rsidR="00515125" w:rsidRPr="005B7666">
        <w:rPr>
          <w:rFonts w:ascii="Times New Roman" w:hAnsi="Times New Roman" w:cs="Times New Roman"/>
          <w:bCs/>
          <w:color w:val="000000"/>
          <w:sz w:val="28"/>
          <w:szCs w:val="28"/>
        </w:rPr>
        <w:t>.</w:t>
      </w:r>
    </w:p>
    <w:p w:rsidR="00110EC8" w:rsidRPr="005B7666" w:rsidRDefault="00110EC8" w:rsidP="00110EC8">
      <w:pPr>
        <w:pStyle w:val="ab"/>
        <w:rPr>
          <w:rFonts w:ascii="Times New Roman" w:hAnsi="Times New Roman" w:cs="Times New Roman"/>
          <w:sz w:val="28"/>
          <w:szCs w:val="28"/>
        </w:rPr>
      </w:pPr>
      <w:r w:rsidRPr="005B7666">
        <w:rPr>
          <w:rFonts w:ascii="Times New Roman" w:hAnsi="Times New Roman" w:cs="Times New Roman"/>
          <w:bCs/>
          <w:color w:val="000000"/>
          <w:sz w:val="28"/>
          <w:szCs w:val="28"/>
        </w:rPr>
        <w:t xml:space="preserve">  2.</w:t>
      </w:r>
      <w:r w:rsidR="00772A9F" w:rsidRPr="005B7666">
        <w:rPr>
          <w:rFonts w:ascii="Times New Roman" w:hAnsi="Times New Roman" w:cs="Times New Roman"/>
          <w:bCs/>
          <w:color w:val="000000"/>
          <w:sz w:val="28"/>
          <w:szCs w:val="28"/>
        </w:rPr>
        <w:t>6</w:t>
      </w:r>
      <w:r w:rsidRPr="005B7666">
        <w:rPr>
          <w:rFonts w:ascii="Times New Roman" w:hAnsi="Times New Roman" w:cs="Times New Roman"/>
          <w:bCs/>
          <w:color w:val="000000"/>
          <w:sz w:val="28"/>
          <w:szCs w:val="28"/>
        </w:rPr>
        <w:t xml:space="preserve">. Дополнить приложением  № </w:t>
      </w:r>
      <w:r w:rsidR="00772A9F" w:rsidRPr="005B7666">
        <w:rPr>
          <w:rFonts w:ascii="Times New Roman" w:hAnsi="Times New Roman" w:cs="Times New Roman"/>
          <w:bCs/>
          <w:color w:val="000000"/>
          <w:sz w:val="28"/>
          <w:szCs w:val="28"/>
        </w:rPr>
        <w:t>2</w:t>
      </w:r>
      <w:r w:rsidRPr="005B7666">
        <w:rPr>
          <w:rFonts w:ascii="Times New Roman" w:hAnsi="Times New Roman" w:cs="Times New Roman"/>
          <w:bCs/>
          <w:color w:val="000000"/>
          <w:sz w:val="28"/>
          <w:szCs w:val="28"/>
        </w:rPr>
        <w:t xml:space="preserve"> </w:t>
      </w:r>
      <w:r w:rsidR="00772A9F" w:rsidRPr="005B7666">
        <w:rPr>
          <w:rFonts w:ascii="Times New Roman" w:hAnsi="Times New Roman" w:cs="Times New Roman"/>
          <w:sz w:val="28"/>
          <w:szCs w:val="28"/>
        </w:rPr>
        <w:t xml:space="preserve">«Перечень индикативных показателей  муниципального контроля (надзора)» </w:t>
      </w:r>
      <w:r w:rsidR="00772A9F" w:rsidRPr="005B7666">
        <w:rPr>
          <w:rFonts w:ascii="Times New Roman" w:hAnsi="Times New Roman" w:cs="Times New Roman"/>
          <w:bCs/>
          <w:color w:val="000000"/>
          <w:sz w:val="28"/>
          <w:szCs w:val="28"/>
        </w:rPr>
        <w:t xml:space="preserve">  </w:t>
      </w:r>
      <w:r w:rsidRPr="005B7666">
        <w:rPr>
          <w:rFonts w:ascii="Times New Roman" w:hAnsi="Times New Roman" w:cs="Times New Roman"/>
          <w:bCs/>
          <w:color w:val="000000"/>
          <w:sz w:val="28"/>
          <w:szCs w:val="28"/>
        </w:rPr>
        <w:t xml:space="preserve"> согласно приложению №1 к настоящему решению</w:t>
      </w:r>
      <w:r w:rsidR="00772A9F" w:rsidRPr="005B7666">
        <w:rPr>
          <w:rFonts w:ascii="Times New Roman" w:hAnsi="Times New Roman" w:cs="Times New Roman"/>
          <w:bCs/>
          <w:color w:val="000000"/>
          <w:sz w:val="28"/>
          <w:szCs w:val="28"/>
        </w:rPr>
        <w:t>.</w:t>
      </w:r>
    </w:p>
    <w:p w:rsidR="00427B18" w:rsidRPr="005B7666" w:rsidRDefault="00CB08A3" w:rsidP="00772A9F">
      <w:pPr>
        <w:jc w:val="both"/>
        <w:rPr>
          <w:sz w:val="28"/>
          <w:szCs w:val="28"/>
        </w:rPr>
      </w:pPr>
      <w:r w:rsidRPr="005B7666">
        <w:rPr>
          <w:bCs/>
          <w:color w:val="000000"/>
          <w:sz w:val="28"/>
          <w:szCs w:val="28"/>
        </w:rPr>
        <w:lastRenderedPageBreak/>
        <w:t xml:space="preserve">  </w:t>
      </w:r>
      <w:r w:rsidR="00A55B5B" w:rsidRPr="005B7666">
        <w:rPr>
          <w:bCs/>
          <w:color w:val="000000"/>
          <w:sz w:val="28"/>
          <w:szCs w:val="28"/>
        </w:rPr>
        <w:t xml:space="preserve">         </w:t>
      </w:r>
      <w:r w:rsidRPr="005B7666">
        <w:rPr>
          <w:bCs/>
          <w:color w:val="000000"/>
          <w:sz w:val="28"/>
          <w:szCs w:val="28"/>
        </w:rPr>
        <w:t>2.</w:t>
      </w:r>
      <w:r w:rsidR="00A55B5B" w:rsidRPr="005B7666">
        <w:rPr>
          <w:bCs/>
          <w:color w:val="000000"/>
          <w:sz w:val="28"/>
          <w:szCs w:val="28"/>
        </w:rPr>
        <w:t>7</w:t>
      </w:r>
      <w:r w:rsidRPr="005B7666">
        <w:rPr>
          <w:bCs/>
          <w:color w:val="000000"/>
          <w:sz w:val="28"/>
          <w:szCs w:val="28"/>
        </w:rPr>
        <w:t xml:space="preserve">. Дополнить приложением  № </w:t>
      </w:r>
      <w:r w:rsidR="00772A9F" w:rsidRPr="005B7666">
        <w:rPr>
          <w:bCs/>
          <w:color w:val="000000"/>
          <w:sz w:val="28"/>
          <w:szCs w:val="28"/>
        </w:rPr>
        <w:t>3</w:t>
      </w:r>
      <w:r w:rsidRPr="005B7666">
        <w:rPr>
          <w:bCs/>
          <w:color w:val="000000"/>
          <w:sz w:val="28"/>
          <w:szCs w:val="28"/>
        </w:rPr>
        <w:t xml:space="preserve"> </w:t>
      </w:r>
      <w:r w:rsidR="00772A9F" w:rsidRPr="005B7666">
        <w:rPr>
          <w:bCs/>
          <w:color w:val="000000"/>
          <w:sz w:val="28"/>
          <w:szCs w:val="28"/>
        </w:rPr>
        <w:t>«</w:t>
      </w:r>
      <w:r w:rsidR="00772A9F" w:rsidRPr="005B7666">
        <w:rPr>
          <w:bCs/>
          <w:sz w:val="28"/>
          <w:szCs w:val="28"/>
        </w:rPr>
        <w:t xml:space="preserve">Проверочный лист (список контрольных вопросов), используемый в ходе осуществления муниципального контроля в сфере благоустройства» </w:t>
      </w:r>
      <w:r w:rsidRPr="005B7666">
        <w:rPr>
          <w:bCs/>
          <w:color w:val="000000"/>
          <w:sz w:val="28"/>
          <w:szCs w:val="28"/>
        </w:rPr>
        <w:t xml:space="preserve"> согласно приложению №3 к настоящему решению</w:t>
      </w:r>
      <w:r w:rsidR="00A8774A" w:rsidRPr="005B7666">
        <w:rPr>
          <w:bCs/>
          <w:color w:val="000000"/>
          <w:sz w:val="28"/>
          <w:szCs w:val="28"/>
        </w:rPr>
        <w:t>.</w:t>
      </w:r>
    </w:p>
    <w:p w:rsidR="00CB5D06" w:rsidRPr="005B7666" w:rsidRDefault="00515125" w:rsidP="00515125">
      <w:pPr>
        <w:shd w:val="clear" w:color="auto" w:fill="FFFFFF"/>
        <w:ind w:firstLine="708"/>
        <w:jc w:val="both"/>
        <w:rPr>
          <w:sz w:val="28"/>
          <w:szCs w:val="28"/>
        </w:rPr>
      </w:pPr>
      <w:r w:rsidRPr="005B7666">
        <w:rPr>
          <w:sz w:val="28"/>
          <w:szCs w:val="28"/>
        </w:rPr>
        <w:t xml:space="preserve">  </w:t>
      </w:r>
      <w:r w:rsidR="00000AAA" w:rsidRPr="005B7666">
        <w:rPr>
          <w:sz w:val="28"/>
          <w:szCs w:val="28"/>
        </w:rPr>
        <w:t>3.</w:t>
      </w:r>
      <w:r w:rsidR="007806B2" w:rsidRPr="005B7666">
        <w:rPr>
          <w:sz w:val="28"/>
          <w:szCs w:val="28"/>
        </w:rPr>
        <w:t xml:space="preserve"> </w:t>
      </w:r>
      <w:r w:rsidR="00290DC9" w:rsidRPr="005B7666">
        <w:rPr>
          <w:sz w:val="28"/>
          <w:szCs w:val="28"/>
        </w:rPr>
        <w:t xml:space="preserve">Внести в </w:t>
      </w:r>
      <w:r w:rsidR="00000AAA" w:rsidRPr="005B7666">
        <w:rPr>
          <w:sz w:val="28"/>
          <w:szCs w:val="28"/>
        </w:rPr>
        <w:t xml:space="preserve"> </w:t>
      </w:r>
      <w:r w:rsidR="00000AAA" w:rsidRPr="005B7666">
        <w:rPr>
          <w:bCs/>
          <w:color w:val="000000"/>
          <w:sz w:val="28"/>
          <w:szCs w:val="28"/>
        </w:rPr>
        <w:t xml:space="preserve">Положение </w:t>
      </w:r>
      <w:bookmarkStart w:id="0" w:name="_Hlk77671647"/>
      <w:r w:rsidR="00000AAA" w:rsidRPr="005B7666">
        <w:rPr>
          <w:bCs/>
          <w:color w:val="000000"/>
          <w:sz w:val="28"/>
          <w:szCs w:val="28"/>
        </w:rPr>
        <w:t xml:space="preserve">о муниципальном контроле </w:t>
      </w:r>
      <w:bookmarkStart w:id="1" w:name="_Hlk77686366"/>
      <w:r w:rsidR="00000AAA" w:rsidRPr="005B7666">
        <w:rPr>
          <w:bCs/>
          <w:color w:val="000000"/>
          <w:sz w:val="28"/>
          <w:szCs w:val="28"/>
        </w:rPr>
        <w:t xml:space="preserve"> на автомобильном транспорте и в дорожном хозяйстве в границах населенных пунктов Аксубаевского муниципального района Республики Татарстан</w:t>
      </w:r>
      <w:bookmarkEnd w:id="0"/>
      <w:bookmarkEnd w:id="1"/>
      <w:proofErr w:type="gramStart"/>
      <w:r w:rsidR="00000AAA" w:rsidRPr="005B7666">
        <w:rPr>
          <w:bCs/>
          <w:color w:val="000000"/>
          <w:sz w:val="28"/>
          <w:szCs w:val="28"/>
        </w:rPr>
        <w:t xml:space="preserve"> </w:t>
      </w:r>
      <w:r w:rsidR="009954C7" w:rsidRPr="005B7666">
        <w:rPr>
          <w:sz w:val="28"/>
          <w:szCs w:val="28"/>
        </w:rPr>
        <w:t>,</w:t>
      </w:r>
      <w:proofErr w:type="gramEnd"/>
      <w:r w:rsidR="009954C7" w:rsidRPr="005B7666">
        <w:rPr>
          <w:sz w:val="28"/>
          <w:szCs w:val="28"/>
        </w:rPr>
        <w:t xml:space="preserve"> утвержденное решением Совета </w:t>
      </w:r>
      <w:r w:rsidR="0089598F" w:rsidRPr="005B7666">
        <w:rPr>
          <w:sz w:val="28"/>
          <w:szCs w:val="28"/>
        </w:rPr>
        <w:t>Аксубаев</w:t>
      </w:r>
      <w:r w:rsidR="009954C7" w:rsidRPr="005B7666">
        <w:rPr>
          <w:sz w:val="28"/>
          <w:szCs w:val="28"/>
        </w:rPr>
        <w:t xml:space="preserve">ского муниципального района Республики Татарстан </w:t>
      </w:r>
      <w:r w:rsidR="009D151C" w:rsidRPr="005B7666">
        <w:rPr>
          <w:sz w:val="28"/>
          <w:szCs w:val="28"/>
        </w:rPr>
        <w:t xml:space="preserve">        </w:t>
      </w:r>
      <w:r w:rsidR="009954C7" w:rsidRPr="005B7666">
        <w:rPr>
          <w:sz w:val="28"/>
          <w:szCs w:val="28"/>
        </w:rPr>
        <w:t>от 2</w:t>
      </w:r>
      <w:r w:rsidR="0089598F" w:rsidRPr="005B7666">
        <w:rPr>
          <w:sz w:val="28"/>
          <w:szCs w:val="28"/>
        </w:rPr>
        <w:t>3</w:t>
      </w:r>
      <w:r w:rsidR="009954C7" w:rsidRPr="005B7666">
        <w:rPr>
          <w:sz w:val="28"/>
          <w:szCs w:val="28"/>
        </w:rPr>
        <w:t>.09.</w:t>
      </w:r>
      <w:r w:rsidR="009D151C" w:rsidRPr="005B7666">
        <w:rPr>
          <w:sz w:val="28"/>
          <w:szCs w:val="28"/>
        </w:rPr>
        <w:t>2021 года</w:t>
      </w:r>
      <w:r w:rsidR="009954C7" w:rsidRPr="005B7666">
        <w:rPr>
          <w:sz w:val="28"/>
          <w:szCs w:val="28"/>
        </w:rPr>
        <w:t xml:space="preserve"> № 7</w:t>
      </w:r>
      <w:r w:rsidR="0089598F" w:rsidRPr="005B7666">
        <w:rPr>
          <w:sz w:val="28"/>
          <w:szCs w:val="28"/>
        </w:rPr>
        <w:t>1</w:t>
      </w:r>
      <w:r w:rsidR="009954C7" w:rsidRPr="005B7666">
        <w:rPr>
          <w:sz w:val="28"/>
          <w:szCs w:val="28"/>
        </w:rPr>
        <w:t xml:space="preserve">, </w:t>
      </w:r>
      <w:r w:rsidR="00CB5D06" w:rsidRPr="005B7666">
        <w:rPr>
          <w:sz w:val="28"/>
          <w:szCs w:val="28"/>
        </w:rPr>
        <w:t>следующие изменения:</w:t>
      </w:r>
    </w:p>
    <w:p w:rsidR="00023506" w:rsidRPr="005B7666" w:rsidRDefault="00023506" w:rsidP="00023506">
      <w:pPr>
        <w:pStyle w:val="ab"/>
        <w:ind w:firstLine="851"/>
        <w:rPr>
          <w:rFonts w:ascii="Times New Roman" w:hAnsi="Times New Roman" w:cs="Times New Roman"/>
          <w:sz w:val="28"/>
          <w:szCs w:val="28"/>
        </w:rPr>
      </w:pPr>
      <w:r w:rsidRPr="005B7666">
        <w:rPr>
          <w:rFonts w:ascii="Times New Roman" w:hAnsi="Times New Roman" w:cs="Times New Roman"/>
          <w:sz w:val="28"/>
          <w:szCs w:val="28"/>
        </w:rPr>
        <w:t>3.1. Пункт  1 изложить в   следующей редакции</w:t>
      </w:r>
    </w:p>
    <w:p w:rsidR="00023506" w:rsidRPr="005B7666" w:rsidRDefault="00023506" w:rsidP="00023506">
      <w:pPr>
        <w:pStyle w:val="a9"/>
        <w:shd w:val="clear" w:color="auto" w:fill="FFFFFF"/>
        <w:spacing w:after="0"/>
        <w:rPr>
          <w:rFonts w:ascii="Times New Roman" w:hAnsi="Times New Roman"/>
          <w:color w:val="000000"/>
          <w:sz w:val="28"/>
          <w:szCs w:val="28"/>
        </w:rPr>
      </w:pPr>
      <w:r w:rsidRPr="005B7666">
        <w:rPr>
          <w:rFonts w:ascii="Times New Roman" w:hAnsi="Times New Roman"/>
          <w:color w:val="000000"/>
          <w:sz w:val="28"/>
          <w:szCs w:val="28"/>
        </w:rPr>
        <w:t>«1. Утвердить:</w:t>
      </w:r>
    </w:p>
    <w:p w:rsidR="00023506" w:rsidRPr="005B7666" w:rsidRDefault="00023506" w:rsidP="00023506">
      <w:pPr>
        <w:ind w:firstLine="567"/>
        <w:jc w:val="both"/>
        <w:rPr>
          <w:bCs/>
          <w:color w:val="000000"/>
          <w:sz w:val="28"/>
          <w:szCs w:val="28"/>
        </w:rPr>
      </w:pPr>
      <w:r w:rsidRPr="005B7666">
        <w:rPr>
          <w:color w:val="000000"/>
          <w:sz w:val="28"/>
          <w:szCs w:val="28"/>
        </w:rPr>
        <w:t xml:space="preserve">-  </w:t>
      </w:r>
      <w:r w:rsidRPr="005B7666">
        <w:rPr>
          <w:bCs/>
          <w:color w:val="000000"/>
          <w:sz w:val="28"/>
          <w:szCs w:val="28"/>
        </w:rPr>
        <w:t xml:space="preserve">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 </w:t>
      </w:r>
      <w:proofErr w:type="gramStart"/>
      <w:r w:rsidRPr="005B7666">
        <w:rPr>
          <w:bCs/>
          <w:color w:val="000000"/>
          <w:sz w:val="28"/>
          <w:szCs w:val="28"/>
        </w:rPr>
        <w:t>согласно приложения</w:t>
      </w:r>
      <w:proofErr w:type="gramEnd"/>
      <w:r w:rsidRPr="005B7666">
        <w:rPr>
          <w:bCs/>
          <w:color w:val="000000"/>
          <w:sz w:val="28"/>
          <w:szCs w:val="28"/>
        </w:rPr>
        <w:t xml:space="preserve"> №1; </w:t>
      </w:r>
    </w:p>
    <w:p w:rsidR="00023506" w:rsidRPr="005B7666" w:rsidRDefault="00023506" w:rsidP="00023506">
      <w:pPr>
        <w:contextualSpacing/>
        <w:jc w:val="both"/>
        <w:rPr>
          <w:sz w:val="28"/>
          <w:szCs w:val="28"/>
        </w:rPr>
      </w:pPr>
      <w:r w:rsidRPr="005B7666">
        <w:rPr>
          <w:b/>
          <w:sz w:val="28"/>
          <w:szCs w:val="28"/>
        </w:rPr>
        <w:t xml:space="preserve">          - </w:t>
      </w:r>
      <w:r w:rsidRPr="005B7666">
        <w:rPr>
          <w:sz w:val="28"/>
          <w:szCs w:val="28"/>
        </w:rPr>
        <w:t xml:space="preserve">Перечень индикативных показателей муниципального контроля           (надзора) </w:t>
      </w:r>
      <w:proofErr w:type="gramStart"/>
      <w:r w:rsidRPr="005B7666">
        <w:rPr>
          <w:sz w:val="28"/>
          <w:szCs w:val="28"/>
        </w:rPr>
        <w:t>согласно приложения</w:t>
      </w:r>
      <w:proofErr w:type="gramEnd"/>
      <w:r w:rsidRPr="005B7666">
        <w:rPr>
          <w:sz w:val="28"/>
          <w:szCs w:val="28"/>
        </w:rPr>
        <w:t xml:space="preserve"> №2;</w:t>
      </w:r>
    </w:p>
    <w:p w:rsidR="00023506" w:rsidRPr="005B7666" w:rsidRDefault="00023506" w:rsidP="00023506">
      <w:pPr>
        <w:pStyle w:val="a3"/>
        <w:spacing w:before="89" w:line="322" w:lineRule="exact"/>
        <w:ind w:left="53" w:right="100"/>
        <w:jc w:val="both"/>
        <w:rPr>
          <w:bCs/>
          <w:color w:val="000000"/>
          <w:szCs w:val="28"/>
        </w:rPr>
      </w:pPr>
      <w:r w:rsidRPr="005B7666">
        <w:rPr>
          <w:szCs w:val="28"/>
        </w:rPr>
        <w:t xml:space="preserve">          -  Форму  </w:t>
      </w:r>
      <w:r w:rsidRPr="005B7666">
        <w:rPr>
          <w:w w:val="105"/>
          <w:szCs w:val="28"/>
        </w:rPr>
        <w:t>проверочного</w:t>
      </w:r>
      <w:r w:rsidRPr="005B7666">
        <w:rPr>
          <w:spacing w:val="33"/>
          <w:w w:val="105"/>
          <w:szCs w:val="28"/>
        </w:rPr>
        <w:t xml:space="preserve"> </w:t>
      </w:r>
      <w:r w:rsidRPr="005B7666">
        <w:rPr>
          <w:spacing w:val="-4"/>
          <w:w w:val="105"/>
          <w:szCs w:val="28"/>
        </w:rPr>
        <w:t xml:space="preserve">листа </w:t>
      </w:r>
      <w:r w:rsidRPr="005B7666">
        <w:rPr>
          <w:w w:val="105"/>
          <w:szCs w:val="28"/>
        </w:rPr>
        <w:t>(список контрольных вопросов), применяемый</w:t>
      </w:r>
      <w:r w:rsidRPr="005B7666">
        <w:rPr>
          <w:spacing w:val="40"/>
          <w:w w:val="105"/>
          <w:szCs w:val="28"/>
        </w:rPr>
        <w:t xml:space="preserve"> </w:t>
      </w:r>
      <w:r w:rsidRPr="005B7666">
        <w:rPr>
          <w:w w:val="105"/>
          <w:szCs w:val="28"/>
        </w:rPr>
        <w:t>при осуществлении муниципального контроля (надзора) на</w:t>
      </w:r>
      <w:r w:rsidRPr="005B7666">
        <w:rPr>
          <w:spacing w:val="-6"/>
          <w:w w:val="105"/>
          <w:szCs w:val="28"/>
        </w:rPr>
        <w:t xml:space="preserve"> </w:t>
      </w:r>
      <w:r w:rsidRPr="005B7666">
        <w:rPr>
          <w:w w:val="105"/>
          <w:szCs w:val="28"/>
        </w:rPr>
        <w:t>автомобильном</w:t>
      </w:r>
      <w:r w:rsidRPr="005B7666">
        <w:rPr>
          <w:spacing w:val="22"/>
          <w:w w:val="105"/>
          <w:szCs w:val="28"/>
        </w:rPr>
        <w:t xml:space="preserve"> </w:t>
      </w:r>
      <w:r w:rsidRPr="005B7666">
        <w:rPr>
          <w:w w:val="105"/>
          <w:szCs w:val="28"/>
        </w:rPr>
        <w:t xml:space="preserve">транспорте </w:t>
      </w:r>
      <w:r w:rsidRPr="005B7666">
        <w:rPr>
          <w:bCs/>
          <w:color w:val="000000"/>
          <w:szCs w:val="28"/>
        </w:rPr>
        <w:t xml:space="preserve">и в дорожном хозяйстве в границах населенных пунктов Аксубаевского муниципального района Республики Татарстан </w:t>
      </w:r>
      <w:r w:rsidRPr="005B7666">
        <w:rPr>
          <w:szCs w:val="28"/>
        </w:rPr>
        <w:t xml:space="preserve"> </w:t>
      </w:r>
      <w:proofErr w:type="gramStart"/>
      <w:r w:rsidRPr="005B7666">
        <w:rPr>
          <w:szCs w:val="28"/>
        </w:rPr>
        <w:t>согласно  приложения</w:t>
      </w:r>
      <w:proofErr w:type="gramEnd"/>
      <w:r w:rsidRPr="005B7666">
        <w:rPr>
          <w:szCs w:val="28"/>
        </w:rPr>
        <w:t xml:space="preserve"> №3»</w:t>
      </w:r>
    </w:p>
    <w:p w:rsidR="00023506" w:rsidRPr="005B7666" w:rsidRDefault="00023506" w:rsidP="008B1A1A">
      <w:pPr>
        <w:jc w:val="both"/>
        <w:rPr>
          <w:sz w:val="28"/>
          <w:szCs w:val="28"/>
        </w:rPr>
      </w:pPr>
      <w:r w:rsidRPr="005B7666">
        <w:rPr>
          <w:sz w:val="28"/>
          <w:szCs w:val="28"/>
        </w:rPr>
        <w:t xml:space="preserve">        </w:t>
      </w:r>
      <w:r w:rsidR="00A55B5B" w:rsidRPr="005B7666">
        <w:rPr>
          <w:sz w:val="28"/>
          <w:szCs w:val="28"/>
        </w:rPr>
        <w:t>3</w:t>
      </w:r>
      <w:r w:rsidRPr="005B7666">
        <w:rPr>
          <w:sz w:val="28"/>
          <w:szCs w:val="28"/>
        </w:rPr>
        <w:t xml:space="preserve">.2. </w:t>
      </w:r>
      <w:r w:rsidR="00A55B5B" w:rsidRPr="005B7666">
        <w:rPr>
          <w:sz w:val="28"/>
          <w:szCs w:val="28"/>
        </w:rPr>
        <w:t xml:space="preserve"> </w:t>
      </w:r>
      <w:proofErr w:type="gramStart"/>
      <w:r w:rsidRPr="005B7666">
        <w:rPr>
          <w:bCs/>
          <w:color w:val="000000"/>
          <w:sz w:val="28"/>
          <w:szCs w:val="28"/>
        </w:rPr>
        <w:t xml:space="preserve">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 </w:t>
      </w:r>
      <w:r w:rsidRPr="005B7666">
        <w:rPr>
          <w:color w:val="000000"/>
          <w:sz w:val="28"/>
          <w:szCs w:val="28"/>
        </w:rPr>
        <w:t xml:space="preserve">утвержденное </w:t>
      </w:r>
      <w:r w:rsidRPr="005B7666">
        <w:rPr>
          <w:sz w:val="28"/>
          <w:szCs w:val="28"/>
        </w:rPr>
        <w:t xml:space="preserve">решением Совета Аксубаевского муниципального района Республики Татарстан от 23.09.2021 года № 71 </w:t>
      </w:r>
      <w:r w:rsidRPr="005B7666">
        <w:rPr>
          <w:color w:val="000000"/>
          <w:sz w:val="28"/>
          <w:szCs w:val="28"/>
        </w:rPr>
        <w:t>считать приложением  №1</w:t>
      </w:r>
      <w:proofErr w:type="gramEnd"/>
    </w:p>
    <w:p w:rsidR="009954C7" w:rsidRPr="005B7666" w:rsidRDefault="00000AAA" w:rsidP="00CB5D06">
      <w:pPr>
        <w:pStyle w:val="ab"/>
        <w:ind w:firstLine="851"/>
        <w:rPr>
          <w:rFonts w:ascii="Times New Roman" w:hAnsi="Times New Roman" w:cs="Times New Roman"/>
          <w:sz w:val="28"/>
          <w:szCs w:val="28"/>
        </w:rPr>
      </w:pPr>
      <w:r w:rsidRPr="005B7666">
        <w:rPr>
          <w:rFonts w:ascii="Times New Roman" w:hAnsi="Times New Roman" w:cs="Times New Roman"/>
          <w:sz w:val="28"/>
          <w:szCs w:val="28"/>
        </w:rPr>
        <w:t>3</w:t>
      </w:r>
      <w:r w:rsidR="0021631F" w:rsidRPr="005B7666">
        <w:rPr>
          <w:rFonts w:ascii="Times New Roman" w:hAnsi="Times New Roman" w:cs="Times New Roman"/>
          <w:sz w:val="28"/>
          <w:szCs w:val="28"/>
        </w:rPr>
        <w:t>.</w:t>
      </w:r>
      <w:r w:rsidR="00A55B5B" w:rsidRPr="005B7666">
        <w:rPr>
          <w:rFonts w:ascii="Times New Roman" w:hAnsi="Times New Roman" w:cs="Times New Roman"/>
          <w:sz w:val="28"/>
          <w:szCs w:val="28"/>
        </w:rPr>
        <w:t>3</w:t>
      </w:r>
      <w:r w:rsidR="0021631F" w:rsidRPr="005B7666">
        <w:rPr>
          <w:rFonts w:ascii="Times New Roman" w:hAnsi="Times New Roman" w:cs="Times New Roman"/>
          <w:sz w:val="28"/>
          <w:szCs w:val="28"/>
        </w:rPr>
        <w:t>. Пункт 4.1. Положения, изложить в следующей редакции:</w:t>
      </w:r>
    </w:p>
    <w:p w:rsidR="00167E43" w:rsidRPr="005B7666" w:rsidRDefault="0021631F" w:rsidP="00167E43">
      <w:pPr>
        <w:pStyle w:val="FORMATTEXT"/>
        <w:ind w:firstLine="568"/>
        <w:jc w:val="both"/>
        <w:rPr>
          <w:rFonts w:ascii="Times New Roman" w:hAnsi="Times New Roman" w:cs="Times New Roman"/>
          <w:color w:val="000000" w:themeColor="text1"/>
          <w:sz w:val="28"/>
          <w:szCs w:val="28"/>
        </w:rPr>
      </w:pPr>
      <w:r w:rsidRPr="005B7666">
        <w:rPr>
          <w:rFonts w:ascii="Times New Roman" w:hAnsi="Times New Roman" w:cs="Times New Roman"/>
          <w:sz w:val="28"/>
          <w:szCs w:val="28"/>
        </w:rPr>
        <w:t>«</w:t>
      </w:r>
      <w:r w:rsidR="00167E43" w:rsidRPr="005B7666">
        <w:rPr>
          <w:rFonts w:ascii="Times New Roman" w:hAnsi="Times New Roman" w:cs="Times New Roman"/>
          <w:sz w:val="28"/>
          <w:szCs w:val="28"/>
        </w:rPr>
        <w:t>4.1. Решения Исполкома, действия (бездействие) должностных лиц, уполномоченных осуществлять муниципа</w:t>
      </w:r>
      <w:r w:rsidR="00FC5058" w:rsidRPr="005B7666">
        <w:rPr>
          <w:rFonts w:ascii="Times New Roman" w:hAnsi="Times New Roman" w:cs="Times New Roman"/>
          <w:sz w:val="28"/>
          <w:szCs w:val="28"/>
        </w:rPr>
        <w:t>льный контроль</w:t>
      </w:r>
      <w:r w:rsidR="00167E43" w:rsidRPr="005B7666">
        <w:rPr>
          <w:rFonts w:ascii="Times New Roman" w:hAnsi="Times New Roman" w:cs="Times New Roman"/>
          <w:sz w:val="28"/>
          <w:szCs w:val="28"/>
        </w:rPr>
        <w:t xml:space="preserve">, могут быть обжалованы в порядке, установленном </w:t>
      </w:r>
      <w:r w:rsidR="00167E43" w:rsidRPr="005B7666">
        <w:rPr>
          <w:rFonts w:ascii="Times New Roman" w:hAnsi="Times New Roman" w:cs="Times New Roman"/>
          <w:color w:val="000000" w:themeColor="text1"/>
          <w:sz w:val="28"/>
          <w:szCs w:val="28"/>
        </w:rPr>
        <w:fldChar w:fldCharType="begin"/>
      </w:r>
      <w:r w:rsidR="00167E43" w:rsidRPr="005B7666">
        <w:rPr>
          <w:rFonts w:ascii="Times New Roman" w:hAnsi="Times New Roman" w:cs="Times New Roman"/>
          <w:color w:val="000000" w:themeColor="text1"/>
          <w:sz w:val="28"/>
          <w:szCs w:val="28"/>
        </w:rPr>
        <w:instrText xml:space="preserve"> HYPERLINK "kodeks://link/d?nd=565415215&amp;point=mark=000000000000000000000000000000000000000000000000008RE0MC"\o"’’О государственном контроле (надзоре) и муниципальном контроле в Российской Федерации (с изменениями на 11 июня 2021 года)’’</w:instrText>
      </w:r>
    </w:p>
    <w:p w:rsidR="00167E43" w:rsidRPr="005B7666" w:rsidRDefault="00167E43" w:rsidP="00167E43">
      <w:pPr>
        <w:pStyle w:val="FORMATTEXT"/>
        <w:ind w:firstLine="568"/>
        <w:jc w:val="both"/>
        <w:rPr>
          <w:rFonts w:ascii="Times New Roman" w:hAnsi="Times New Roman" w:cs="Times New Roman"/>
          <w:color w:val="000000" w:themeColor="text1"/>
          <w:sz w:val="28"/>
          <w:szCs w:val="28"/>
        </w:rPr>
      </w:pPr>
      <w:r w:rsidRPr="005B7666">
        <w:rPr>
          <w:rFonts w:ascii="Times New Roman" w:hAnsi="Times New Roman" w:cs="Times New Roman"/>
          <w:color w:val="000000" w:themeColor="text1"/>
          <w:sz w:val="28"/>
          <w:szCs w:val="28"/>
        </w:rPr>
        <w:instrText>Федеральный закон от 31.07.2020 N 248-ФЗ</w:instrText>
      </w:r>
    </w:p>
    <w:p w:rsidR="00167E43" w:rsidRPr="005B7666" w:rsidRDefault="00167E43" w:rsidP="00167E43">
      <w:pPr>
        <w:pStyle w:val="FORMATTEXT"/>
        <w:ind w:firstLine="568"/>
        <w:jc w:val="both"/>
        <w:rPr>
          <w:rFonts w:ascii="Times New Roman" w:hAnsi="Times New Roman" w:cs="Times New Roman"/>
          <w:color w:val="000000" w:themeColor="text1"/>
          <w:sz w:val="28"/>
          <w:szCs w:val="28"/>
        </w:rPr>
      </w:pPr>
      <w:r w:rsidRPr="005B7666">
        <w:rPr>
          <w:rFonts w:ascii="Times New Roman" w:hAnsi="Times New Roman" w:cs="Times New Roman"/>
          <w:color w:val="000000" w:themeColor="text1"/>
          <w:sz w:val="28"/>
          <w:szCs w:val="28"/>
        </w:rPr>
        <w:instrText>Статус: действующая редакция (действ. с 01.07.2021)"</w:instrText>
      </w:r>
      <w:r w:rsidRPr="005B7666">
        <w:rPr>
          <w:rFonts w:ascii="Times New Roman" w:hAnsi="Times New Roman" w:cs="Times New Roman"/>
          <w:color w:val="000000" w:themeColor="text1"/>
          <w:sz w:val="28"/>
          <w:szCs w:val="28"/>
        </w:rPr>
        <w:fldChar w:fldCharType="separate"/>
      </w:r>
      <w:r w:rsidRPr="005B7666">
        <w:rPr>
          <w:rFonts w:ascii="Times New Roman" w:hAnsi="Times New Roman" w:cs="Times New Roman"/>
          <w:color w:val="000000" w:themeColor="text1"/>
          <w:sz w:val="28"/>
          <w:szCs w:val="28"/>
        </w:rPr>
        <w:t xml:space="preserve">главой 9 Федерального закона от 31 июля 2020 года </w:t>
      </w:r>
      <w:r w:rsidR="009D151C" w:rsidRPr="005B7666">
        <w:rPr>
          <w:rFonts w:ascii="Times New Roman" w:hAnsi="Times New Roman" w:cs="Times New Roman"/>
          <w:color w:val="000000" w:themeColor="text1"/>
          <w:sz w:val="28"/>
          <w:szCs w:val="28"/>
        </w:rPr>
        <w:t xml:space="preserve">           </w:t>
      </w:r>
      <w:r w:rsidRPr="005B7666">
        <w:rPr>
          <w:rFonts w:ascii="Times New Roman" w:hAnsi="Times New Roman" w:cs="Times New Roman"/>
          <w:color w:val="000000" w:themeColor="text1"/>
          <w:sz w:val="28"/>
          <w:szCs w:val="28"/>
        </w:rPr>
        <w:t>№ 248</w:t>
      </w:r>
      <w:r w:rsidR="009D151C" w:rsidRPr="005B7666">
        <w:rPr>
          <w:rFonts w:ascii="Times New Roman" w:hAnsi="Times New Roman" w:cs="Times New Roman"/>
          <w:color w:val="000000" w:themeColor="text1"/>
          <w:sz w:val="28"/>
          <w:szCs w:val="28"/>
        </w:rPr>
        <w:t xml:space="preserve"> </w:t>
      </w:r>
      <w:r w:rsidRPr="005B7666">
        <w:rPr>
          <w:rFonts w:ascii="Times New Roman" w:hAnsi="Times New Roman" w:cs="Times New Roman"/>
          <w:color w:val="000000" w:themeColor="text1"/>
          <w:sz w:val="28"/>
          <w:szCs w:val="28"/>
        </w:rPr>
        <w:t>-</w:t>
      </w:r>
      <w:r w:rsidR="009D151C" w:rsidRPr="005B7666">
        <w:rPr>
          <w:rFonts w:ascii="Times New Roman" w:hAnsi="Times New Roman" w:cs="Times New Roman"/>
          <w:color w:val="000000" w:themeColor="text1"/>
          <w:sz w:val="28"/>
          <w:szCs w:val="28"/>
        </w:rPr>
        <w:t xml:space="preserve"> </w:t>
      </w:r>
      <w:r w:rsidRPr="005B7666">
        <w:rPr>
          <w:rFonts w:ascii="Times New Roman" w:hAnsi="Times New Roman" w:cs="Times New Roman"/>
          <w:color w:val="000000" w:themeColor="text1"/>
          <w:sz w:val="28"/>
          <w:szCs w:val="28"/>
        </w:rPr>
        <w:t>ФЗ «О государственном контроле (надзоре) и муниципальном контроле в Российской Федерации»</w:t>
      </w:r>
      <w:r w:rsidRPr="005B7666">
        <w:rPr>
          <w:rFonts w:ascii="Times New Roman" w:hAnsi="Times New Roman" w:cs="Times New Roman"/>
          <w:color w:val="000000" w:themeColor="text1"/>
          <w:sz w:val="28"/>
          <w:szCs w:val="28"/>
        </w:rPr>
        <w:fldChar w:fldCharType="end"/>
      </w:r>
      <w:r w:rsidRPr="005B7666">
        <w:rPr>
          <w:rFonts w:ascii="Times New Roman" w:hAnsi="Times New Roman" w:cs="Times New Roman"/>
          <w:color w:val="000000" w:themeColor="text1"/>
          <w:sz w:val="28"/>
          <w:szCs w:val="28"/>
        </w:rPr>
        <w:t>.</w:t>
      </w:r>
    </w:p>
    <w:p w:rsidR="00167E43" w:rsidRPr="005B7666" w:rsidRDefault="0021631F" w:rsidP="00CB5D06">
      <w:pPr>
        <w:pStyle w:val="ab"/>
        <w:ind w:firstLine="851"/>
        <w:rPr>
          <w:rFonts w:ascii="Times New Roman" w:hAnsi="Times New Roman" w:cs="Times New Roman"/>
          <w:sz w:val="28"/>
          <w:szCs w:val="28"/>
        </w:rPr>
      </w:pPr>
      <w:proofErr w:type="gramStart"/>
      <w:r w:rsidRPr="005B7666">
        <w:rPr>
          <w:rFonts w:ascii="Times New Roman" w:hAnsi="Times New Roman" w:cs="Times New Roman"/>
          <w:sz w:val="28"/>
          <w:szCs w:val="28"/>
        </w:rPr>
        <w:t xml:space="preserve">В соответствии с частью 4 статьи 39 Федерального закона от 31 июля </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2020 года № 248</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 xml:space="preserve">ФЗ «О государственном контроле (надзоре) и муниципальном контроле в Российской Федерации», </w:t>
      </w:r>
      <w:r w:rsidR="00167E43" w:rsidRPr="005B7666">
        <w:rPr>
          <w:rFonts w:ascii="Times New Roman" w:hAnsi="Times New Roman" w:cs="Times New Roman"/>
          <w:sz w:val="28"/>
          <w:szCs w:val="28"/>
        </w:rPr>
        <w:t>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w:t>
      </w:r>
      <w:r w:rsidR="00B721FE" w:rsidRPr="005B7666">
        <w:rPr>
          <w:rFonts w:ascii="Times New Roman" w:hAnsi="Times New Roman" w:cs="Times New Roman"/>
          <w:sz w:val="28"/>
          <w:szCs w:val="28"/>
        </w:rPr>
        <w:t xml:space="preserve"> </w:t>
      </w:r>
      <w:r w:rsidR="00167E43" w:rsidRPr="005B7666">
        <w:rPr>
          <w:rFonts w:ascii="Times New Roman" w:hAnsi="Times New Roman" w:cs="Times New Roman"/>
          <w:sz w:val="28"/>
          <w:szCs w:val="28"/>
        </w:rPr>
        <w:t>к организации и осуществлению данного вида муниципального контроля, утвержденными Прав</w:t>
      </w:r>
      <w:r w:rsidR="009D151C" w:rsidRPr="005B7666">
        <w:rPr>
          <w:rFonts w:ascii="Times New Roman" w:hAnsi="Times New Roman" w:cs="Times New Roman"/>
          <w:sz w:val="28"/>
          <w:szCs w:val="28"/>
        </w:rPr>
        <w:t>ительством Российской Федерации</w:t>
      </w:r>
      <w:r w:rsidRPr="005B7666">
        <w:rPr>
          <w:rFonts w:ascii="Times New Roman" w:hAnsi="Times New Roman" w:cs="Times New Roman"/>
          <w:sz w:val="28"/>
          <w:szCs w:val="28"/>
        </w:rPr>
        <w:t>».</w:t>
      </w:r>
      <w:proofErr w:type="gramEnd"/>
    </w:p>
    <w:p w:rsidR="008A3A83" w:rsidRPr="005B7666" w:rsidRDefault="00000AAA" w:rsidP="008A3A83">
      <w:pPr>
        <w:pStyle w:val="ab"/>
        <w:ind w:firstLine="851"/>
        <w:rPr>
          <w:rFonts w:ascii="Times New Roman" w:hAnsi="Times New Roman" w:cs="Times New Roman"/>
          <w:sz w:val="28"/>
          <w:szCs w:val="28"/>
        </w:rPr>
      </w:pPr>
      <w:r w:rsidRPr="005B7666">
        <w:rPr>
          <w:rFonts w:ascii="Times New Roman" w:hAnsi="Times New Roman" w:cs="Times New Roman"/>
          <w:sz w:val="28"/>
          <w:szCs w:val="28"/>
        </w:rPr>
        <w:t>3</w:t>
      </w:r>
      <w:r w:rsidR="0021631F" w:rsidRPr="005B7666">
        <w:rPr>
          <w:rFonts w:ascii="Times New Roman" w:hAnsi="Times New Roman" w:cs="Times New Roman"/>
          <w:sz w:val="28"/>
          <w:szCs w:val="28"/>
        </w:rPr>
        <w:t>.</w:t>
      </w:r>
      <w:r w:rsidR="00A55B5B" w:rsidRPr="005B7666">
        <w:rPr>
          <w:rFonts w:ascii="Times New Roman" w:hAnsi="Times New Roman" w:cs="Times New Roman"/>
          <w:sz w:val="28"/>
          <w:szCs w:val="28"/>
        </w:rPr>
        <w:t>4</w:t>
      </w:r>
      <w:r w:rsidR="0021631F" w:rsidRPr="005B7666">
        <w:rPr>
          <w:rFonts w:ascii="Times New Roman" w:hAnsi="Times New Roman" w:cs="Times New Roman"/>
          <w:sz w:val="28"/>
          <w:szCs w:val="28"/>
        </w:rPr>
        <w:t>. Признать утратившими силу пункты 4.2 – 4.6 Положения.</w:t>
      </w:r>
    </w:p>
    <w:p w:rsidR="008A3A83" w:rsidRPr="005B7666" w:rsidRDefault="00000AAA" w:rsidP="008A3A83">
      <w:pPr>
        <w:pStyle w:val="ab"/>
        <w:ind w:firstLine="851"/>
        <w:rPr>
          <w:rFonts w:ascii="Times New Roman" w:hAnsi="Times New Roman" w:cs="Times New Roman"/>
          <w:sz w:val="28"/>
          <w:szCs w:val="28"/>
        </w:rPr>
      </w:pPr>
      <w:r w:rsidRPr="005B7666">
        <w:rPr>
          <w:rFonts w:ascii="Times New Roman" w:hAnsi="Times New Roman" w:cs="Times New Roman"/>
          <w:sz w:val="28"/>
          <w:szCs w:val="28"/>
        </w:rPr>
        <w:t>3</w:t>
      </w:r>
      <w:r w:rsidR="008A3A83" w:rsidRPr="005B7666">
        <w:rPr>
          <w:rFonts w:ascii="Times New Roman" w:hAnsi="Times New Roman" w:cs="Times New Roman"/>
          <w:sz w:val="28"/>
          <w:szCs w:val="28"/>
        </w:rPr>
        <w:t>.</w:t>
      </w:r>
      <w:r w:rsidR="00A55B5B" w:rsidRPr="005B7666">
        <w:rPr>
          <w:rFonts w:ascii="Times New Roman" w:hAnsi="Times New Roman" w:cs="Times New Roman"/>
          <w:sz w:val="28"/>
          <w:szCs w:val="28"/>
        </w:rPr>
        <w:t>5</w:t>
      </w:r>
      <w:r w:rsidR="008A3A83" w:rsidRPr="005B7666">
        <w:rPr>
          <w:rFonts w:ascii="Times New Roman" w:hAnsi="Times New Roman" w:cs="Times New Roman"/>
          <w:sz w:val="28"/>
          <w:szCs w:val="28"/>
        </w:rPr>
        <w:t>.</w:t>
      </w:r>
      <w:r w:rsidR="008A3A83" w:rsidRPr="005B7666">
        <w:rPr>
          <w:rFonts w:ascii="Times New Roman" w:hAnsi="Times New Roman" w:cs="Times New Roman"/>
          <w:b/>
          <w:sz w:val="28"/>
          <w:szCs w:val="28"/>
        </w:rPr>
        <w:t xml:space="preserve"> </w:t>
      </w:r>
      <w:r w:rsidR="008A3A83" w:rsidRPr="005B7666">
        <w:rPr>
          <w:rFonts w:ascii="Times New Roman" w:hAnsi="Times New Roman" w:cs="Times New Roman"/>
          <w:sz w:val="28"/>
          <w:szCs w:val="28"/>
        </w:rPr>
        <w:t>Пояснительную записку</w:t>
      </w:r>
      <w:r w:rsidR="00DA2550" w:rsidRPr="005B7666">
        <w:rPr>
          <w:rFonts w:ascii="Times New Roman" w:hAnsi="Times New Roman" w:cs="Times New Roman"/>
          <w:sz w:val="28"/>
          <w:szCs w:val="28"/>
        </w:rPr>
        <w:t>,</w:t>
      </w:r>
      <w:r w:rsidR="008A3A83" w:rsidRPr="005B7666">
        <w:rPr>
          <w:rFonts w:ascii="Times New Roman" w:hAnsi="Times New Roman" w:cs="Times New Roman"/>
          <w:b/>
          <w:sz w:val="28"/>
          <w:szCs w:val="28"/>
        </w:rPr>
        <w:t xml:space="preserve"> </w:t>
      </w:r>
      <w:r w:rsidR="008A3A83" w:rsidRPr="005B7666">
        <w:rPr>
          <w:rFonts w:ascii="Times New Roman" w:hAnsi="Times New Roman" w:cs="Times New Roman"/>
          <w:sz w:val="28"/>
          <w:szCs w:val="28"/>
        </w:rPr>
        <w:t>к положению о муниципальном контроле на автомобильном транспорте и в дорожном хозяйстве в границах населенных пунктов исключить.</w:t>
      </w:r>
    </w:p>
    <w:p w:rsidR="00023506" w:rsidRPr="005B7666" w:rsidRDefault="00110EC8" w:rsidP="00023506">
      <w:pPr>
        <w:pStyle w:val="ab"/>
        <w:rPr>
          <w:rFonts w:ascii="Times New Roman" w:hAnsi="Times New Roman" w:cs="Times New Roman"/>
          <w:sz w:val="28"/>
          <w:szCs w:val="28"/>
        </w:rPr>
      </w:pPr>
      <w:r w:rsidRPr="005B7666">
        <w:rPr>
          <w:rFonts w:ascii="Times New Roman" w:hAnsi="Times New Roman" w:cs="Times New Roman"/>
          <w:bCs/>
          <w:color w:val="000000"/>
          <w:sz w:val="28"/>
          <w:szCs w:val="28"/>
        </w:rPr>
        <w:t xml:space="preserve">  3.</w:t>
      </w:r>
      <w:r w:rsidR="00A55B5B" w:rsidRPr="005B7666">
        <w:rPr>
          <w:rFonts w:ascii="Times New Roman" w:hAnsi="Times New Roman" w:cs="Times New Roman"/>
          <w:bCs/>
          <w:color w:val="000000"/>
          <w:sz w:val="28"/>
          <w:szCs w:val="28"/>
        </w:rPr>
        <w:t>6</w:t>
      </w:r>
      <w:r w:rsidRPr="005B7666">
        <w:rPr>
          <w:rFonts w:ascii="Times New Roman" w:hAnsi="Times New Roman" w:cs="Times New Roman"/>
          <w:bCs/>
          <w:color w:val="000000"/>
          <w:sz w:val="28"/>
          <w:szCs w:val="28"/>
        </w:rPr>
        <w:t>.</w:t>
      </w:r>
      <w:r w:rsidR="00023506" w:rsidRPr="005B7666">
        <w:rPr>
          <w:rFonts w:ascii="Times New Roman" w:hAnsi="Times New Roman" w:cs="Times New Roman"/>
          <w:bCs/>
          <w:color w:val="000000"/>
          <w:sz w:val="28"/>
          <w:szCs w:val="28"/>
        </w:rPr>
        <w:t xml:space="preserve"> Дополнить приложением  № 2 </w:t>
      </w:r>
      <w:r w:rsidR="00023506" w:rsidRPr="005B7666">
        <w:rPr>
          <w:rFonts w:ascii="Times New Roman" w:hAnsi="Times New Roman" w:cs="Times New Roman"/>
          <w:sz w:val="28"/>
          <w:szCs w:val="28"/>
        </w:rPr>
        <w:t xml:space="preserve">«Перечень индикативных показателей  муниципального контроля (надзора)» </w:t>
      </w:r>
      <w:r w:rsidR="00023506" w:rsidRPr="005B7666">
        <w:rPr>
          <w:rFonts w:ascii="Times New Roman" w:hAnsi="Times New Roman" w:cs="Times New Roman"/>
          <w:bCs/>
          <w:color w:val="000000"/>
          <w:sz w:val="28"/>
          <w:szCs w:val="28"/>
        </w:rPr>
        <w:t xml:space="preserve">   согласно приложению №1 к настоящему решению.</w:t>
      </w:r>
    </w:p>
    <w:p w:rsidR="00023506" w:rsidRPr="005B7666" w:rsidRDefault="00023506" w:rsidP="00023506">
      <w:pPr>
        <w:jc w:val="both"/>
        <w:rPr>
          <w:sz w:val="28"/>
          <w:szCs w:val="28"/>
        </w:rPr>
      </w:pPr>
      <w:r w:rsidRPr="005B7666">
        <w:rPr>
          <w:bCs/>
          <w:color w:val="000000"/>
          <w:sz w:val="28"/>
          <w:szCs w:val="28"/>
        </w:rPr>
        <w:t xml:space="preserve">            3.</w:t>
      </w:r>
      <w:r w:rsidR="00A55B5B" w:rsidRPr="005B7666">
        <w:rPr>
          <w:bCs/>
          <w:color w:val="000000"/>
          <w:sz w:val="28"/>
          <w:szCs w:val="28"/>
        </w:rPr>
        <w:t>7</w:t>
      </w:r>
      <w:r w:rsidRPr="005B7666">
        <w:rPr>
          <w:bCs/>
          <w:color w:val="000000"/>
          <w:sz w:val="28"/>
          <w:szCs w:val="28"/>
        </w:rPr>
        <w:t>. Дополнить приложением  № 3 «</w:t>
      </w:r>
      <w:r w:rsidR="004A1E78" w:rsidRPr="005B7666">
        <w:rPr>
          <w:bCs/>
          <w:color w:val="000000"/>
          <w:sz w:val="28"/>
          <w:szCs w:val="28"/>
        </w:rPr>
        <w:t>П</w:t>
      </w:r>
      <w:r w:rsidR="004A1E78" w:rsidRPr="005B7666">
        <w:rPr>
          <w:w w:val="105"/>
          <w:sz w:val="28"/>
          <w:szCs w:val="28"/>
        </w:rPr>
        <w:t>роверочный</w:t>
      </w:r>
      <w:r w:rsidR="004A1E78" w:rsidRPr="005B7666">
        <w:rPr>
          <w:spacing w:val="33"/>
          <w:w w:val="105"/>
          <w:sz w:val="28"/>
          <w:szCs w:val="28"/>
        </w:rPr>
        <w:t xml:space="preserve"> </w:t>
      </w:r>
      <w:r w:rsidR="004A1E78" w:rsidRPr="005B7666">
        <w:rPr>
          <w:spacing w:val="-4"/>
          <w:w w:val="105"/>
          <w:sz w:val="28"/>
          <w:szCs w:val="28"/>
        </w:rPr>
        <w:t xml:space="preserve">лист </w:t>
      </w:r>
      <w:r w:rsidR="004A1E78" w:rsidRPr="005B7666">
        <w:rPr>
          <w:w w:val="105"/>
          <w:sz w:val="28"/>
          <w:szCs w:val="28"/>
        </w:rPr>
        <w:t>(список контрольных вопросов), применяемый</w:t>
      </w:r>
      <w:r w:rsidR="004A1E78" w:rsidRPr="005B7666">
        <w:rPr>
          <w:spacing w:val="40"/>
          <w:w w:val="105"/>
          <w:sz w:val="28"/>
          <w:szCs w:val="28"/>
        </w:rPr>
        <w:t xml:space="preserve"> </w:t>
      </w:r>
      <w:r w:rsidR="004A1E78" w:rsidRPr="005B7666">
        <w:rPr>
          <w:w w:val="105"/>
          <w:sz w:val="28"/>
          <w:szCs w:val="28"/>
        </w:rPr>
        <w:t xml:space="preserve">при осуществлении муниципального </w:t>
      </w:r>
      <w:r w:rsidR="004A1E78" w:rsidRPr="005B7666">
        <w:rPr>
          <w:w w:val="105"/>
          <w:sz w:val="28"/>
          <w:szCs w:val="28"/>
        </w:rPr>
        <w:lastRenderedPageBreak/>
        <w:t>контроля (надзора) на</w:t>
      </w:r>
      <w:r w:rsidR="004A1E78" w:rsidRPr="005B7666">
        <w:rPr>
          <w:spacing w:val="-6"/>
          <w:w w:val="105"/>
          <w:sz w:val="28"/>
          <w:szCs w:val="28"/>
        </w:rPr>
        <w:t xml:space="preserve"> </w:t>
      </w:r>
      <w:r w:rsidR="004A1E78" w:rsidRPr="005B7666">
        <w:rPr>
          <w:w w:val="105"/>
          <w:sz w:val="28"/>
          <w:szCs w:val="28"/>
        </w:rPr>
        <w:t>автомобильном</w:t>
      </w:r>
      <w:r w:rsidR="004A1E78" w:rsidRPr="005B7666">
        <w:rPr>
          <w:spacing w:val="22"/>
          <w:w w:val="105"/>
          <w:sz w:val="28"/>
          <w:szCs w:val="28"/>
        </w:rPr>
        <w:t xml:space="preserve"> </w:t>
      </w:r>
      <w:r w:rsidR="004A1E78" w:rsidRPr="005B7666">
        <w:rPr>
          <w:w w:val="105"/>
          <w:sz w:val="28"/>
          <w:szCs w:val="28"/>
        </w:rPr>
        <w:t xml:space="preserve">транспорте </w:t>
      </w:r>
      <w:r w:rsidR="004A1E78" w:rsidRPr="005B7666">
        <w:rPr>
          <w:bCs/>
          <w:color w:val="000000"/>
          <w:sz w:val="28"/>
          <w:szCs w:val="28"/>
        </w:rPr>
        <w:t xml:space="preserve">и в дорожном хозяйстве в границах населенных пунктов Аксубаевского муниципального района Республики Татарстан»  </w:t>
      </w:r>
      <w:r w:rsidRPr="005B7666">
        <w:rPr>
          <w:bCs/>
          <w:color w:val="000000"/>
          <w:sz w:val="28"/>
          <w:szCs w:val="28"/>
        </w:rPr>
        <w:t>согласно приложению №</w:t>
      </w:r>
      <w:r w:rsidR="004A1E78" w:rsidRPr="005B7666">
        <w:rPr>
          <w:bCs/>
          <w:color w:val="000000"/>
          <w:sz w:val="28"/>
          <w:szCs w:val="28"/>
        </w:rPr>
        <w:t>4</w:t>
      </w:r>
      <w:r w:rsidRPr="005B7666">
        <w:rPr>
          <w:bCs/>
          <w:color w:val="000000"/>
          <w:sz w:val="28"/>
          <w:szCs w:val="28"/>
        </w:rPr>
        <w:t xml:space="preserve"> к настоящему решению.</w:t>
      </w:r>
    </w:p>
    <w:p w:rsidR="00FC5058" w:rsidRPr="005B7666" w:rsidRDefault="00000AAA" w:rsidP="00FC5058">
      <w:pPr>
        <w:pStyle w:val="ab"/>
        <w:ind w:firstLine="851"/>
        <w:rPr>
          <w:rFonts w:ascii="Times New Roman" w:hAnsi="Times New Roman" w:cs="Times New Roman"/>
          <w:sz w:val="28"/>
          <w:szCs w:val="28"/>
        </w:rPr>
      </w:pPr>
      <w:r w:rsidRPr="005B7666">
        <w:rPr>
          <w:rFonts w:ascii="Times New Roman" w:hAnsi="Times New Roman" w:cs="Times New Roman"/>
          <w:sz w:val="28"/>
          <w:szCs w:val="28"/>
        </w:rPr>
        <w:t>4</w:t>
      </w:r>
      <w:r w:rsidR="00FC5058" w:rsidRPr="005B7666">
        <w:rPr>
          <w:rFonts w:ascii="Times New Roman" w:hAnsi="Times New Roman" w:cs="Times New Roman"/>
          <w:sz w:val="28"/>
          <w:szCs w:val="28"/>
        </w:rPr>
        <w:t xml:space="preserve">. Внести в </w:t>
      </w:r>
      <w:r w:rsidRPr="005B7666">
        <w:rPr>
          <w:rFonts w:ascii="Times New Roman" w:hAnsi="Times New Roman" w:cs="Times New Roman"/>
          <w:bCs/>
          <w:color w:val="000000"/>
          <w:sz w:val="28"/>
          <w:szCs w:val="28"/>
        </w:rPr>
        <w:t xml:space="preserve">Положение о муниципальном жилищном контроле </w:t>
      </w:r>
      <w:r w:rsidRPr="005B7666">
        <w:rPr>
          <w:rFonts w:ascii="Times New Roman" w:hAnsi="Times New Roman" w:cs="Times New Roman"/>
          <w:bCs/>
          <w:color w:val="000000"/>
          <w:sz w:val="28"/>
          <w:szCs w:val="28"/>
        </w:rPr>
        <w:br/>
        <w:t xml:space="preserve">в </w:t>
      </w:r>
      <w:proofErr w:type="spellStart"/>
      <w:r w:rsidRPr="005B7666">
        <w:rPr>
          <w:rFonts w:ascii="Times New Roman" w:hAnsi="Times New Roman" w:cs="Times New Roman"/>
          <w:bCs/>
          <w:color w:val="000000"/>
          <w:sz w:val="28"/>
          <w:szCs w:val="28"/>
        </w:rPr>
        <w:t>Аксубаевском</w:t>
      </w:r>
      <w:proofErr w:type="spellEnd"/>
      <w:r w:rsidRPr="005B7666">
        <w:rPr>
          <w:rFonts w:ascii="Times New Roman" w:hAnsi="Times New Roman" w:cs="Times New Roman"/>
          <w:bCs/>
          <w:color w:val="000000"/>
          <w:sz w:val="28"/>
          <w:szCs w:val="28"/>
        </w:rPr>
        <w:t xml:space="preserve"> муниципальном  районе  Республики Татарстан</w:t>
      </w:r>
      <w:r w:rsidR="00FC5058" w:rsidRPr="005B7666">
        <w:rPr>
          <w:rFonts w:ascii="Times New Roman" w:hAnsi="Times New Roman" w:cs="Times New Roman"/>
          <w:sz w:val="28"/>
          <w:szCs w:val="28"/>
        </w:rPr>
        <w:t xml:space="preserve">, утвержденное решением Совета </w:t>
      </w:r>
      <w:r w:rsidR="0089598F" w:rsidRPr="005B7666">
        <w:rPr>
          <w:rFonts w:ascii="Times New Roman" w:hAnsi="Times New Roman" w:cs="Times New Roman"/>
          <w:sz w:val="28"/>
          <w:szCs w:val="28"/>
        </w:rPr>
        <w:t>Аксубаев</w:t>
      </w:r>
      <w:r w:rsidR="00FC5058" w:rsidRPr="005B7666">
        <w:rPr>
          <w:rFonts w:ascii="Times New Roman" w:hAnsi="Times New Roman" w:cs="Times New Roman"/>
          <w:sz w:val="28"/>
          <w:szCs w:val="28"/>
        </w:rPr>
        <w:t>ского муниципального района Республики Татарстан от 2</w:t>
      </w:r>
      <w:r w:rsidR="00C25D42" w:rsidRPr="005B7666">
        <w:rPr>
          <w:rFonts w:ascii="Times New Roman" w:hAnsi="Times New Roman" w:cs="Times New Roman"/>
          <w:sz w:val="28"/>
          <w:szCs w:val="28"/>
        </w:rPr>
        <w:t>3</w:t>
      </w:r>
      <w:r w:rsidR="00FC5058" w:rsidRPr="005B7666">
        <w:rPr>
          <w:rFonts w:ascii="Times New Roman" w:hAnsi="Times New Roman" w:cs="Times New Roman"/>
          <w:sz w:val="28"/>
          <w:szCs w:val="28"/>
        </w:rPr>
        <w:t xml:space="preserve">.09.2021 № </w:t>
      </w:r>
      <w:r w:rsidR="00C25D42" w:rsidRPr="005B7666">
        <w:rPr>
          <w:rFonts w:ascii="Times New Roman" w:hAnsi="Times New Roman" w:cs="Times New Roman"/>
          <w:sz w:val="28"/>
          <w:szCs w:val="28"/>
        </w:rPr>
        <w:t>72</w:t>
      </w:r>
      <w:r w:rsidR="00FC5058" w:rsidRPr="005B7666">
        <w:rPr>
          <w:rFonts w:ascii="Times New Roman" w:hAnsi="Times New Roman" w:cs="Times New Roman"/>
          <w:sz w:val="28"/>
          <w:szCs w:val="28"/>
        </w:rPr>
        <w:t>, следующие изменения:</w:t>
      </w:r>
    </w:p>
    <w:p w:rsidR="00174F05" w:rsidRPr="005B7666" w:rsidRDefault="00174F05" w:rsidP="00174F05">
      <w:pPr>
        <w:pStyle w:val="ab"/>
        <w:ind w:firstLine="851"/>
        <w:rPr>
          <w:rFonts w:ascii="Times New Roman" w:hAnsi="Times New Roman" w:cs="Times New Roman"/>
          <w:sz w:val="28"/>
          <w:szCs w:val="28"/>
        </w:rPr>
      </w:pPr>
      <w:r w:rsidRPr="005B7666">
        <w:rPr>
          <w:rFonts w:ascii="Times New Roman" w:hAnsi="Times New Roman" w:cs="Times New Roman"/>
          <w:sz w:val="28"/>
          <w:szCs w:val="28"/>
        </w:rPr>
        <w:t>4.1. Пункт  1 изложить в   следующей редакции</w:t>
      </w:r>
    </w:p>
    <w:p w:rsidR="00764940" w:rsidRPr="005B7666" w:rsidRDefault="00174F05" w:rsidP="00EE481C">
      <w:pPr>
        <w:pStyle w:val="a9"/>
        <w:shd w:val="clear" w:color="auto" w:fill="FFFFFF"/>
        <w:spacing w:after="0"/>
        <w:rPr>
          <w:rFonts w:ascii="Times New Roman" w:hAnsi="Times New Roman"/>
          <w:color w:val="000000"/>
          <w:sz w:val="28"/>
          <w:szCs w:val="28"/>
        </w:rPr>
      </w:pPr>
      <w:r w:rsidRPr="005B7666">
        <w:rPr>
          <w:rFonts w:ascii="Times New Roman" w:hAnsi="Times New Roman"/>
          <w:color w:val="000000"/>
          <w:sz w:val="28"/>
          <w:szCs w:val="28"/>
        </w:rPr>
        <w:t>«1. Утвердить</w:t>
      </w:r>
      <w:r w:rsidR="00EE481C" w:rsidRPr="005B7666">
        <w:rPr>
          <w:rFonts w:ascii="Times New Roman" w:hAnsi="Times New Roman"/>
          <w:color w:val="000000"/>
          <w:sz w:val="28"/>
          <w:szCs w:val="28"/>
        </w:rPr>
        <w:t>:</w:t>
      </w:r>
    </w:p>
    <w:p w:rsidR="00174F05" w:rsidRPr="005B7666" w:rsidRDefault="00EE481C" w:rsidP="00EE481C">
      <w:pPr>
        <w:pStyle w:val="a9"/>
        <w:shd w:val="clear" w:color="auto" w:fill="FFFFFF"/>
        <w:spacing w:after="0"/>
        <w:rPr>
          <w:rFonts w:ascii="Times New Roman" w:hAnsi="Times New Roman"/>
          <w:bCs/>
          <w:color w:val="000000"/>
          <w:sz w:val="28"/>
          <w:szCs w:val="28"/>
        </w:rPr>
      </w:pPr>
      <w:r w:rsidRPr="005B7666">
        <w:rPr>
          <w:rFonts w:ascii="Times New Roman" w:hAnsi="Times New Roman"/>
          <w:color w:val="000000"/>
          <w:sz w:val="28"/>
          <w:szCs w:val="28"/>
        </w:rPr>
        <w:t xml:space="preserve">- </w:t>
      </w:r>
      <w:r w:rsidR="00174F05" w:rsidRPr="005B7666">
        <w:rPr>
          <w:rFonts w:ascii="Times New Roman" w:hAnsi="Times New Roman"/>
          <w:color w:val="000000"/>
          <w:sz w:val="28"/>
          <w:szCs w:val="28"/>
        </w:rPr>
        <w:t xml:space="preserve"> Положение о муниципальном жилищном контроле в </w:t>
      </w:r>
      <w:proofErr w:type="spellStart"/>
      <w:r w:rsidR="00174F05" w:rsidRPr="005B7666">
        <w:rPr>
          <w:rFonts w:ascii="Times New Roman" w:hAnsi="Times New Roman"/>
          <w:bCs/>
          <w:color w:val="000000"/>
          <w:sz w:val="28"/>
          <w:szCs w:val="28"/>
        </w:rPr>
        <w:t>Аксубаевском</w:t>
      </w:r>
      <w:proofErr w:type="spellEnd"/>
      <w:r w:rsidR="00174F05" w:rsidRPr="005B7666">
        <w:rPr>
          <w:rFonts w:ascii="Times New Roman" w:hAnsi="Times New Roman"/>
          <w:bCs/>
          <w:color w:val="000000"/>
          <w:sz w:val="28"/>
          <w:szCs w:val="28"/>
        </w:rPr>
        <w:t xml:space="preserve"> муниципальном  районе  Республики Татарстан </w:t>
      </w:r>
      <w:proofErr w:type="gramStart"/>
      <w:r w:rsidR="00174F05" w:rsidRPr="005B7666">
        <w:rPr>
          <w:rFonts w:ascii="Times New Roman" w:hAnsi="Times New Roman"/>
          <w:bCs/>
          <w:color w:val="000000"/>
          <w:sz w:val="28"/>
          <w:szCs w:val="28"/>
        </w:rPr>
        <w:t>согласно приложения</w:t>
      </w:r>
      <w:proofErr w:type="gramEnd"/>
      <w:r w:rsidR="00174F05" w:rsidRPr="005B7666">
        <w:rPr>
          <w:rFonts w:ascii="Times New Roman" w:hAnsi="Times New Roman"/>
          <w:bCs/>
          <w:color w:val="000000"/>
          <w:sz w:val="28"/>
          <w:szCs w:val="28"/>
        </w:rPr>
        <w:t xml:space="preserve"> №1</w:t>
      </w:r>
      <w:r w:rsidR="00764940" w:rsidRPr="005B7666">
        <w:rPr>
          <w:rFonts w:ascii="Times New Roman" w:hAnsi="Times New Roman"/>
          <w:bCs/>
          <w:color w:val="000000"/>
          <w:sz w:val="28"/>
          <w:szCs w:val="28"/>
        </w:rPr>
        <w:t>;</w:t>
      </w:r>
      <w:r w:rsidR="00174F05" w:rsidRPr="005B7666">
        <w:rPr>
          <w:rFonts w:ascii="Times New Roman" w:hAnsi="Times New Roman"/>
          <w:bCs/>
          <w:color w:val="000000"/>
          <w:sz w:val="28"/>
          <w:szCs w:val="28"/>
        </w:rPr>
        <w:t xml:space="preserve"> </w:t>
      </w:r>
    </w:p>
    <w:p w:rsidR="00EE481C" w:rsidRPr="005B7666" w:rsidRDefault="00EE481C" w:rsidP="00EE481C">
      <w:pPr>
        <w:contextualSpacing/>
        <w:jc w:val="both"/>
        <w:rPr>
          <w:sz w:val="28"/>
          <w:szCs w:val="28"/>
        </w:rPr>
      </w:pPr>
      <w:r w:rsidRPr="005B7666">
        <w:rPr>
          <w:b/>
          <w:sz w:val="28"/>
          <w:szCs w:val="28"/>
        </w:rPr>
        <w:t xml:space="preserve">         </w:t>
      </w:r>
      <w:r w:rsidR="00764940" w:rsidRPr="005B7666">
        <w:rPr>
          <w:b/>
          <w:sz w:val="28"/>
          <w:szCs w:val="28"/>
        </w:rPr>
        <w:t xml:space="preserve"> </w:t>
      </w:r>
      <w:r w:rsidRPr="005B7666">
        <w:rPr>
          <w:b/>
          <w:sz w:val="28"/>
          <w:szCs w:val="28"/>
        </w:rPr>
        <w:t xml:space="preserve">- </w:t>
      </w:r>
      <w:r w:rsidR="00764940" w:rsidRPr="005B7666">
        <w:rPr>
          <w:sz w:val="28"/>
          <w:szCs w:val="28"/>
        </w:rPr>
        <w:t xml:space="preserve">Перечень индикативных показателей муниципального контроля </w:t>
      </w:r>
    </w:p>
    <w:p w:rsidR="00764940" w:rsidRPr="005B7666" w:rsidRDefault="00EE481C" w:rsidP="00EE481C">
      <w:pPr>
        <w:contextualSpacing/>
        <w:jc w:val="both"/>
        <w:rPr>
          <w:sz w:val="28"/>
          <w:szCs w:val="28"/>
        </w:rPr>
      </w:pPr>
      <w:r w:rsidRPr="005B7666">
        <w:rPr>
          <w:sz w:val="28"/>
          <w:szCs w:val="28"/>
        </w:rPr>
        <w:t xml:space="preserve">          </w:t>
      </w:r>
      <w:r w:rsidR="00764940" w:rsidRPr="005B7666">
        <w:rPr>
          <w:sz w:val="28"/>
          <w:szCs w:val="28"/>
        </w:rPr>
        <w:t xml:space="preserve">(надзора) </w:t>
      </w:r>
      <w:proofErr w:type="gramStart"/>
      <w:r w:rsidR="00764940" w:rsidRPr="005B7666">
        <w:rPr>
          <w:sz w:val="28"/>
          <w:szCs w:val="28"/>
        </w:rPr>
        <w:t>согласно приложения</w:t>
      </w:r>
      <w:proofErr w:type="gramEnd"/>
      <w:r w:rsidR="00764940" w:rsidRPr="005B7666">
        <w:rPr>
          <w:sz w:val="28"/>
          <w:szCs w:val="28"/>
        </w:rPr>
        <w:t xml:space="preserve"> №2;</w:t>
      </w:r>
    </w:p>
    <w:p w:rsidR="00764940" w:rsidRPr="005B7666" w:rsidRDefault="00EE481C" w:rsidP="00EE481C">
      <w:pPr>
        <w:pStyle w:val="a9"/>
        <w:shd w:val="clear" w:color="auto" w:fill="FFFFFF"/>
        <w:spacing w:after="0"/>
        <w:jc w:val="both"/>
        <w:rPr>
          <w:rFonts w:ascii="Times New Roman" w:hAnsi="Times New Roman"/>
          <w:bCs/>
          <w:color w:val="000000"/>
          <w:sz w:val="28"/>
          <w:szCs w:val="28"/>
        </w:rPr>
      </w:pPr>
      <w:r w:rsidRPr="005B7666">
        <w:rPr>
          <w:rFonts w:ascii="Times New Roman" w:hAnsi="Times New Roman"/>
          <w:sz w:val="28"/>
          <w:szCs w:val="28"/>
        </w:rPr>
        <w:t>-</w:t>
      </w:r>
      <w:r w:rsidR="00764940" w:rsidRPr="005B7666">
        <w:rPr>
          <w:rFonts w:ascii="Times New Roman" w:hAnsi="Times New Roman"/>
          <w:sz w:val="28"/>
          <w:szCs w:val="28"/>
        </w:rPr>
        <w:t xml:space="preserve">  форму проверочного листа (списка контрольных вопросов), применяемого при осуществлении муниципального жилищного контроля в отношении юридических лиц и индивидуальных предпринимателей </w:t>
      </w:r>
      <w:proofErr w:type="gramStart"/>
      <w:r w:rsidR="00764940" w:rsidRPr="005B7666">
        <w:rPr>
          <w:rFonts w:ascii="Times New Roman" w:hAnsi="Times New Roman"/>
          <w:sz w:val="28"/>
          <w:szCs w:val="28"/>
        </w:rPr>
        <w:t>согласно  приложения</w:t>
      </w:r>
      <w:proofErr w:type="gramEnd"/>
      <w:r w:rsidR="00764940" w:rsidRPr="005B7666">
        <w:rPr>
          <w:rFonts w:ascii="Times New Roman" w:hAnsi="Times New Roman"/>
          <w:sz w:val="28"/>
          <w:szCs w:val="28"/>
        </w:rPr>
        <w:t xml:space="preserve"> №3.»</w:t>
      </w:r>
    </w:p>
    <w:p w:rsidR="00764940" w:rsidRPr="005B7666" w:rsidRDefault="00EE481C" w:rsidP="00EE481C">
      <w:pPr>
        <w:jc w:val="both"/>
        <w:rPr>
          <w:sz w:val="28"/>
          <w:szCs w:val="28"/>
        </w:rPr>
      </w:pPr>
      <w:r w:rsidRPr="005B7666">
        <w:rPr>
          <w:sz w:val="28"/>
          <w:szCs w:val="28"/>
        </w:rPr>
        <w:t xml:space="preserve">         </w:t>
      </w:r>
      <w:r w:rsidR="00174F05" w:rsidRPr="005B7666">
        <w:rPr>
          <w:sz w:val="28"/>
          <w:szCs w:val="28"/>
        </w:rPr>
        <w:t xml:space="preserve">4.2. </w:t>
      </w:r>
      <w:r w:rsidR="00DA2550" w:rsidRPr="005B7666">
        <w:rPr>
          <w:bCs/>
          <w:color w:val="000000"/>
          <w:sz w:val="28"/>
          <w:szCs w:val="28"/>
        </w:rPr>
        <w:t xml:space="preserve">Положение о муниципальном жилищном контроле </w:t>
      </w:r>
      <w:r w:rsidR="00DA2550" w:rsidRPr="005B7666">
        <w:rPr>
          <w:bCs/>
          <w:color w:val="000000"/>
          <w:sz w:val="28"/>
          <w:szCs w:val="28"/>
        </w:rPr>
        <w:br/>
        <w:t xml:space="preserve">в </w:t>
      </w:r>
      <w:proofErr w:type="spellStart"/>
      <w:r w:rsidR="00DA2550" w:rsidRPr="005B7666">
        <w:rPr>
          <w:bCs/>
          <w:color w:val="000000"/>
          <w:sz w:val="28"/>
          <w:szCs w:val="28"/>
        </w:rPr>
        <w:t>Аксубаевском</w:t>
      </w:r>
      <w:proofErr w:type="spellEnd"/>
      <w:r w:rsidR="00DA2550" w:rsidRPr="005B7666">
        <w:rPr>
          <w:bCs/>
          <w:color w:val="000000"/>
          <w:sz w:val="28"/>
          <w:szCs w:val="28"/>
        </w:rPr>
        <w:t xml:space="preserve"> муниципальном  районе  Республики Татарстан</w:t>
      </w:r>
      <w:r w:rsidR="00DA2550" w:rsidRPr="005B7666">
        <w:rPr>
          <w:sz w:val="28"/>
          <w:szCs w:val="28"/>
        </w:rPr>
        <w:t>, утвержденное решением Совета Аксубаевского муниципального района Республики Татарстан от 23.09.2021 № 72</w:t>
      </w:r>
      <w:r w:rsidR="00174F05" w:rsidRPr="005B7666">
        <w:rPr>
          <w:color w:val="000000"/>
          <w:sz w:val="28"/>
          <w:szCs w:val="28"/>
        </w:rPr>
        <w:t xml:space="preserve"> считать приложением  №1 к решению</w:t>
      </w:r>
      <w:r w:rsidR="00764940" w:rsidRPr="005B7666">
        <w:rPr>
          <w:color w:val="000000"/>
          <w:sz w:val="28"/>
          <w:szCs w:val="28"/>
        </w:rPr>
        <w:t>.</w:t>
      </w:r>
    </w:p>
    <w:p w:rsidR="00FC5058" w:rsidRPr="005B7666" w:rsidRDefault="00000AAA" w:rsidP="00FC5058">
      <w:pPr>
        <w:pStyle w:val="ab"/>
        <w:ind w:firstLine="851"/>
        <w:rPr>
          <w:rFonts w:ascii="Times New Roman" w:hAnsi="Times New Roman" w:cs="Times New Roman"/>
          <w:sz w:val="28"/>
          <w:szCs w:val="28"/>
        </w:rPr>
      </w:pPr>
      <w:r w:rsidRPr="005B7666">
        <w:rPr>
          <w:rFonts w:ascii="Times New Roman" w:hAnsi="Times New Roman" w:cs="Times New Roman"/>
          <w:sz w:val="28"/>
          <w:szCs w:val="28"/>
        </w:rPr>
        <w:t>4</w:t>
      </w:r>
      <w:r w:rsidR="00FC5058" w:rsidRPr="005B7666">
        <w:rPr>
          <w:rFonts w:ascii="Times New Roman" w:hAnsi="Times New Roman" w:cs="Times New Roman"/>
          <w:sz w:val="28"/>
          <w:szCs w:val="28"/>
        </w:rPr>
        <w:t>.</w:t>
      </w:r>
      <w:r w:rsidR="00764940" w:rsidRPr="005B7666">
        <w:rPr>
          <w:rFonts w:ascii="Times New Roman" w:hAnsi="Times New Roman" w:cs="Times New Roman"/>
          <w:sz w:val="28"/>
          <w:szCs w:val="28"/>
        </w:rPr>
        <w:t>3</w:t>
      </w:r>
      <w:r w:rsidR="00FC5058" w:rsidRPr="005B7666">
        <w:rPr>
          <w:rFonts w:ascii="Times New Roman" w:hAnsi="Times New Roman" w:cs="Times New Roman"/>
          <w:sz w:val="28"/>
          <w:szCs w:val="28"/>
        </w:rPr>
        <w:t>. Пункт</w:t>
      </w:r>
      <w:r w:rsidR="004874D0" w:rsidRPr="005B7666">
        <w:rPr>
          <w:rFonts w:ascii="Times New Roman" w:hAnsi="Times New Roman" w:cs="Times New Roman"/>
          <w:sz w:val="28"/>
          <w:szCs w:val="28"/>
        </w:rPr>
        <w:t xml:space="preserve"> 4.1. </w:t>
      </w:r>
      <w:r w:rsidR="00FC5058" w:rsidRPr="005B7666">
        <w:rPr>
          <w:rFonts w:ascii="Times New Roman" w:hAnsi="Times New Roman" w:cs="Times New Roman"/>
          <w:sz w:val="28"/>
          <w:szCs w:val="28"/>
        </w:rPr>
        <w:t>Положения, изложить в следующей редакции:</w:t>
      </w:r>
    </w:p>
    <w:p w:rsidR="00FC5058" w:rsidRPr="005B7666" w:rsidRDefault="00FC5058" w:rsidP="00FC5058">
      <w:pPr>
        <w:pStyle w:val="ab"/>
        <w:ind w:firstLine="851"/>
        <w:rPr>
          <w:rFonts w:ascii="Times New Roman" w:hAnsi="Times New Roman" w:cs="Times New Roman"/>
          <w:sz w:val="28"/>
          <w:szCs w:val="28"/>
        </w:rPr>
      </w:pPr>
      <w:r w:rsidRPr="005B7666">
        <w:rPr>
          <w:rFonts w:ascii="Times New Roman" w:hAnsi="Times New Roman" w:cs="Times New Roman"/>
          <w:sz w:val="28"/>
          <w:szCs w:val="28"/>
        </w:rPr>
        <w:t>«</w:t>
      </w:r>
      <w:r w:rsidR="004874D0" w:rsidRPr="005B7666">
        <w:rPr>
          <w:rFonts w:ascii="Times New Roman" w:hAnsi="Times New Roman" w:cs="Times New Roman"/>
          <w:sz w:val="28"/>
          <w:szCs w:val="28"/>
        </w:rPr>
        <w:t>4</w:t>
      </w:r>
      <w:r w:rsidRPr="005B7666">
        <w:rPr>
          <w:rFonts w:ascii="Times New Roman" w:hAnsi="Times New Roman" w:cs="Times New Roman"/>
          <w:sz w:val="28"/>
          <w:szCs w:val="28"/>
        </w:rPr>
        <w:t>.1. Решения</w:t>
      </w:r>
      <w:r w:rsidR="004874D0" w:rsidRPr="005B7666">
        <w:rPr>
          <w:rFonts w:ascii="Times New Roman" w:hAnsi="Times New Roman" w:cs="Times New Roman"/>
          <w:sz w:val="28"/>
          <w:szCs w:val="28"/>
        </w:rPr>
        <w:t xml:space="preserve"> Исполкома</w:t>
      </w:r>
      <w:r w:rsidRPr="005B7666">
        <w:rPr>
          <w:rFonts w:ascii="Times New Roman" w:hAnsi="Times New Roman" w:cs="Times New Roman"/>
          <w:sz w:val="28"/>
          <w:szCs w:val="28"/>
        </w:rPr>
        <w:t xml:space="preserve">,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от 31 июля 2020 года </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 248</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ФЗ «О государственном контроле (надзоре) и муниципальном контроле в Российской Федерации».</w:t>
      </w:r>
    </w:p>
    <w:p w:rsidR="00FC5058" w:rsidRPr="005B7666" w:rsidRDefault="00FC5058" w:rsidP="00FC5058">
      <w:pPr>
        <w:pStyle w:val="ab"/>
        <w:ind w:firstLine="851"/>
        <w:rPr>
          <w:rFonts w:ascii="Times New Roman" w:hAnsi="Times New Roman" w:cs="Times New Roman"/>
          <w:sz w:val="28"/>
          <w:szCs w:val="28"/>
        </w:rPr>
      </w:pPr>
      <w:proofErr w:type="gramStart"/>
      <w:r w:rsidRPr="005B7666">
        <w:rPr>
          <w:rFonts w:ascii="Times New Roman" w:hAnsi="Times New Roman" w:cs="Times New Roman"/>
          <w:sz w:val="28"/>
          <w:szCs w:val="28"/>
        </w:rPr>
        <w:t xml:space="preserve">В соответствии с частью 4 статьи 39 Федерального закона от 31 июля </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2020 года № 248</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w:t>
      </w:r>
      <w:r w:rsidR="009D151C" w:rsidRPr="005B7666">
        <w:rPr>
          <w:rFonts w:ascii="Times New Roman" w:hAnsi="Times New Roman" w:cs="Times New Roman"/>
          <w:sz w:val="28"/>
          <w:szCs w:val="28"/>
        </w:rPr>
        <w:t xml:space="preserve"> </w:t>
      </w:r>
      <w:r w:rsidRPr="005B7666">
        <w:rPr>
          <w:rFonts w:ascii="Times New Roman" w:hAnsi="Times New Roman" w:cs="Times New Roman"/>
          <w:sz w:val="28"/>
          <w:szCs w:val="28"/>
        </w:rPr>
        <w:t>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w:t>
      </w:r>
      <w:r w:rsidR="009D151C" w:rsidRPr="005B7666">
        <w:rPr>
          <w:rFonts w:ascii="Times New Roman" w:hAnsi="Times New Roman" w:cs="Times New Roman"/>
          <w:sz w:val="28"/>
          <w:szCs w:val="28"/>
        </w:rPr>
        <w:t>ительством Российской Федерации</w:t>
      </w:r>
      <w:r w:rsidRPr="005B7666">
        <w:rPr>
          <w:rFonts w:ascii="Times New Roman" w:hAnsi="Times New Roman" w:cs="Times New Roman"/>
          <w:sz w:val="28"/>
          <w:szCs w:val="28"/>
        </w:rPr>
        <w:t>».</w:t>
      </w:r>
      <w:proofErr w:type="gramEnd"/>
    </w:p>
    <w:p w:rsidR="00FC5058" w:rsidRPr="005B7666" w:rsidRDefault="00000AAA" w:rsidP="00FC5058">
      <w:pPr>
        <w:pStyle w:val="ab"/>
        <w:ind w:firstLine="851"/>
        <w:rPr>
          <w:rFonts w:ascii="Times New Roman" w:hAnsi="Times New Roman" w:cs="Times New Roman"/>
          <w:sz w:val="28"/>
          <w:szCs w:val="28"/>
        </w:rPr>
      </w:pPr>
      <w:r w:rsidRPr="005B7666">
        <w:rPr>
          <w:rFonts w:ascii="Times New Roman" w:hAnsi="Times New Roman" w:cs="Times New Roman"/>
          <w:sz w:val="28"/>
          <w:szCs w:val="28"/>
        </w:rPr>
        <w:t>4</w:t>
      </w:r>
      <w:r w:rsidR="00FC5058" w:rsidRPr="005B7666">
        <w:rPr>
          <w:rFonts w:ascii="Times New Roman" w:hAnsi="Times New Roman" w:cs="Times New Roman"/>
          <w:sz w:val="28"/>
          <w:szCs w:val="28"/>
        </w:rPr>
        <w:t>.</w:t>
      </w:r>
      <w:r w:rsidR="00764940" w:rsidRPr="005B7666">
        <w:rPr>
          <w:rFonts w:ascii="Times New Roman" w:hAnsi="Times New Roman" w:cs="Times New Roman"/>
          <w:sz w:val="28"/>
          <w:szCs w:val="28"/>
        </w:rPr>
        <w:t>4</w:t>
      </w:r>
      <w:r w:rsidR="00FC5058" w:rsidRPr="005B7666">
        <w:rPr>
          <w:rFonts w:ascii="Times New Roman" w:hAnsi="Times New Roman" w:cs="Times New Roman"/>
          <w:sz w:val="28"/>
          <w:szCs w:val="28"/>
        </w:rPr>
        <w:t xml:space="preserve">. Признать утратившими силу пункты </w:t>
      </w:r>
      <w:r w:rsidR="004874D0" w:rsidRPr="005B7666">
        <w:rPr>
          <w:rFonts w:ascii="Times New Roman" w:hAnsi="Times New Roman" w:cs="Times New Roman"/>
          <w:sz w:val="28"/>
          <w:szCs w:val="28"/>
        </w:rPr>
        <w:t>4</w:t>
      </w:r>
      <w:r w:rsidR="00FC5058" w:rsidRPr="005B7666">
        <w:rPr>
          <w:rFonts w:ascii="Times New Roman" w:hAnsi="Times New Roman" w:cs="Times New Roman"/>
          <w:sz w:val="28"/>
          <w:szCs w:val="28"/>
        </w:rPr>
        <w:t xml:space="preserve">.2 – </w:t>
      </w:r>
      <w:r w:rsidR="004874D0" w:rsidRPr="005B7666">
        <w:rPr>
          <w:rFonts w:ascii="Times New Roman" w:hAnsi="Times New Roman" w:cs="Times New Roman"/>
          <w:sz w:val="28"/>
          <w:szCs w:val="28"/>
        </w:rPr>
        <w:t>4</w:t>
      </w:r>
      <w:r w:rsidR="00FC5058" w:rsidRPr="005B7666">
        <w:rPr>
          <w:rFonts w:ascii="Times New Roman" w:hAnsi="Times New Roman" w:cs="Times New Roman"/>
          <w:sz w:val="28"/>
          <w:szCs w:val="28"/>
        </w:rPr>
        <w:t>.</w:t>
      </w:r>
      <w:r w:rsidR="004874D0" w:rsidRPr="005B7666">
        <w:rPr>
          <w:rFonts w:ascii="Times New Roman" w:hAnsi="Times New Roman" w:cs="Times New Roman"/>
          <w:sz w:val="28"/>
          <w:szCs w:val="28"/>
        </w:rPr>
        <w:t>6</w:t>
      </w:r>
      <w:r w:rsidR="00FC5058" w:rsidRPr="005B7666">
        <w:rPr>
          <w:rFonts w:ascii="Times New Roman" w:hAnsi="Times New Roman" w:cs="Times New Roman"/>
          <w:sz w:val="28"/>
          <w:szCs w:val="28"/>
        </w:rPr>
        <w:t xml:space="preserve"> Положения.</w:t>
      </w:r>
    </w:p>
    <w:p w:rsidR="00C25D42" w:rsidRPr="005B7666" w:rsidRDefault="00000AAA" w:rsidP="00C25D42">
      <w:pPr>
        <w:pStyle w:val="ab"/>
        <w:rPr>
          <w:rFonts w:ascii="Times New Roman" w:hAnsi="Times New Roman" w:cs="Times New Roman"/>
          <w:bCs/>
          <w:sz w:val="28"/>
          <w:szCs w:val="28"/>
        </w:rPr>
      </w:pPr>
      <w:r w:rsidRPr="005B7666">
        <w:rPr>
          <w:rFonts w:ascii="Times New Roman" w:hAnsi="Times New Roman" w:cs="Times New Roman"/>
          <w:sz w:val="28"/>
          <w:szCs w:val="28"/>
        </w:rPr>
        <w:t xml:space="preserve">  4</w:t>
      </w:r>
      <w:r w:rsidR="00C25D42" w:rsidRPr="005B7666">
        <w:rPr>
          <w:rFonts w:ascii="Times New Roman" w:hAnsi="Times New Roman" w:cs="Times New Roman"/>
          <w:sz w:val="28"/>
          <w:szCs w:val="28"/>
        </w:rPr>
        <w:t>.</w:t>
      </w:r>
      <w:r w:rsidR="00764940" w:rsidRPr="005B7666">
        <w:rPr>
          <w:rFonts w:ascii="Times New Roman" w:hAnsi="Times New Roman" w:cs="Times New Roman"/>
          <w:sz w:val="28"/>
          <w:szCs w:val="28"/>
        </w:rPr>
        <w:t>5</w:t>
      </w:r>
      <w:r w:rsidR="00C25D42" w:rsidRPr="005B7666">
        <w:rPr>
          <w:rFonts w:ascii="Times New Roman" w:hAnsi="Times New Roman" w:cs="Times New Roman"/>
          <w:sz w:val="28"/>
          <w:szCs w:val="28"/>
        </w:rPr>
        <w:t xml:space="preserve">. </w:t>
      </w:r>
      <w:r w:rsidR="00C25D42" w:rsidRPr="005B7666">
        <w:rPr>
          <w:rFonts w:ascii="Times New Roman" w:hAnsi="Times New Roman" w:cs="Times New Roman"/>
          <w:bCs/>
          <w:sz w:val="28"/>
          <w:szCs w:val="28"/>
        </w:rPr>
        <w:t>Пояснительн</w:t>
      </w:r>
      <w:r w:rsidR="00DA2550" w:rsidRPr="005B7666">
        <w:rPr>
          <w:rFonts w:ascii="Times New Roman" w:hAnsi="Times New Roman" w:cs="Times New Roman"/>
          <w:bCs/>
          <w:sz w:val="28"/>
          <w:szCs w:val="28"/>
        </w:rPr>
        <w:t>ую</w:t>
      </w:r>
      <w:r w:rsidR="00C25D42" w:rsidRPr="005B7666">
        <w:rPr>
          <w:rFonts w:ascii="Times New Roman" w:hAnsi="Times New Roman" w:cs="Times New Roman"/>
          <w:bCs/>
          <w:sz w:val="28"/>
          <w:szCs w:val="28"/>
        </w:rPr>
        <w:t xml:space="preserve"> записк</w:t>
      </w:r>
      <w:r w:rsidR="00DA2550" w:rsidRPr="005B7666">
        <w:rPr>
          <w:rFonts w:ascii="Times New Roman" w:hAnsi="Times New Roman" w:cs="Times New Roman"/>
          <w:bCs/>
          <w:sz w:val="28"/>
          <w:szCs w:val="28"/>
        </w:rPr>
        <w:t>у,</w:t>
      </w:r>
      <w:r w:rsidR="00C25D42" w:rsidRPr="005B7666">
        <w:rPr>
          <w:rFonts w:ascii="Times New Roman" w:hAnsi="Times New Roman" w:cs="Times New Roman"/>
          <w:bCs/>
          <w:sz w:val="28"/>
          <w:szCs w:val="28"/>
        </w:rPr>
        <w:t xml:space="preserve"> к положению о муниципальном жилищном контроле исключить.</w:t>
      </w:r>
    </w:p>
    <w:p w:rsidR="00110EC8" w:rsidRPr="005B7666" w:rsidRDefault="00A44746" w:rsidP="00A44746">
      <w:pPr>
        <w:contextualSpacing/>
        <w:jc w:val="both"/>
        <w:rPr>
          <w:sz w:val="28"/>
          <w:szCs w:val="28"/>
        </w:rPr>
      </w:pPr>
      <w:r w:rsidRPr="005B7666">
        <w:rPr>
          <w:bCs/>
          <w:color w:val="000000"/>
          <w:sz w:val="28"/>
          <w:szCs w:val="28"/>
        </w:rPr>
        <w:t xml:space="preserve">        </w:t>
      </w:r>
      <w:r w:rsidR="00110EC8" w:rsidRPr="005B7666">
        <w:rPr>
          <w:bCs/>
          <w:color w:val="000000"/>
          <w:sz w:val="28"/>
          <w:szCs w:val="28"/>
        </w:rPr>
        <w:t xml:space="preserve">  4.</w:t>
      </w:r>
      <w:r w:rsidR="00764940" w:rsidRPr="005B7666">
        <w:rPr>
          <w:bCs/>
          <w:color w:val="000000"/>
          <w:sz w:val="28"/>
          <w:szCs w:val="28"/>
        </w:rPr>
        <w:t>6</w:t>
      </w:r>
      <w:r w:rsidR="00110EC8" w:rsidRPr="005B7666">
        <w:rPr>
          <w:bCs/>
          <w:color w:val="000000"/>
          <w:sz w:val="28"/>
          <w:szCs w:val="28"/>
        </w:rPr>
        <w:t xml:space="preserve">. Дополнить приложением  № 2 </w:t>
      </w:r>
      <w:r w:rsidRPr="005B7666">
        <w:rPr>
          <w:bCs/>
          <w:color w:val="000000"/>
          <w:sz w:val="28"/>
          <w:szCs w:val="28"/>
        </w:rPr>
        <w:t>«</w:t>
      </w:r>
      <w:r w:rsidRPr="005B7666">
        <w:rPr>
          <w:sz w:val="28"/>
          <w:szCs w:val="28"/>
        </w:rPr>
        <w:t xml:space="preserve">Перечень индикативных показателей  муниципального контроля (надзора)» </w:t>
      </w:r>
      <w:r w:rsidR="00110EC8" w:rsidRPr="005B7666">
        <w:rPr>
          <w:bCs/>
          <w:color w:val="000000"/>
          <w:sz w:val="28"/>
          <w:szCs w:val="28"/>
        </w:rPr>
        <w:t xml:space="preserve"> согласно приложению №1 к настоящему решению</w:t>
      </w:r>
      <w:r w:rsidRPr="005B7666">
        <w:rPr>
          <w:bCs/>
          <w:color w:val="000000"/>
          <w:sz w:val="28"/>
          <w:szCs w:val="28"/>
        </w:rPr>
        <w:t>.</w:t>
      </w:r>
    </w:p>
    <w:p w:rsidR="00652CCD" w:rsidRPr="005B7666" w:rsidRDefault="00997438" w:rsidP="00A44746">
      <w:pPr>
        <w:pStyle w:val="a3"/>
        <w:jc w:val="both"/>
        <w:rPr>
          <w:bCs/>
          <w:szCs w:val="28"/>
        </w:rPr>
      </w:pPr>
      <w:r w:rsidRPr="005B7666">
        <w:rPr>
          <w:bCs/>
          <w:color w:val="000000"/>
          <w:szCs w:val="28"/>
        </w:rPr>
        <w:t xml:space="preserve">  </w:t>
      </w:r>
      <w:r w:rsidR="00A44746" w:rsidRPr="005B7666">
        <w:rPr>
          <w:bCs/>
          <w:color w:val="000000"/>
          <w:szCs w:val="28"/>
        </w:rPr>
        <w:t xml:space="preserve">        </w:t>
      </w:r>
      <w:r w:rsidRPr="005B7666">
        <w:rPr>
          <w:bCs/>
          <w:color w:val="000000"/>
          <w:szCs w:val="28"/>
        </w:rPr>
        <w:t>4.</w:t>
      </w:r>
      <w:r w:rsidR="00DA2550" w:rsidRPr="005B7666">
        <w:rPr>
          <w:bCs/>
          <w:color w:val="000000"/>
          <w:szCs w:val="28"/>
        </w:rPr>
        <w:t>7</w:t>
      </w:r>
      <w:r w:rsidRPr="005B7666">
        <w:rPr>
          <w:bCs/>
          <w:color w:val="000000"/>
          <w:szCs w:val="28"/>
        </w:rPr>
        <w:t xml:space="preserve">. Дополнить приложением  № 3 </w:t>
      </w:r>
      <w:r w:rsidR="00A44746" w:rsidRPr="005B7666">
        <w:rPr>
          <w:bCs/>
          <w:color w:val="000000"/>
          <w:szCs w:val="28"/>
        </w:rPr>
        <w:t>«</w:t>
      </w:r>
      <w:r w:rsidR="00A44746" w:rsidRPr="005B7666">
        <w:rPr>
          <w:szCs w:val="28"/>
        </w:rPr>
        <w:t xml:space="preserve">Проверочный лист (списка контрольных вопросов), применяемого при осуществлении муниципального жилищного контроля в отношении юридических лиц и индивидуальных предпринимателей» </w:t>
      </w:r>
      <w:r w:rsidRPr="005B7666">
        <w:rPr>
          <w:bCs/>
          <w:color w:val="000000"/>
          <w:szCs w:val="28"/>
        </w:rPr>
        <w:t xml:space="preserve"> согласно приложению №2 к настоящему решению.</w:t>
      </w:r>
    </w:p>
    <w:p w:rsidR="001B0780" w:rsidRPr="005B7666" w:rsidRDefault="001B0780" w:rsidP="00A44746">
      <w:pPr>
        <w:jc w:val="both"/>
        <w:rPr>
          <w:sz w:val="28"/>
          <w:szCs w:val="28"/>
        </w:rPr>
      </w:pPr>
      <w:r w:rsidRPr="005B7666">
        <w:rPr>
          <w:sz w:val="28"/>
          <w:szCs w:val="28"/>
        </w:rPr>
        <w:t xml:space="preserve">          5</w:t>
      </w:r>
      <w:r w:rsidR="00607193" w:rsidRPr="005B7666">
        <w:rPr>
          <w:sz w:val="28"/>
          <w:szCs w:val="28"/>
        </w:rPr>
        <w:t>.</w:t>
      </w:r>
      <w:r w:rsidRPr="005B7666">
        <w:rPr>
          <w:sz w:val="28"/>
          <w:szCs w:val="28"/>
        </w:rPr>
        <w:t xml:space="preserve"> Разместить настоящее решение на официальном сайте Аксубаевского </w:t>
      </w:r>
      <w:proofErr w:type="gramStart"/>
      <w:r w:rsidRPr="005B7666">
        <w:rPr>
          <w:sz w:val="28"/>
          <w:szCs w:val="28"/>
        </w:rPr>
        <w:t>муниципального</w:t>
      </w:r>
      <w:proofErr w:type="gramEnd"/>
      <w:r w:rsidRPr="005B7666">
        <w:rPr>
          <w:sz w:val="28"/>
          <w:szCs w:val="28"/>
        </w:rPr>
        <w:t xml:space="preserve"> района </w:t>
      </w:r>
      <w:hyperlink r:id="rId9" w:history="1">
        <w:r w:rsidRPr="005B7666">
          <w:rPr>
            <w:rStyle w:val="aa"/>
            <w:sz w:val="28"/>
            <w:szCs w:val="28"/>
          </w:rPr>
          <w:t>http://aksubayevo.tatarstan.ru</w:t>
        </w:r>
      </w:hyperlink>
      <w:r w:rsidRPr="005B7666">
        <w:rPr>
          <w:sz w:val="28"/>
          <w:szCs w:val="28"/>
        </w:rPr>
        <w:t xml:space="preserve">.  и опубликовать на </w:t>
      </w:r>
      <w:r w:rsidRPr="005B7666">
        <w:rPr>
          <w:sz w:val="28"/>
          <w:szCs w:val="28"/>
        </w:rPr>
        <w:lastRenderedPageBreak/>
        <w:t>официальном портале правовой информации Республики Татарстан (http:pravo .tatarstan.ru).</w:t>
      </w:r>
    </w:p>
    <w:p w:rsidR="004874D0" w:rsidRPr="005B7666" w:rsidRDefault="001B0780" w:rsidP="00976C9F">
      <w:pPr>
        <w:pStyle w:val="ab"/>
        <w:ind w:firstLine="851"/>
        <w:rPr>
          <w:rFonts w:ascii="Times New Roman" w:hAnsi="Times New Roman" w:cs="Times New Roman"/>
          <w:sz w:val="28"/>
          <w:szCs w:val="28"/>
        </w:rPr>
      </w:pPr>
      <w:r w:rsidRPr="005B7666">
        <w:rPr>
          <w:rFonts w:ascii="Times New Roman" w:hAnsi="Times New Roman" w:cs="Times New Roman"/>
          <w:sz w:val="28"/>
          <w:szCs w:val="28"/>
        </w:rPr>
        <w:t>6</w:t>
      </w:r>
      <w:r w:rsidR="00607193" w:rsidRPr="005B7666">
        <w:rPr>
          <w:rFonts w:ascii="Times New Roman" w:hAnsi="Times New Roman" w:cs="Times New Roman"/>
          <w:sz w:val="28"/>
          <w:szCs w:val="28"/>
        </w:rPr>
        <w:t xml:space="preserve">. </w:t>
      </w:r>
      <w:r w:rsidR="004874D0" w:rsidRPr="005B7666">
        <w:rPr>
          <w:rFonts w:ascii="Times New Roman" w:hAnsi="Times New Roman" w:cs="Times New Roman"/>
          <w:sz w:val="28"/>
          <w:szCs w:val="28"/>
        </w:rPr>
        <w:t>Настоящее решение вступает в силу со дня его официального опубликования, но не ранее 1 января 2022 года.</w:t>
      </w:r>
    </w:p>
    <w:p w:rsidR="00FF3FF2" w:rsidRPr="005B7666" w:rsidRDefault="00FF3FF2" w:rsidP="00607193">
      <w:pPr>
        <w:ind w:firstLine="851"/>
        <w:rPr>
          <w:sz w:val="28"/>
          <w:szCs w:val="28"/>
        </w:rPr>
      </w:pPr>
    </w:p>
    <w:p w:rsidR="00647C9E" w:rsidRPr="005B7666" w:rsidRDefault="00647C9E" w:rsidP="00607193">
      <w:pPr>
        <w:ind w:firstLine="851"/>
        <w:rPr>
          <w:sz w:val="28"/>
          <w:szCs w:val="28"/>
        </w:rPr>
      </w:pPr>
    </w:p>
    <w:p w:rsidR="00B14C98" w:rsidRPr="005B7666" w:rsidRDefault="00B14C98" w:rsidP="00607193">
      <w:pPr>
        <w:ind w:firstLine="851"/>
        <w:rPr>
          <w:sz w:val="28"/>
          <w:szCs w:val="28"/>
        </w:rPr>
      </w:pPr>
    </w:p>
    <w:p w:rsidR="00607193" w:rsidRPr="005B7666" w:rsidRDefault="00607193" w:rsidP="00607193">
      <w:pPr>
        <w:rPr>
          <w:sz w:val="28"/>
          <w:szCs w:val="28"/>
        </w:rPr>
      </w:pPr>
    </w:p>
    <w:p w:rsidR="00607193" w:rsidRPr="005B7666" w:rsidRDefault="005B7666" w:rsidP="00607193">
      <w:pPr>
        <w:rPr>
          <w:sz w:val="28"/>
          <w:szCs w:val="28"/>
        </w:rPr>
      </w:pPr>
      <w:r>
        <w:rPr>
          <w:sz w:val="28"/>
          <w:szCs w:val="28"/>
        </w:rPr>
        <w:t xml:space="preserve">Глава </w:t>
      </w:r>
      <w:r w:rsidR="0089598F" w:rsidRPr="005B7666">
        <w:rPr>
          <w:sz w:val="28"/>
          <w:szCs w:val="28"/>
        </w:rPr>
        <w:t>Аксубаев</w:t>
      </w:r>
      <w:r w:rsidR="00607193" w:rsidRPr="005B7666">
        <w:rPr>
          <w:sz w:val="28"/>
          <w:szCs w:val="28"/>
        </w:rPr>
        <w:t>ского муниципального района</w:t>
      </w:r>
      <w:r>
        <w:rPr>
          <w:sz w:val="28"/>
          <w:szCs w:val="28"/>
        </w:rPr>
        <w:t>,</w:t>
      </w:r>
    </w:p>
    <w:p w:rsidR="00445BD6" w:rsidRPr="005B7666" w:rsidRDefault="005B7666" w:rsidP="00FC19A3">
      <w:pPr>
        <w:rPr>
          <w:sz w:val="28"/>
          <w:szCs w:val="28"/>
        </w:rPr>
      </w:pPr>
      <w:r>
        <w:rPr>
          <w:sz w:val="28"/>
          <w:szCs w:val="28"/>
        </w:rPr>
        <w:t>Председатель Совета</w:t>
      </w:r>
      <w:r w:rsidR="00607193" w:rsidRPr="005B7666">
        <w:rPr>
          <w:sz w:val="28"/>
          <w:szCs w:val="28"/>
        </w:rPr>
        <w:t xml:space="preserve">                           </w:t>
      </w:r>
      <w:r w:rsidR="00872C76" w:rsidRPr="005B7666">
        <w:rPr>
          <w:sz w:val="28"/>
          <w:szCs w:val="28"/>
        </w:rPr>
        <w:t xml:space="preserve">                                      </w:t>
      </w:r>
      <w:r>
        <w:rPr>
          <w:sz w:val="28"/>
          <w:szCs w:val="28"/>
        </w:rPr>
        <w:t xml:space="preserve">      </w:t>
      </w:r>
      <w:r w:rsidR="00872C76" w:rsidRPr="005B7666">
        <w:rPr>
          <w:sz w:val="28"/>
          <w:szCs w:val="28"/>
        </w:rPr>
        <w:t xml:space="preserve"> </w:t>
      </w:r>
      <w:proofErr w:type="spellStart"/>
      <w:r w:rsidR="00000AAA" w:rsidRPr="005B7666">
        <w:rPr>
          <w:sz w:val="28"/>
          <w:szCs w:val="28"/>
        </w:rPr>
        <w:t>К.К.Гилманов</w:t>
      </w:r>
      <w:proofErr w:type="spellEnd"/>
    </w:p>
    <w:p w:rsidR="00775470" w:rsidRPr="004618C0" w:rsidRDefault="00775470" w:rsidP="00FC19A3">
      <w:pPr>
        <w:rPr>
          <w:sz w:val="28"/>
          <w:szCs w:val="28"/>
        </w:rPr>
      </w:pPr>
    </w:p>
    <w:p w:rsidR="00775470" w:rsidRPr="004618C0" w:rsidRDefault="00775470" w:rsidP="00FC19A3">
      <w:pPr>
        <w:rPr>
          <w:sz w:val="28"/>
          <w:szCs w:val="28"/>
        </w:rPr>
      </w:pPr>
    </w:p>
    <w:p w:rsidR="00997438" w:rsidRPr="004618C0" w:rsidRDefault="00997438"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A44746" w:rsidRPr="004618C0" w:rsidRDefault="00A44746" w:rsidP="00FC19A3">
      <w:pPr>
        <w:rPr>
          <w:sz w:val="28"/>
          <w:szCs w:val="28"/>
        </w:rPr>
      </w:pPr>
    </w:p>
    <w:p w:rsidR="00427B18" w:rsidRPr="004618C0" w:rsidRDefault="00427B18" w:rsidP="00FC19A3">
      <w:pPr>
        <w:rPr>
          <w:sz w:val="28"/>
          <w:szCs w:val="28"/>
        </w:rPr>
      </w:pPr>
    </w:p>
    <w:p w:rsidR="00555DE1" w:rsidRPr="004618C0" w:rsidRDefault="00555DE1" w:rsidP="00FC19A3">
      <w:pPr>
        <w:rPr>
          <w:sz w:val="28"/>
          <w:szCs w:val="28"/>
        </w:rPr>
      </w:pPr>
    </w:p>
    <w:p w:rsidR="00555DE1" w:rsidRPr="004618C0" w:rsidRDefault="00555DE1" w:rsidP="00FC19A3">
      <w:pPr>
        <w:rPr>
          <w:sz w:val="28"/>
          <w:szCs w:val="28"/>
        </w:rPr>
      </w:pPr>
    </w:p>
    <w:p w:rsidR="00555DE1" w:rsidRPr="004618C0" w:rsidRDefault="00555DE1" w:rsidP="00FC19A3">
      <w:pPr>
        <w:rPr>
          <w:sz w:val="28"/>
          <w:szCs w:val="28"/>
        </w:rPr>
      </w:pPr>
    </w:p>
    <w:p w:rsidR="00555DE1" w:rsidRPr="004618C0" w:rsidRDefault="00555DE1" w:rsidP="00FC19A3">
      <w:pPr>
        <w:rPr>
          <w:sz w:val="28"/>
          <w:szCs w:val="28"/>
        </w:rPr>
      </w:pPr>
    </w:p>
    <w:p w:rsidR="00555DE1" w:rsidRPr="004618C0" w:rsidRDefault="00555DE1" w:rsidP="00FC19A3">
      <w:pPr>
        <w:rPr>
          <w:sz w:val="28"/>
          <w:szCs w:val="28"/>
        </w:rPr>
      </w:pPr>
    </w:p>
    <w:p w:rsidR="00555DE1" w:rsidRPr="004618C0" w:rsidRDefault="00555DE1" w:rsidP="00FC19A3">
      <w:pPr>
        <w:rPr>
          <w:sz w:val="28"/>
          <w:szCs w:val="28"/>
        </w:rPr>
      </w:pPr>
    </w:p>
    <w:p w:rsidR="00555DE1" w:rsidRPr="004618C0" w:rsidRDefault="00555DE1" w:rsidP="00FC19A3">
      <w:pPr>
        <w:rPr>
          <w:sz w:val="28"/>
          <w:szCs w:val="28"/>
        </w:rPr>
      </w:pPr>
    </w:p>
    <w:p w:rsidR="00555DE1" w:rsidRPr="004618C0" w:rsidRDefault="00555DE1" w:rsidP="00FC19A3">
      <w:pPr>
        <w:rPr>
          <w:sz w:val="28"/>
          <w:szCs w:val="28"/>
        </w:rPr>
      </w:pPr>
    </w:p>
    <w:p w:rsidR="00A44746" w:rsidRPr="004618C0" w:rsidRDefault="00A44746" w:rsidP="0044474F">
      <w:pPr>
        <w:spacing w:line="360" w:lineRule="auto"/>
        <w:jc w:val="right"/>
        <w:rPr>
          <w:sz w:val="28"/>
          <w:szCs w:val="28"/>
        </w:rPr>
      </w:pPr>
    </w:p>
    <w:p w:rsidR="005F0D48" w:rsidRDefault="005F0D48" w:rsidP="00A44746">
      <w:pPr>
        <w:autoSpaceDE w:val="0"/>
        <w:autoSpaceDN w:val="0"/>
        <w:adjustRightInd w:val="0"/>
        <w:ind w:left="5670"/>
        <w:rPr>
          <w:b/>
        </w:rPr>
      </w:pPr>
    </w:p>
    <w:p w:rsidR="005F0D48" w:rsidRDefault="005F0D48" w:rsidP="00A44746">
      <w:pPr>
        <w:autoSpaceDE w:val="0"/>
        <w:autoSpaceDN w:val="0"/>
        <w:adjustRightInd w:val="0"/>
        <w:ind w:left="5670"/>
        <w:rPr>
          <w:b/>
        </w:rPr>
      </w:pPr>
    </w:p>
    <w:p w:rsidR="005F0D48" w:rsidRDefault="005F0D48" w:rsidP="00A44746">
      <w:pPr>
        <w:autoSpaceDE w:val="0"/>
        <w:autoSpaceDN w:val="0"/>
        <w:adjustRightInd w:val="0"/>
        <w:ind w:left="5670"/>
        <w:rPr>
          <w:b/>
        </w:rPr>
      </w:pPr>
    </w:p>
    <w:p w:rsidR="00A44746" w:rsidRPr="004618C0" w:rsidRDefault="00A44746" w:rsidP="00A44746">
      <w:pPr>
        <w:autoSpaceDE w:val="0"/>
        <w:autoSpaceDN w:val="0"/>
        <w:adjustRightInd w:val="0"/>
        <w:ind w:left="5670"/>
        <w:rPr>
          <w:b/>
        </w:rPr>
      </w:pPr>
      <w:bookmarkStart w:id="2" w:name="_GoBack"/>
      <w:bookmarkEnd w:id="2"/>
      <w:r w:rsidRPr="004618C0">
        <w:rPr>
          <w:b/>
        </w:rPr>
        <w:t xml:space="preserve">Приложение №1  к  решению Совета  Аксубаевского муниципального района РТ №92   от 09.12.2021 г. </w:t>
      </w:r>
    </w:p>
    <w:p w:rsidR="003A2402" w:rsidRPr="004618C0" w:rsidRDefault="003A2402" w:rsidP="00A44746">
      <w:pPr>
        <w:autoSpaceDE w:val="0"/>
        <w:autoSpaceDN w:val="0"/>
        <w:adjustRightInd w:val="0"/>
        <w:ind w:left="5670"/>
        <w:rPr>
          <w:b/>
        </w:rPr>
      </w:pPr>
    </w:p>
    <w:p w:rsidR="003A2402" w:rsidRPr="004618C0" w:rsidRDefault="003A2402" w:rsidP="003A2402">
      <w:pPr>
        <w:autoSpaceDE w:val="0"/>
        <w:autoSpaceDN w:val="0"/>
        <w:adjustRightInd w:val="0"/>
        <w:ind w:left="5670"/>
      </w:pPr>
      <w:r w:rsidRPr="004618C0">
        <w:rPr>
          <w:b/>
        </w:rPr>
        <w:t>«Приложение №2  к  решениям Совета  Аксубаевского муниципального района РТ   №69,70,71,72 от  23.09.2021 г.</w:t>
      </w:r>
    </w:p>
    <w:p w:rsidR="003A2402" w:rsidRPr="004618C0" w:rsidRDefault="003A2402" w:rsidP="00A44746">
      <w:pPr>
        <w:autoSpaceDE w:val="0"/>
        <w:autoSpaceDN w:val="0"/>
        <w:adjustRightInd w:val="0"/>
        <w:ind w:left="5670"/>
      </w:pPr>
    </w:p>
    <w:p w:rsidR="00A44746" w:rsidRPr="004618C0" w:rsidRDefault="00A44746" w:rsidP="0044474F">
      <w:pPr>
        <w:spacing w:line="360" w:lineRule="auto"/>
        <w:jc w:val="right"/>
        <w:rPr>
          <w:sz w:val="28"/>
          <w:szCs w:val="28"/>
        </w:rPr>
      </w:pPr>
    </w:p>
    <w:p w:rsidR="0044474F" w:rsidRPr="004618C0" w:rsidRDefault="0044474F" w:rsidP="0044474F">
      <w:pPr>
        <w:contextualSpacing/>
        <w:jc w:val="center"/>
        <w:rPr>
          <w:b/>
          <w:sz w:val="28"/>
          <w:szCs w:val="28"/>
        </w:rPr>
      </w:pPr>
      <w:r w:rsidRPr="004618C0">
        <w:rPr>
          <w:b/>
          <w:sz w:val="28"/>
          <w:szCs w:val="28"/>
        </w:rPr>
        <w:t xml:space="preserve">Перечень индикативных показателей </w:t>
      </w:r>
      <w:r w:rsidR="00110EC8" w:rsidRPr="004618C0">
        <w:rPr>
          <w:b/>
          <w:sz w:val="28"/>
          <w:szCs w:val="28"/>
        </w:rPr>
        <w:t xml:space="preserve"> муниципального </w:t>
      </w:r>
      <w:r w:rsidRPr="004618C0">
        <w:rPr>
          <w:b/>
          <w:sz w:val="28"/>
          <w:szCs w:val="28"/>
        </w:rPr>
        <w:t>контроля (надзора)</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количество плановых контрольных (надзорных) мероприятий, проведенных за отчетный период;</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количество внеплановых контрольных (надзорных) мероприятий, проведенных за отчетный период;</w:t>
      </w:r>
    </w:p>
    <w:p w:rsidR="0044474F" w:rsidRPr="004618C0" w:rsidRDefault="0044474F" w:rsidP="0044474F">
      <w:pPr>
        <w:pStyle w:val="a9"/>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4618C0">
        <w:rPr>
          <w:rFonts w:ascii="Times New Roman" w:hAnsi="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общее количество контрольных (надзорных) мероприятий </w:t>
      </w:r>
      <w:r w:rsidRPr="004618C0">
        <w:rPr>
          <w:sz w:val="28"/>
          <w:szCs w:val="28"/>
        </w:rPr>
        <w:br/>
        <w:t>с взаимодействием, проведенных за отчетный период;</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количество контрольных (надзорных) мероприятий с взаимодействием </w:t>
      </w:r>
      <w:r w:rsidRPr="004618C0">
        <w:rPr>
          <w:sz w:val="28"/>
          <w:szCs w:val="28"/>
        </w:rPr>
        <w:br/>
        <w:t>по каждому виду КНМ, проведенных за отчетный период;</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количество контрольных (надзорных) мероприятий, проведенных </w:t>
      </w:r>
      <w:r w:rsidRPr="004618C0">
        <w:rPr>
          <w:sz w:val="28"/>
          <w:szCs w:val="28"/>
        </w:rPr>
        <w:br/>
        <w:t>с использованием средств дистанционного взаимодействия, за отчетный период;</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количество обязательных профилактических визитов, проведенных </w:t>
      </w:r>
      <w:r w:rsidRPr="004618C0">
        <w:rPr>
          <w:sz w:val="28"/>
          <w:szCs w:val="28"/>
        </w:rPr>
        <w:br/>
        <w:t>за отчетный период;</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количество предостережений о недопустимости нарушения обязательных требований, объявленных за отчетный период;</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сумма административных штрафов, наложенных по результатам контрольных (надзорных) мероприятий, за отчетный период; </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общее количество учтенных объектов контроля на конец отчетного периода;</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t>количество учтенных контролируемых лиц на конец отчетного периода;</w:t>
      </w:r>
    </w:p>
    <w:p w:rsidR="0044474F" w:rsidRPr="004618C0" w:rsidRDefault="0044474F" w:rsidP="0044474F">
      <w:pPr>
        <w:pStyle w:val="Default"/>
        <w:numPr>
          <w:ilvl w:val="0"/>
          <w:numId w:val="8"/>
        </w:numPr>
        <w:ind w:left="0" w:firstLine="709"/>
        <w:contextualSpacing/>
        <w:jc w:val="both"/>
        <w:rPr>
          <w:sz w:val="28"/>
          <w:szCs w:val="28"/>
        </w:rPr>
      </w:pPr>
      <w:r w:rsidRPr="004618C0">
        <w:rPr>
          <w:sz w:val="28"/>
          <w:szCs w:val="28"/>
        </w:rPr>
        <w:lastRenderedPageBreak/>
        <w:t xml:space="preserve">количество учтенных контролируемых лиц, в отношении которых проведены контрольные (надзорные) мероприятия, за отчетный период; </w:t>
      </w:r>
    </w:p>
    <w:p w:rsidR="0044474F" w:rsidRPr="004618C0" w:rsidRDefault="0044474F" w:rsidP="0044474F">
      <w:pPr>
        <w:pStyle w:val="a9"/>
        <w:numPr>
          <w:ilvl w:val="0"/>
          <w:numId w:val="8"/>
        </w:numPr>
        <w:spacing w:after="0" w:line="240" w:lineRule="auto"/>
        <w:ind w:left="0" w:firstLine="709"/>
        <w:jc w:val="both"/>
        <w:rPr>
          <w:rFonts w:ascii="Times New Roman" w:hAnsi="Times New Roman"/>
          <w:sz w:val="28"/>
        </w:rPr>
      </w:pPr>
      <w:r w:rsidRPr="004618C0">
        <w:rPr>
          <w:rFonts w:ascii="Times New Roman" w:hAnsi="Times New Roman"/>
          <w:sz w:val="28"/>
        </w:rPr>
        <w:t xml:space="preserve">общее количество жалоб, поданных контролируемыми лицами </w:t>
      </w:r>
      <w:r w:rsidRPr="004618C0">
        <w:rPr>
          <w:rFonts w:ascii="Times New Roman" w:hAnsi="Times New Roman"/>
          <w:sz w:val="28"/>
        </w:rPr>
        <w:br/>
        <w:t>в досудебном порядке за отчетный период;</w:t>
      </w:r>
    </w:p>
    <w:p w:rsidR="0044474F" w:rsidRPr="004618C0" w:rsidRDefault="0044474F" w:rsidP="0044474F">
      <w:pPr>
        <w:pStyle w:val="a9"/>
        <w:numPr>
          <w:ilvl w:val="0"/>
          <w:numId w:val="8"/>
        </w:numPr>
        <w:spacing w:after="0" w:line="240" w:lineRule="auto"/>
        <w:ind w:left="0" w:firstLine="709"/>
        <w:jc w:val="both"/>
        <w:rPr>
          <w:rFonts w:ascii="Times New Roman" w:hAnsi="Times New Roman"/>
          <w:sz w:val="28"/>
        </w:rPr>
      </w:pPr>
      <w:r w:rsidRPr="004618C0">
        <w:rPr>
          <w:rFonts w:ascii="Times New Roman" w:hAnsi="Times New Roman"/>
          <w:sz w:val="28"/>
        </w:rPr>
        <w:t>количество жалоб, в отношении которых контрольным (надзорным) органом был нарушен срок рассмотрения, за отчетный период;</w:t>
      </w:r>
    </w:p>
    <w:p w:rsidR="0044474F" w:rsidRPr="004618C0" w:rsidRDefault="0044474F" w:rsidP="0044474F">
      <w:pPr>
        <w:pStyle w:val="a9"/>
        <w:numPr>
          <w:ilvl w:val="0"/>
          <w:numId w:val="8"/>
        </w:numPr>
        <w:spacing w:after="0" w:line="240" w:lineRule="auto"/>
        <w:ind w:left="0" w:firstLine="709"/>
        <w:jc w:val="both"/>
        <w:rPr>
          <w:rFonts w:ascii="Times New Roman" w:hAnsi="Times New Roman"/>
          <w:sz w:val="28"/>
        </w:rPr>
      </w:pPr>
      <w:r w:rsidRPr="004618C0">
        <w:rPr>
          <w:rFonts w:ascii="Times New Roman" w:hAnsi="Times New Roman"/>
          <w:sz w:val="28"/>
        </w:rPr>
        <w:t xml:space="preserve">количество жалоб, поданных контролируемыми лицами в досудебном порядке, по </w:t>
      </w:r>
      <w:proofErr w:type="gramStart"/>
      <w:r w:rsidRPr="004618C0">
        <w:rPr>
          <w:rFonts w:ascii="Times New Roman" w:hAnsi="Times New Roman"/>
          <w:sz w:val="28"/>
        </w:rPr>
        <w:t>итогам</w:t>
      </w:r>
      <w:proofErr w:type="gramEnd"/>
      <w:r w:rsidRPr="004618C0">
        <w:rPr>
          <w:rFonts w:ascii="Times New Roman" w:hAnsi="Times New Roman"/>
          <w:sz w:val="28"/>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44474F" w:rsidRPr="004618C0" w:rsidRDefault="0044474F" w:rsidP="0044474F">
      <w:pPr>
        <w:pStyle w:val="a9"/>
        <w:numPr>
          <w:ilvl w:val="0"/>
          <w:numId w:val="8"/>
        </w:numPr>
        <w:spacing w:after="0" w:line="240" w:lineRule="auto"/>
        <w:ind w:left="0" w:firstLine="709"/>
        <w:jc w:val="both"/>
        <w:rPr>
          <w:rFonts w:asciiTheme="minorHAnsi" w:hAnsiTheme="minorHAnsi" w:cstheme="minorBidi"/>
          <w:sz w:val="28"/>
          <w:szCs w:val="28"/>
        </w:rPr>
      </w:pPr>
      <w:r w:rsidRPr="004618C0">
        <w:rPr>
          <w:rFonts w:ascii="Times New Roman" w:hAnsi="Times New Roman"/>
          <w:sz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44474F" w:rsidRPr="004618C0" w:rsidRDefault="0044474F" w:rsidP="0044474F">
      <w:pPr>
        <w:pStyle w:val="a9"/>
        <w:numPr>
          <w:ilvl w:val="0"/>
          <w:numId w:val="8"/>
        </w:numPr>
        <w:spacing w:after="0" w:line="240" w:lineRule="auto"/>
        <w:ind w:left="0" w:firstLine="709"/>
        <w:jc w:val="both"/>
        <w:rPr>
          <w:sz w:val="28"/>
          <w:szCs w:val="28"/>
        </w:rPr>
      </w:pPr>
      <w:r w:rsidRPr="004618C0">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4618C0">
        <w:rPr>
          <w:rFonts w:ascii="Times New Roman" w:hAnsi="Times New Roman"/>
          <w:sz w:val="28"/>
        </w:rPr>
        <w:br/>
        <w:t>об удовлетворении заявленных требований, за отчетный период;</w:t>
      </w:r>
    </w:p>
    <w:p w:rsidR="0044474F" w:rsidRPr="004618C0" w:rsidRDefault="0044474F" w:rsidP="0044474F">
      <w:pPr>
        <w:pStyle w:val="a9"/>
        <w:numPr>
          <w:ilvl w:val="0"/>
          <w:numId w:val="8"/>
        </w:numPr>
        <w:spacing w:after="0" w:line="240" w:lineRule="auto"/>
        <w:ind w:left="0" w:firstLine="709"/>
        <w:jc w:val="both"/>
        <w:rPr>
          <w:rFonts w:ascii="Times New Roman" w:hAnsi="Times New Roman"/>
          <w:sz w:val="28"/>
          <w:szCs w:val="28"/>
        </w:rPr>
      </w:pPr>
      <w:r w:rsidRPr="004618C0">
        <w:rPr>
          <w:rFonts w:ascii="Times New Roman" w:hAnsi="Times New Roman"/>
          <w:sz w:val="28"/>
          <w:szCs w:val="28"/>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4618C0">
        <w:rPr>
          <w:rFonts w:ascii="Times New Roman" w:hAnsi="Times New Roman"/>
          <w:sz w:val="28"/>
          <w:szCs w:val="28"/>
        </w:rPr>
        <w:t>результаты</w:t>
      </w:r>
      <w:proofErr w:type="gramEnd"/>
      <w:r w:rsidRPr="004618C0">
        <w:rPr>
          <w:rFonts w:ascii="Times New Roman" w:hAnsi="Times New Roman"/>
          <w:sz w:val="28"/>
          <w:szCs w:val="28"/>
        </w:rPr>
        <w:t xml:space="preserve"> которых были признаны недействительными </w:t>
      </w:r>
      <w:r w:rsidRPr="004618C0">
        <w:rPr>
          <w:rFonts w:ascii="Times New Roman" w:hAnsi="Times New Roman"/>
          <w:sz w:val="28"/>
          <w:szCs w:val="28"/>
        </w:rPr>
        <w:br/>
        <w:t>и (или) отменены, за отчетный период.</w:t>
      </w:r>
      <w:r w:rsidR="006D64CC" w:rsidRPr="004618C0">
        <w:rPr>
          <w:rFonts w:ascii="Times New Roman" w:hAnsi="Times New Roman"/>
          <w:sz w:val="28"/>
          <w:szCs w:val="28"/>
        </w:rPr>
        <w:t>»</w:t>
      </w:r>
    </w:p>
    <w:p w:rsidR="0044474F" w:rsidRPr="004618C0" w:rsidRDefault="0044474F" w:rsidP="0044474F">
      <w:pPr>
        <w:pStyle w:val="a9"/>
        <w:spacing w:after="0" w:line="240" w:lineRule="auto"/>
        <w:ind w:left="709"/>
        <w:jc w:val="both"/>
        <w:rPr>
          <w:rFonts w:ascii="Times New Roman" w:hAnsi="Times New Roman"/>
          <w:sz w:val="28"/>
        </w:rPr>
      </w:pPr>
    </w:p>
    <w:p w:rsidR="00652CCD" w:rsidRPr="004618C0" w:rsidRDefault="00652CCD" w:rsidP="00652CCD">
      <w:pPr>
        <w:pStyle w:val="a3"/>
        <w:jc w:val="right"/>
        <w:rPr>
          <w:szCs w:val="28"/>
        </w:rPr>
      </w:pPr>
    </w:p>
    <w:p w:rsidR="0044474F" w:rsidRPr="004618C0" w:rsidRDefault="0044474F" w:rsidP="00652CCD">
      <w:pPr>
        <w:pStyle w:val="a3"/>
        <w:jc w:val="right"/>
        <w:rPr>
          <w:szCs w:val="28"/>
        </w:rPr>
      </w:pPr>
    </w:p>
    <w:p w:rsidR="0044474F" w:rsidRPr="004618C0" w:rsidRDefault="0044474F" w:rsidP="00652CCD">
      <w:pPr>
        <w:pStyle w:val="a3"/>
        <w:jc w:val="right"/>
        <w:rPr>
          <w:szCs w:val="28"/>
        </w:rPr>
      </w:pPr>
    </w:p>
    <w:p w:rsidR="0044474F" w:rsidRPr="004618C0" w:rsidRDefault="0044474F" w:rsidP="00652CCD">
      <w:pPr>
        <w:pStyle w:val="a3"/>
        <w:jc w:val="right"/>
        <w:rPr>
          <w:szCs w:val="28"/>
        </w:rPr>
      </w:pPr>
    </w:p>
    <w:p w:rsidR="00110EC8" w:rsidRPr="004618C0" w:rsidRDefault="00110EC8" w:rsidP="00652CCD">
      <w:pPr>
        <w:pStyle w:val="a3"/>
        <w:jc w:val="right"/>
        <w:rPr>
          <w:szCs w:val="28"/>
        </w:rPr>
      </w:pPr>
    </w:p>
    <w:p w:rsidR="00110EC8" w:rsidRPr="004618C0" w:rsidRDefault="00110EC8" w:rsidP="00652CCD">
      <w:pPr>
        <w:pStyle w:val="a3"/>
        <w:jc w:val="right"/>
        <w:rPr>
          <w:szCs w:val="28"/>
        </w:rPr>
      </w:pPr>
    </w:p>
    <w:p w:rsidR="00110EC8" w:rsidRPr="004618C0" w:rsidRDefault="00110EC8" w:rsidP="00652CCD">
      <w:pPr>
        <w:pStyle w:val="a3"/>
        <w:jc w:val="right"/>
        <w:rPr>
          <w:szCs w:val="28"/>
        </w:rPr>
      </w:pPr>
    </w:p>
    <w:p w:rsidR="00110EC8" w:rsidRPr="004618C0" w:rsidRDefault="00110EC8" w:rsidP="00652CCD">
      <w:pPr>
        <w:pStyle w:val="a3"/>
        <w:jc w:val="right"/>
        <w:rPr>
          <w:szCs w:val="28"/>
        </w:rPr>
      </w:pPr>
    </w:p>
    <w:p w:rsidR="00110EC8" w:rsidRPr="004618C0" w:rsidRDefault="00110EC8" w:rsidP="00652CCD">
      <w:pPr>
        <w:pStyle w:val="a3"/>
        <w:jc w:val="right"/>
        <w:rPr>
          <w:szCs w:val="28"/>
        </w:rPr>
      </w:pPr>
    </w:p>
    <w:p w:rsidR="00110EC8" w:rsidRPr="004618C0" w:rsidRDefault="00110EC8" w:rsidP="00652CCD">
      <w:pPr>
        <w:pStyle w:val="a3"/>
        <w:jc w:val="right"/>
        <w:rPr>
          <w:szCs w:val="28"/>
        </w:rPr>
      </w:pPr>
    </w:p>
    <w:p w:rsidR="00110EC8" w:rsidRPr="004618C0" w:rsidRDefault="00110EC8" w:rsidP="00652CCD">
      <w:pPr>
        <w:pStyle w:val="a3"/>
        <w:jc w:val="right"/>
        <w:rPr>
          <w:szCs w:val="28"/>
        </w:rPr>
      </w:pPr>
    </w:p>
    <w:p w:rsidR="00110EC8" w:rsidRPr="004618C0" w:rsidRDefault="00110EC8" w:rsidP="00652CCD">
      <w:pPr>
        <w:pStyle w:val="a3"/>
        <w:jc w:val="right"/>
        <w:rPr>
          <w:szCs w:val="28"/>
        </w:rPr>
      </w:pPr>
    </w:p>
    <w:p w:rsidR="00110EC8" w:rsidRPr="004618C0" w:rsidRDefault="00110EC8" w:rsidP="00652CCD">
      <w:pPr>
        <w:pStyle w:val="a3"/>
        <w:jc w:val="right"/>
        <w:rPr>
          <w:szCs w:val="28"/>
        </w:rPr>
      </w:pPr>
    </w:p>
    <w:p w:rsidR="00555DE1" w:rsidRPr="004618C0" w:rsidRDefault="00555DE1" w:rsidP="00652CCD">
      <w:pPr>
        <w:pStyle w:val="a3"/>
        <w:jc w:val="right"/>
        <w:rPr>
          <w:szCs w:val="28"/>
        </w:rPr>
      </w:pPr>
    </w:p>
    <w:p w:rsidR="00555DE1" w:rsidRPr="004618C0" w:rsidRDefault="00555DE1" w:rsidP="00652CCD">
      <w:pPr>
        <w:pStyle w:val="a3"/>
        <w:jc w:val="right"/>
        <w:rPr>
          <w:szCs w:val="28"/>
        </w:rPr>
      </w:pPr>
    </w:p>
    <w:p w:rsidR="00555DE1" w:rsidRPr="004618C0" w:rsidRDefault="00555DE1" w:rsidP="00652CCD">
      <w:pPr>
        <w:pStyle w:val="a3"/>
        <w:jc w:val="right"/>
        <w:rPr>
          <w:szCs w:val="28"/>
        </w:rPr>
      </w:pPr>
    </w:p>
    <w:p w:rsidR="00555DE1" w:rsidRPr="004618C0" w:rsidRDefault="00555DE1" w:rsidP="00652CCD">
      <w:pPr>
        <w:pStyle w:val="a3"/>
        <w:jc w:val="right"/>
        <w:rPr>
          <w:szCs w:val="28"/>
        </w:rPr>
      </w:pPr>
    </w:p>
    <w:p w:rsidR="00555DE1" w:rsidRPr="004618C0" w:rsidRDefault="00555DE1" w:rsidP="00652CCD">
      <w:pPr>
        <w:pStyle w:val="a3"/>
        <w:jc w:val="right"/>
        <w:rPr>
          <w:szCs w:val="28"/>
        </w:rPr>
      </w:pPr>
    </w:p>
    <w:p w:rsidR="00555DE1" w:rsidRPr="004618C0" w:rsidRDefault="00555DE1" w:rsidP="00652CCD">
      <w:pPr>
        <w:pStyle w:val="a3"/>
        <w:jc w:val="right"/>
        <w:rPr>
          <w:szCs w:val="28"/>
        </w:rPr>
      </w:pPr>
    </w:p>
    <w:p w:rsidR="00555DE1" w:rsidRPr="004618C0" w:rsidRDefault="00555DE1" w:rsidP="00652CCD">
      <w:pPr>
        <w:pStyle w:val="a3"/>
        <w:jc w:val="right"/>
        <w:rPr>
          <w:szCs w:val="28"/>
        </w:rPr>
      </w:pPr>
    </w:p>
    <w:p w:rsidR="00555DE1" w:rsidRPr="004618C0" w:rsidRDefault="00555DE1" w:rsidP="00652CCD">
      <w:pPr>
        <w:pStyle w:val="a3"/>
        <w:jc w:val="right"/>
        <w:rPr>
          <w:szCs w:val="28"/>
        </w:rPr>
      </w:pPr>
    </w:p>
    <w:p w:rsidR="00110EC8" w:rsidRPr="004618C0" w:rsidRDefault="00110EC8" w:rsidP="00652CCD">
      <w:pPr>
        <w:pStyle w:val="a3"/>
        <w:jc w:val="right"/>
        <w:rPr>
          <w:szCs w:val="28"/>
        </w:rPr>
      </w:pPr>
    </w:p>
    <w:p w:rsidR="0044474F" w:rsidRPr="004618C0" w:rsidRDefault="0044474F" w:rsidP="00652CCD">
      <w:pPr>
        <w:pStyle w:val="a3"/>
        <w:jc w:val="right"/>
        <w:rPr>
          <w:szCs w:val="28"/>
        </w:rPr>
      </w:pPr>
    </w:p>
    <w:p w:rsidR="00997438" w:rsidRPr="004618C0" w:rsidRDefault="00997438" w:rsidP="00652CCD">
      <w:pPr>
        <w:pStyle w:val="a3"/>
        <w:jc w:val="right"/>
        <w:rPr>
          <w:szCs w:val="28"/>
        </w:rPr>
      </w:pPr>
    </w:p>
    <w:p w:rsidR="00110EC8" w:rsidRPr="004618C0" w:rsidRDefault="00110EC8" w:rsidP="00652CCD">
      <w:pPr>
        <w:pStyle w:val="a3"/>
        <w:jc w:val="right"/>
        <w:rPr>
          <w:szCs w:val="28"/>
        </w:rPr>
      </w:pPr>
    </w:p>
    <w:p w:rsidR="00A44746" w:rsidRPr="004618C0" w:rsidRDefault="00A44746" w:rsidP="00A44746">
      <w:pPr>
        <w:autoSpaceDE w:val="0"/>
        <w:autoSpaceDN w:val="0"/>
        <w:adjustRightInd w:val="0"/>
        <w:ind w:left="5670"/>
      </w:pPr>
      <w:r w:rsidRPr="004618C0">
        <w:rPr>
          <w:b/>
        </w:rPr>
        <w:t xml:space="preserve">Приложение №2  к  решению Совета  Аксубаевского муниципального района РТ №92   от 09.12.2021 г. </w:t>
      </w:r>
    </w:p>
    <w:p w:rsidR="00110EC8" w:rsidRPr="004618C0" w:rsidRDefault="00110EC8" w:rsidP="00652CCD">
      <w:pPr>
        <w:pStyle w:val="a3"/>
        <w:jc w:val="right"/>
        <w:rPr>
          <w:szCs w:val="28"/>
        </w:rPr>
      </w:pPr>
    </w:p>
    <w:p w:rsidR="00A44746" w:rsidRPr="004618C0" w:rsidRDefault="00A44746" w:rsidP="00A44746">
      <w:pPr>
        <w:autoSpaceDE w:val="0"/>
        <w:autoSpaceDN w:val="0"/>
        <w:adjustRightInd w:val="0"/>
        <w:ind w:left="5670"/>
      </w:pPr>
      <w:r w:rsidRPr="004618C0">
        <w:rPr>
          <w:b/>
        </w:rPr>
        <w:t>«Приложение №</w:t>
      </w:r>
      <w:r w:rsidR="006D64CC" w:rsidRPr="004618C0">
        <w:rPr>
          <w:b/>
        </w:rPr>
        <w:t xml:space="preserve"> 3 </w:t>
      </w:r>
      <w:r w:rsidRPr="004618C0">
        <w:rPr>
          <w:b/>
        </w:rPr>
        <w:t xml:space="preserve"> к  решению Совета  Аксубаевского муниципального района РТ №   </w:t>
      </w:r>
      <w:r w:rsidR="006D64CC" w:rsidRPr="004618C0">
        <w:rPr>
          <w:b/>
        </w:rPr>
        <w:t xml:space="preserve">72 </w:t>
      </w:r>
      <w:r w:rsidRPr="004618C0">
        <w:rPr>
          <w:b/>
        </w:rPr>
        <w:t xml:space="preserve">от </w:t>
      </w:r>
      <w:r w:rsidR="006D64CC" w:rsidRPr="004618C0">
        <w:rPr>
          <w:b/>
        </w:rPr>
        <w:t>23</w:t>
      </w:r>
      <w:r w:rsidRPr="004618C0">
        <w:rPr>
          <w:b/>
        </w:rPr>
        <w:t>.</w:t>
      </w:r>
      <w:r w:rsidR="006D64CC" w:rsidRPr="004618C0">
        <w:rPr>
          <w:b/>
        </w:rPr>
        <w:t>09</w:t>
      </w:r>
      <w:r w:rsidRPr="004618C0">
        <w:rPr>
          <w:b/>
        </w:rPr>
        <w:t xml:space="preserve">.2021 г. </w:t>
      </w:r>
    </w:p>
    <w:p w:rsidR="00A44746" w:rsidRPr="004618C0" w:rsidRDefault="00A44746" w:rsidP="00652CCD">
      <w:pPr>
        <w:pStyle w:val="a3"/>
        <w:jc w:val="right"/>
        <w:rPr>
          <w:szCs w:val="28"/>
        </w:rPr>
      </w:pPr>
    </w:p>
    <w:p w:rsidR="00652CCD" w:rsidRPr="004618C0" w:rsidRDefault="00652CCD" w:rsidP="00652CCD">
      <w:pPr>
        <w:pStyle w:val="a3"/>
      </w:pPr>
      <w:r w:rsidRPr="004618C0">
        <w:t>Проверочный лист (списка контрольных вопросов), применяемого при осуществлении муниципального жилищного контроля в отношении юридических лиц и индивидуальных предпринимателей</w:t>
      </w:r>
    </w:p>
    <w:p w:rsidR="00652CCD" w:rsidRPr="004618C0" w:rsidRDefault="00652CCD" w:rsidP="00652CCD">
      <w:pPr>
        <w:pStyle w:val="a3"/>
      </w:pPr>
    </w:p>
    <w:p w:rsidR="00652CCD" w:rsidRPr="004618C0" w:rsidRDefault="00652CCD" w:rsidP="00652CCD">
      <w:pPr>
        <w:pStyle w:val="a3"/>
      </w:pP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u w:val="single"/>
        </w:rPr>
        <w:t xml:space="preserve">                  __________________</w:t>
      </w:r>
      <w:r w:rsidRPr="004618C0">
        <w:rPr>
          <w:rFonts w:ascii="Times New Roman" w:hAnsi="Times New Roman" w:cs="Times New Roman"/>
          <w:sz w:val="24"/>
          <w:szCs w:val="24"/>
        </w:rPr>
        <w:t xml:space="preserve">                                                          «__» __________ 20 __ г.</w:t>
      </w:r>
    </w:p>
    <w:p w:rsidR="00652CCD" w:rsidRPr="004618C0" w:rsidRDefault="00652CCD" w:rsidP="00652CCD">
      <w:pPr>
        <w:pStyle w:val="ConsPlusNonformat"/>
        <w:jc w:val="both"/>
        <w:rPr>
          <w:rFonts w:ascii="Times New Roman" w:hAnsi="Times New Roman" w:cs="Times New Roman"/>
        </w:rPr>
      </w:pPr>
      <w:r w:rsidRPr="004618C0">
        <w:rPr>
          <w:rFonts w:ascii="Times New Roman" w:hAnsi="Times New Roman" w:cs="Times New Roman"/>
        </w:rPr>
        <w:t>(место проведения плановой проверки)</w:t>
      </w:r>
      <w:r w:rsidRPr="004618C0">
        <w:rPr>
          <w:rFonts w:ascii="Times New Roman" w:hAnsi="Times New Roman" w:cs="Times New Roman"/>
          <w:sz w:val="24"/>
          <w:szCs w:val="24"/>
        </w:rPr>
        <w:t xml:space="preserve">                                                                    </w:t>
      </w:r>
      <w:r w:rsidRPr="004618C0">
        <w:rPr>
          <w:rFonts w:ascii="Times New Roman" w:hAnsi="Times New Roman" w:cs="Times New Roman"/>
        </w:rPr>
        <w:t>(дата заполнения листа)</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 xml:space="preserve">                                                                                                                   «__» час</w:t>
      </w:r>
      <w:proofErr w:type="gramStart"/>
      <w:r w:rsidRPr="004618C0">
        <w:rPr>
          <w:rFonts w:ascii="Times New Roman" w:hAnsi="Times New Roman" w:cs="Times New Roman"/>
          <w:sz w:val="24"/>
          <w:szCs w:val="24"/>
        </w:rPr>
        <w:t>.</w:t>
      </w:r>
      <w:proofErr w:type="gramEnd"/>
      <w:r w:rsidRPr="004618C0">
        <w:rPr>
          <w:rFonts w:ascii="Times New Roman" w:hAnsi="Times New Roman" w:cs="Times New Roman"/>
          <w:sz w:val="24"/>
          <w:szCs w:val="24"/>
        </w:rPr>
        <w:t xml:space="preserve"> «__» </w:t>
      </w:r>
      <w:proofErr w:type="gramStart"/>
      <w:r w:rsidRPr="004618C0">
        <w:rPr>
          <w:rFonts w:ascii="Times New Roman" w:hAnsi="Times New Roman" w:cs="Times New Roman"/>
          <w:sz w:val="24"/>
          <w:szCs w:val="24"/>
        </w:rPr>
        <w:t>м</w:t>
      </w:r>
      <w:proofErr w:type="gramEnd"/>
      <w:r w:rsidRPr="004618C0">
        <w:rPr>
          <w:rFonts w:ascii="Times New Roman" w:hAnsi="Times New Roman" w:cs="Times New Roman"/>
          <w:sz w:val="24"/>
          <w:szCs w:val="24"/>
        </w:rPr>
        <w:t>ин.</w:t>
      </w:r>
    </w:p>
    <w:p w:rsidR="00652CCD" w:rsidRPr="004618C0" w:rsidRDefault="00652CCD" w:rsidP="00652CCD">
      <w:pPr>
        <w:pStyle w:val="ConsPlusNonformat"/>
        <w:jc w:val="both"/>
        <w:rPr>
          <w:rFonts w:ascii="Times New Roman" w:hAnsi="Times New Roman" w:cs="Times New Roman"/>
        </w:rPr>
      </w:pPr>
      <w:r w:rsidRPr="004618C0">
        <w:rPr>
          <w:rFonts w:ascii="Times New Roman" w:hAnsi="Times New Roman" w:cs="Times New Roman"/>
          <w:sz w:val="24"/>
          <w:szCs w:val="24"/>
        </w:rPr>
        <w:t xml:space="preserve">                                                                                                                      </w:t>
      </w:r>
      <w:r w:rsidRPr="004618C0">
        <w:rPr>
          <w:rFonts w:ascii="Times New Roman" w:hAnsi="Times New Roman" w:cs="Times New Roman"/>
        </w:rPr>
        <w:t>(время заполнения листа)</w:t>
      </w:r>
    </w:p>
    <w:p w:rsidR="0044474F" w:rsidRPr="004618C0" w:rsidRDefault="0044474F" w:rsidP="0044474F">
      <w:pPr>
        <w:pStyle w:val="ConsPlusNonformat"/>
        <w:jc w:val="right"/>
        <w:rPr>
          <w:rFonts w:ascii="Times New Roman" w:hAnsi="Times New Roman" w:cs="Times New Roman"/>
          <w:sz w:val="24"/>
          <w:szCs w:val="24"/>
        </w:rPr>
      </w:pPr>
    </w:p>
    <w:p w:rsidR="00652CCD" w:rsidRPr="004618C0" w:rsidRDefault="00652CCD" w:rsidP="00652CCD">
      <w:pPr>
        <w:pStyle w:val="ConsPlusNonformat"/>
        <w:jc w:val="center"/>
        <w:rPr>
          <w:rFonts w:ascii="Times New Roman" w:hAnsi="Times New Roman" w:cs="Times New Roman"/>
          <w:sz w:val="24"/>
          <w:szCs w:val="24"/>
        </w:rPr>
      </w:pPr>
      <w:r w:rsidRPr="004618C0">
        <w:rPr>
          <w:rFonts w:ascii="Times New Roman" w:hAnsi="Times New Roman" w:cs="Times New Roman"/>
          <w:sz w:val="24"/>
          <w:szCs w:val="24"/>
        </w:rPr>
        <w:t>ПРОВЕРОЧНЫЙ ЛИСТ</w:t>
      </w:r>
    </w:p>
    <w:p w:rsidR="00652CCD" w:rsidRPr="004618C0" w:rsidRDefault="00652CCD" w:rsidP="00652CCD">
      <w:pPr>
        <w:pStyle w:val="ConsPlusNonformat"/>
        <w:jc w:val="center"/>
        <w:rPr>
          <w:rFonts w:ascii="Times New Roman" w:hAnsi="Times New Roman" w:cs="Times New Roman"/>
          <w:sz w:val="24"/>
          <w:szCs w:val="24"/>
        </w:rPr>
      </w:pPr>
      <w:r w:rsidRPr="004618C0">
        <w:rPr>
          <w:rFonts w:ascii="Times New Roman" w:hAnsi="Times New Roman" w:cs="Times New Roman"/>
          <w:sz w:val="24"/>
          <w:szCs w:val="24"/>
        </w:rPr>
        <w:t>органа муниципального жилищного контроля юридического лица</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 xml:space="preserve">     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(наименование органа муниципального жилищного контроля)</w:t>
      </w:r>
    </w:p>
    <w:p w:rsidR="00652CCD" w:rsidRPr="004618C0" w:rsidRDefault="00652CCD" w:rsidP="00652CCD">
      <w:pPr>
        <w:pStyle w:val="ConsPlusNonformat"/>
        <w:jc w:val="both"/>
        <w:rPr>
          <w:rFonts w:ascii="Times New Roman" w:hAnsi="Times New Roman" w:cs="Times New Roman"/>
          <w:sz w:val="24"/>
          <w:szCs w:val="24"/>
        </w:rPr>
      </w:pP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 xml:space="preserve">В соответствии </w:t>
      </w:r>
      <w:proofErr w:type="gramStart"/>
      <w:r w:rsidRPr="004618C0">
        <w:rPr>
          <w:rFonts w:ascii="Times New Roman" w:hAnsi="Times New Roman" w:cs="Times New Roman"/>
          <w:sz w:val="24"/>
          <w:szCs w:val="24"/>
        </w:rPr>
        <w:t>с</w:t>
      </w:r>
      <w:proofErr w:type="gramEnd"/>
      <w:r w:rsidRPr="004618C0">
        <w:rPr>
          <w:rFonts w:ascii="Times New Roman" w:hAnsi="Times New Roman" w:cs="Times New Roman"/>
          <w:sz w:val="24"/>
          <w:szCs w:val="24"/>
        </w:rPr>
        <w:t xml:space="preserve"> _______________________________________________________________</w:t>
      </w:r>
    </w:p>
    <w:p w:rsidR="00652CCD" w:rsidRPr="004618C0" w:rsidRDefault="00652CCD" w:rsidP="00652CCD">
      <w:pPr>
        <w:pStyle w:val="ConsPlusNonformat"/>
        <w:jc w:val="both"/>
        <w:rPr>
          <w:rFonts w:ascii="Times New Roman" w:hAnsi="Times New Roman" w:cs="Times New Roman"/>
        </w:rPr>
      </w:pPr>
      <w:r w:rsidRPr="004618C0">
        <w:rPr>
          <w:rFonts w:ascii="Times New Roman" w:hAnsi="Times New Roman" w:cs="Times New Roman"/>
        </w:rPr>
        <w:t xml:space="preserve">                                         (реквизиты правового акта об утверждении формы проверочного листа)</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На основании _________________________________________________________________</w:t>
      </w:r>
    </w:p>
    <w:p w:rsidR="00652CCD" w:rsidRPr="004618C0" w:rsidRDefault="00652CCD" w:rsidP="00652CCD">
      <w:pPr>
        <w:pStyle w:val="ConsPlusNonformat"/>
        <w:jc w:val="both"/>
        <w:rPr>
          <w:rFonts w:ascii="Times New Roman" w:hAnsi="Times New Roman" w:cs="Times New Roman"/>
        </w:rPr>
      </w:pPr>
      <w:r w:rsidRPr="004618C0">
        <w:rPr>
          <w:rFonts w:ascii="Times New Roman" w:hAnsi="Times New Roman" w:cs="Times New Roman"/>
          <w:sz w:val="24"/>
          <w:szCs w:val="24"/>
        </w:rPr>
        <w:t xml:space="preserve">                               </w:t>
      </w:r>
      <w:r w:rsidRPr="004618C0">
        <w:rPr>
          <w:rFonts w:ascii="Times New Roman" w:hAnsi="Times New Roman" w:cs="Times New Roman"/>
        </w:rPr>
        <w:t>(реквизиты распоряжения о проведении плановой проверки)</w:t>
      </w:r>
    </w:p>
    <w:p w:rsidR="00652CCD" w:rsidRPr="004618C0" w:rsidRDefault="00652CCD" w:rsidP="00652CCD">
      <w:pPr>
        <w:pStyle w:val="ConsPlusNonformat"/>
        <w:jc w:val="both"/>
        <w:rPr>
          <w:rFonts w:ascii="Times New Roman" w:hAnsi="Times New Roman" w:cs="Times New Roman"/>
          <w:sz w:val="24"/>
          <w:szCs w:val="24"/>
        </w:rPr>
      </w:pP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Учетный номер проверки:______________________________________________________</w:t>
      </w:r>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(номер плановой проверки и дата присвоения учетного номера в Федеральной государственной информационной системе «Единый реестр проверок»)</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 xml:space="preserve">Должностные лица, </w:t>
      </w:r>
      <w:proofErr w:type="gramStart"/>
      <w:r w:rsidRPr="004618C0">
        <w:rPr>
          <w:rFonts w:ascii="Times New Roman" w:hAnsi="Times New Roman" w:cs="Times New Roman"/>
          <w:sz w:val="24"/>
          <w:szCs w:val="24"/>
        </w:rPr>
        <w:t>проводившее</w:t>
      </w:r>
      <w:proofErr w:type="gramEnd"/>
      <w:r w:rsidRPr="004618C0">
        <w:rPr>
          <w:rFonts w:ascii="Times New Roman" w:hAnsi="Times New Roman" w:cs="Times New Roman"/>
          <w:sz w:val="24"/>
          <w:szCs w:val="24"/>
        </w:rPr>
        <w:t xml:space="preserve"> проверку: </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(должности, фамилии и инициалы должностных лиц, проводящих проверку)</w:t>
      </w:r>
    </w:p>
    <w:p w:rsidR="00652CCD" w:rsidRPr="004618C0" w:rsidRDefault="00652CCD" w:rsidP="00652CCD">
      <w:pPr>
        <w:pStyle w:val="ConsPlusNonformat"/>
        <w:jc w:val="both"/>
        <w:rPr>
          <w:rFonts w:ascii="Times New Roman" w:hAnsi="Times New Roman" w:cs="Times New Roman"/>
          <w:sz w:val="24"/>
          <w:szCs w:val="24"/>
        </w:rPr>
      </w:pP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Проверяемый субъект: __________________________________________________________</w:t>
      </w:r>
    </w:p>
    <w:p w:rsidR="00652CCD" w:rsidRPr="004618C0" w:rsidRDefault="00652CCD" w:rsidP="00652CCD">
      <w:pPr>
        <w:pStyle w:val="ConsPlusNonformat"/>
        <w:jc w:val="center"/>
        <w:rPr>
          <w:rFonts w:ascii="Times New Roman" w:hAnsi="Times New Roman" w:cs="Times New Roman"/>
        </w:rPr>
      </w:pPr>
      <w:proofErr w:type="gramStart"/>
      <w:r w:rsidRPr="004618C0">
        <w:rPr>
          <w:rFonts w:ascii="Times New Roman" w:hAnsi="Times New Roman" w:cs="Times New Roman"/>
        </w:rPr>
        <w:t>(наименование юридического лица, фамилия, имя, отчество (при наличии)</w:t>
      </w:r>
      <w:proofErr w:type="gramEnd"/>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индивидуального предпринимателя)</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(вид деятельности юридического лица, индивидуального предпринимателя, производственный объект, тип, характеристика, категория риска, класс опасности)</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Адрес: 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объекты)</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Ограничения: 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(указание на ограничение предмета плановой проверки обязательными требованиями, установленными законодательством Российской Федерации, законодательством субъекта Российской Федерации, муниципальными правовыми актами)</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652CCD" w:rsidRPr="004618C0" w:rsidRDefault="00652CCD" w:rsidP="00652CCD">
      <w:pPr>
        <w:pStyle w:val="ConsPlusNormal"/>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49"/>
        <w:gridCol w:w="907"/>
        <w:gridCol w:w="907"/>
        <w:gridCol w:w="3714"/>
      </w:tblGrid>
      <w:tr w:rsidR="00652CCD" w:rsidRPr="004618C0" w:rsidTr="00652CCD">
        <w:tc>
          <w:tcPr>
            <w:tcW w:w="624" w:type="dxa"/>
            <w:vMerge w:val="restart"/>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 xml:space="preserve">N№ </w:t>
            </w:r>
            <w:proofErr w:type="gramStart"/>
            <w:r w:rsidRPr="004618C0">
              <w:rPr>
                <w:rFonts w:ascii="Times New Roman" w:hAnsi="Times New Roman" w:cs="Times New Roman"/>
                <w:sz w:val="24"/>
                <w:szCs w:val="24"/>
              </w:rPr>
              <w:t>п</w:t>
            </w:r>
            <w:proofErr w:type="gramEnd"/>
            <w:r w:rsidRPr="004618C0">
              <w:rPr>
                <w:rFonts w:ascii="Times New Roman" w:hAnsi="Times New Roman" w:cs="Times New Roman"/>
                <w:sz w:val="24"/>
                <w:szCs w:val="24"/>
              </w:rPr>
              <w:t>/п</w:t>
            </w:r>
          </w:p>
        </w:tc>
        <w:tc>
          <w:tcPr>
            <w:tcW w:w="3549" w:type="dxa"/>
            <w:vMerge w:val="restart"/>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Вопрос, отражающий содержание обязательных требований*</w:t>
            </w:r>
            <w:hyperlink w:anchor="P376" w:history="1"/>
          </w:p>
        </w:tc>
        <w:tc>
          <w:tcPr>
            <w:tcW w:w="1814" w:type="dxa"/>
            <w:gridSpan w:val="2"/>
          </w:tcPr>
          <w:p w:rsidR="00652CCD" w:rsidRPr="004618C0" w:rsidRDefault="00652CCD" w:rsidP="00652CCD">
            <w:pPr>
              <w:pStyle w:val="ConsPlusNormal"/>
              <w:ind w:firstLine="114"/>
              <w:jc w:val="center"/>
              <w:rPr>
                <w:rFonts w:ascii="Times New Roman" w:hAnsi="Times New Roman" w:cs="Times New Roman"/>
                <w:sz w:val="24"/>
                <w:szCs w:val="24"/>
              </w:rPr>
            </w:pPr>
            <w:r w:rsidRPr="004618C0">
              <w:rPr>
                <w:rFonts w:ascii="Times New Roman" w:hAnsi="Times New Roman" w:cs="Times New Roman"/>
                <w:sz w:val="24"/>
                <w:szCs w:val="24"/>
              </w:rPr>
              <w:t>Вывод о выполнении установленных требований</w:t>
            </w:r>
          </w:p>
        </w:tc>
        <w:tc>
          <w:tcPr>
            <w:tcW w:w="3714" w:type="dxa"/>
            <w:vMerge w:val="restart"/>
          </w:tcPr>
          <w:p w:rsidR="00652CCD" w:rsidRPr="004618C0" w:rsidRDefault="00652CCD" w:rsidP="00652CCD">
            <w:pPr>
              <w:pStyle w:val="ConsPlusNormal"/>
              <w:ind w:firstLine="427"/>
              <w:jc w:val="center"/>
              <w:rPr>
                <w:rFonts w:ascii="Times New Roman" w:hAnsi="Times New Roman" w:cs="Times New Roman"/>
                <w:sz w:val="24"/>
                <w:szCs w:val="24"/>
                <w:vertAlign w:val="superscript"/>
              </w:rPr>
            </w:pPr>
            <w:r w:rsidRPr="004618C0">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roofErr w:type="gramStart"/>
            <w:r w:rsidRPr="004618C0">
              <w:rPr>
                <w:rFonts w:ascii="Times New Roman" w:hAnsi="Times New Roman" w:cs="Times New Roman"/>
                <w:sz w:val="24"/>
                <w:szCs w:val="24"/>
                <w:vertAlign w:val="superscript"/>
              </w:rPr>
              <w:t>2</w:t>
            </w:r>
            <w:proofErr w:type="gramEnd"/>
          </w:p>
        </w:tc>
      </w:tr>
      <w:tr w:rsidR="00652CCD" w:rsidRPr="004618C0" w:rsidTr="00652CCD">
        <w:tc>
          <w:tcPr>
            <w:tcW w:w="624" w:type="dxa"/>
            <w:vMerge/>
            <w:tcBorders>
              <w:bottom w:val="single" w:sz="4" w:space="0" w:color="auto"/>
            </w:tcBorders>
          </w:tcPr>
          <w:p w:rsidR="00652CCD" w:rsidRPr="004618C0" w:rsidRDefault="00652CCD" w:rsidP="00652CCD"/>
        </w:tc>
        <w:tc>
          <w:tcPr>
            <w:tcW w:w="3549" w:type="dxa"/>
            <w:vMerge/>
          </w:tcPr>
          <w:p w:rsidR="00652CCD" w:rsidRPr="004618C0" w:rsidRDefault="00652CCD" w:rsidP="00652CCD"/>
        </w:tc>
        <w:tc>
          <w:tcPr>
            <w:tcW w:w="907" w:type="dxa"/>
          </w:tcPr>
          <w:p w:rsidR="00652CCD" w:rsidRPr="004618C0" w:rsidRDefault="00652CCD" w:rsidP="00652CCD">
            <w:pPr>
              <w:pStyle w:val="ConsPlusNormal"/>
              <w:ind w:firstLine="256"/>
              <w:rPr>
                <w:rFonts w:ascii="Times New Roman" w:hAnsi="Times New Roman" w:cs="Times New Roman"/>
                <w:sz w:val="24"/>
                <w:szCs w:val="24"/>
              </w:rPr>
            </w:pPr>
            <w:r w:rsidRPr="004618C0">
              <w:rPr>
                <w:rFonts w:ascii="Times New Roman" w:hAnsi="Times New Roman" w:cs="Times New Roman"/>
                <w:sz w:val="24"/>
                <w:szCs w:val="24"/>
              </w:rPr>
              <w:t>да</w:t>
            </w:r>
          </w:p>
        </w:tc>
        <w:tc>
          <w:tcPr>
            <w:tcW w:w="907" w:type="dxa"/>
          </w:tcPr>
          <w:p w:rsidR="00652CCD" w:rsidRPr="004618C0" w:rsidRDefault="00652CCD" w:rsidP="00652CCD">
            <w:pPr>
              <w:pStyle w:val="ConsPlusNormal"/>
              <w:ind w:firstLine="200"/>
              <w:rPr>
                <w:rFonts w:ascii="Times New Roman" w:hAnsi="Times New Roman" w:cs="Times New Roman"/>
                <w:sz w:val="24"/>
                <w:szCs w:val="24"/>
              </w:rPr>
            </w:pPr>
            <w:r w:rsidRPr="004618C0">
              <w:rPr>
                <w:rFonts w:ascii="Times New Roman" w:hAnsi="Times New Roman" w:cs="Times New Roman"/>
                <w:sz w:val="24"/>
                <w:szCs w:val="24"/>
              </w:rPr>
              <w:t>нет</w:t>
            </w:r>
          </w:p>
        </w:tc>
        <w:tc>
          <w:tcPr>
            <w:tcW w:w="3714" w:type="dxa"/>
            <w:vMerge/>
          </w:tcPr>
          <w:p w:rsidR="00652CCD" w:rsidRPr="004618C0" w:rsidRDefault="00652CCD" w:rsidP="00652CCD"/>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11.</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к определению размера платы за коммунальную услугу отопления в жилом доме, не оборудованном ИПУ тепловой энергии, предоставленную в жилом или нежилом помещении в многоквартирном доме, который не оборудован коллективным (общедомовым) прибором учета тепловой энергии при начислении платы в течение отопительного периода?</w:t>
            </w:r>
          </w:p>
        </w:tc>
        <w:tc>
          <w:tcPr>
            <w:tcW w:w="907" w:type="dxa"/>
          </w:tcPr>
          <w:p w:rsidR="00652CCD" w:rsidRPr="004618C0" w:rsidRDefault="00652CCD" w:rsidP="00652CCD">
            <w:pPr>
              <w:pStyle w:val="ConsPlusNormal"/>
              <w:ind w:firstLine="363"/>
              <w:jc w:val="center"/>
              <w:rPr>
                <w:rFonts w:ascii="Times New Roman" w:hAnsi="Times New Roman" w:cs="Times New Roman"/>
                <w:sz w:val="24"/>
                <w:szCs w:val="24"/>
              </w:rPr>
            </w:pPr>
          </w:p>
        </w:tc>
        <w:tc>
          <w:tcPr>
            <w:tcW w:w="907" w:type="dxa"/>
          </w:tcPr>
          <w:p w:rsidR="00652CCD" w:rsidRPr="004618C0" w:rsidRDefault="00652CCD" w:rsidP="00652CCD">
            <w:pPr>
              <w:pStyle w:val="ConsPlusNormal"/>
              <w:ind w:firstLine="307"/>
              <w:jc w:val="center"/>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0" w:history="1">
              <w:r w:rsidRPr="004618C0">
                <w:rPr>
                  <w:rFonts w:ascii="Times New Roman" w:hAnsi="Times New Roman" w:cs="Times New Roman"/>
                  <w:sz w:val="24"/>
                  <w:szCs w:val="24"/>
                </w:rPr>
                <w:t>часть 1 статьи 157</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1" w:history="1">
              <w:r w:rsidRPr="004618C0">
                <w:rPr>
                  <w:rFonts w:ascii="Times New Roman" w:hAnsi="Times New Roman" w:cs="Times New Roman"/>
                  <w:sz w:val="24"/>
                  <w:szCs w:val="24"/>
                </w:rPr>
                <w:t>подпункт "ж" пункта 4</w:t>
              </w:r>
            </w:hyperlink>
            <w:r w:rsidRPr="004618C0">
              <w:rPr>
                <w:rFonts w:ascii="Times New Roman" w:hAnsi="Times New Roman" w:cs="Times New Roman"/>
                <w:sz w:val="24"/>
                <w:szCs w:val="24"/>
              </w:rPr>
              <w:t xml:space="preserve"> «Порядка осуществления деятельности по управлению многоквартирными домами» (утвержден Постановлением Правительства РФ от 15.05.2013 № 416) (далее – Правил № 416)</w:t>
            </w:r>
            <w:proofErr w:type="gramStart"/>
            <w:r w:rsidRPr="004618C0">
              <w:rPr>
                <w:rFonts w:ascii="Times New Roman" w:hAnsi="Times New Roman" w:cs="Times New Roman"/>
                <w:sz w:val="24"/>
                <w:szCs w:val="24"/>
              </w:rPr>
              <w:t xml:space="preserve"> ;</w:t>
            </w:r>
            <w:proofErr w:type="gramEnd"/>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2" w:history="1">
              <w:r w:rsidRPr="004618C0">
                <w:rPr>
                  <w:rFonts w:ascii="Times New Roman" w:hAnsi="Times New Roman" w:cs="Times New Roman"/>
                  <w:sz w:val="24"/>
                  <w:szCs w:val="24"/>
                </w:rPr>
                <w:t>пункт 31</w:t>
              </w:r>
            </w:hyperlink>
            <w:r w:rsidRPr="004618C0">
              <w:rPr>
                <w:rFonts w:ascii="Times New Roman" w:hAnsi="Times New Roman" w:cs="Times New Roman"/>
                <w:sz w:val="24"/>
                <w:szCs w:val="24"/>
              </w:rPr>
              <w:t xml:space="preserve"> «Правил о предоставлении коммунальных услуг собственникам и пользователям помещений в многоквартирных домах и жилых домов» (утвержден Постановлением Правительства РФ от 06.05.2011 № 354) (далее –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3" w:history="1">
              <w:r w:rsidRPr="004618C0">
                <w:rPr>
                  <w:rFonts w:ascii="Times New Roman" w:hAnsi="Times New Roman" w:cs="Times New Roman"/>
                  <w:sz w:val="24"/>
                  <w:szCs w:val="24"/>
                </w:rPr>
                <w:t>пункт 42 (1)</w:t>
              </w:r>
            </w:hyperlink>
            <w:r w:rsidRPr="004618C0">
              <w:rPr>
                <w:rFonts w:ascii="Times New Roman" w:hAnsi="Times New Roman" w:cs="Times New Roman"/>
                <w:sz w:val="24"/>
                <w:szCs w:val="24"/>
              </w:rPr>
              <w:t xml:space="preserve">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4" w:history="1">
              <w:r w:rsidRPr="004618C0">
                <w:rPr>
                  <w:rFonts w:ascii="Times New Roman" w:hAnsi="Times New Roman" w:cs="Times New Roman"/>
                  <w:sz w:val="24"/>
                  <w:szCs w:val="24"/>
                </w:rPr>
                <w:t>пункт 43</w:t>
              </w:r>
            </w:hyperlink>
            <w:r w:rsidRPr="004618C0">
              <w:rPr>
                <w:rFonts w:ascii="Times New Roman" w:hAnsi="Times New Roman" w:cs="Times New Roman"/>
                <w:sz w:val="24"/>
                <w:szCs w:val="24"/>
              </w:rPr>
              <w:t xml:space="preserve">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5" w:history="1">
              <w:r w:rsidRPr="004618C0">
                <w:rPr>
                  <w:rFonts w:ascii="Times New Roman" w:hAnsi="Times New Roman" w:cs="Times New Roman"/>
                  <w:sz w:val="24"/>
                  <w:szCs w:val="24"/>
                </w:rPr>
                <w:t>пункта 2</w:t>
              </w:r>
            </w:hyperlink>
            <w:r w:rsidRPr="004618C0">
              <w:rPr>
                <w:rFonts w:ascii="Times New Roman" w:hAnsi="Times New Roman" w:cs="Times New Roman"/>
                <w:sz w:val="24"/>
                <w:szCs w:val="24"/>
              </w:rPr>
              <w:t xml:space="preserve"> приложения № 2 к Правилам № 354</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22.</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6" w:history="1">
              <w:r w:rsidRPr="004618C0">
                <w:rPr>
                  <w:rFonts w:ascii="Times New Roman" w:hAnsi="Times New Roman" w:cs="Times New Roman"/>
                  <w:sz w:val="24"/>
                  <w:szCs w:val="24"/>
                </w:rPr>
                <w:t>часть 1 статьи 157</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7" w:history="1">
              <w:r w:rsidRPr="004618C0">
                <w:rPr>
                  <w:rFonts w:ascii="Times New Roman" w:hAnsi="Times New Roman" w:cs="Times New Roman"/>
                  <w:sz w:val="24"/>
                  <w:szCs w:val="24"/>
                </w:rPr>
                <w:t>подпункт "ж"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8" w:history="1">
              <w:r w:rsidRPr="004618C0">
                <w:rPr>
                  <w:rFonts w:ascii="Times New Roman" w:hAnsi="Times New Roman" w:cs="Times New Roman"/>
                  <w:sz w:val="24"/>
                  <w:szCs w:val="24"/>
                </w:rPr>
                <w:t>пункт 31</w:t>
              </w:r>
            </w:hyperlink>
            <w:r w:rsidRPr="004618C0">
              <w:rPr>
                <w:rFonts w:ascii="Times New Roman" w:hAnsi="Times New Roman" w:cs="Times New Roman"/>
                <w:sz w:val="24"/>
                <w:szCs w:val="24"/>
              </w:rPr>
              <w:t xml:space="preserve">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9" w:history="1">
              <w:r w:rsidRPr="004618C0">
                <w:rPr>
                  <w:rFonts w:ascii="Times New Roman" w:hAnsi="Times New Roman" w:cs="Times New Roman"/>
                  <w:sz w:val="24"/>
                  <w:szCs w:val="24"/>
                </w:rPr>
                <w:t>пункт 59</w:t>
              </w:r>
            </w:hyperlink>
            <w:r w:rsidRPr="004618C0">
              <w:rPr>
                <w:rFonts w:ascii="Times New Roman" w:hAnsi="Times New Roman" w:cs="Times New Roman"/>
                <w:sz w:val="24"/>
                <w:szCs w:val="24"/>
              </w:rPr>
              <w:t xml:space="preserve">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20" w:history="1">
              <w:r w:rsidRPr="004618C0">
                <w:rPr>
                  <w:rFonts w:ascii="Times New Roman" w:hAnsi="Times New Roman" w:cs="Times New Roman"/>
                  <w:sz w:val="24"/>
                  <w:szCs w:val="24"/>
                </w:rPr>
                <w:t>пункт 59 (2)</w:t>
              </w:r>
            </w:hyperlink>
            <w:r w:rsidRPr="004618C0">
              <w:rPr>
                <w:rFonts w:ascii="Times New Roman" w:hAnsi="Times New Roman" w:cs="Times New Roman"/>
                <w:sz w:val="24"/>
                <w:szCs w:val="24"/>
              </w:rPr>
              <w:t xml:space="preserve">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21" w:history="1">
              <w:r w:rsidRPr="004618C0">
                <w:rPr>
                  <w:rFonts w:ascii="Times New Roman" w:hAnsi="Times New Roman" w:cs="Times New Roman"/>
                  <w:sz w:val="24"/>
                  <w:szCs w:val="24"/>
                </w:rPr>
                <w:t>пункт 60</w:t>
              </w:r>
            </w:hyperlink>
            <w:r w:rsidRPr="004618C0">
              <w:rPr>
                <w:rFonts w:ascii="Times New Roman" w:hAnsi="Times New Roman" w:cs="Times New Roman"/>
                <w:sz w:val="24"/>
                <w:szCs w:val="24"/>
              </w:rPr>
              <w:t xml:space="preserve"> Правил № 354</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33.</w:t>
            </w:r>
          </w:p>
        </w:tc>
        <w:tc>
          <w:tcPr>
            <w:tcW w:w="3549" w:type="dxa"/>
          </w:tcPr>
          <w:p w:rsidR="00652CCD" w:rsidRPr="004618C0" w:rsidRDefault="00652CCD" w:rsidP="00652CCD">
            <w:pPr>
              <w:pStyle w:val="ConsPlusNormal"/>
              <w:ind w:hanging="57"/>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22" w:history="1">
              <w:r w:rsidRPr="004618C0">
                <w:rPr>
                  <w:rFonts w:ascii="Times New Roman" w:hAnsi="Times New Roman" w:cs="Times New Roman"/>
                  <w:sz w:val="24"/>
                  <w:szCs w:val="24"/>
                </w:rPr>
                <w:t>часть 1 статьи 157</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23" w:history="1">
              <w:r w:rsidRPr="004618C0">
                <w:rPr>
                  <w:rFonts w:ascii="Times New Roman" w:hAnsi="Times New Roman" w:cs="Times New Roman"/>
                  <w:sz w:val="24"/>
                  <w:szCs w:val="24"/>
                </w:rPr>
                <w:t>подпункт "ж"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пункты 31, 59(1), 60(1) Правил № 354</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44.</w:t>
            </w:r>
          </w:p>
        </w:tc>
        <w:tc>
          <w:tcPr>
            <w:tcW w:w="3549" w:type="dxa"/>
          </w:tcPr>
          <w:p w:rsidR="00652CCD" w:rsidRPr="004618C0" w:rsidRDefault="00652CCD" w:rsidP="00652CCD">
            <w:pPr>
              <w:pStyle w:val="ConsPlusNormal"/>
              <w:ind w:hanging="57"/>
              <w:rPr>
                <w:rFonts w:ascii="Times New Roman" w:hAnsi="Times New Roman" w:cs="Times New Roman"/>
                <w:sz w:val="24"/>
                <w:szCs w:val="24"/>
              </w:rPr>
            </w:pPr>
            <w:r w:rsidRPr="004618C0">
              <w:rPr>
                <w:rFonts w:ascii="Times New Roman" w:hAnsi="Times New Roman" w:cs="Times New Roman"/>
                <w:sz w:val="24"/>
                <w:szCs w:val="24"/>
              </w:rPr>
              <w:t xml:space="preserve">Соблюдаются ли требования к определению размера платы за коммунальные услуги (по холодному, горячему водоснабжению, электроснабжению) предоставленные в жилом </w:t>
            </w:r>
            <w:r w:rsidRPr="004618C0">
              <w:rPr>
                <w:rFonts w:ascii="Times New Roman" w:hAnsi="Times New Roman" w:cs="Times New Roman"/>
                <w:sz w:val="24"/>
                <w:szCs w:val="24"/>
              </w:rPr>
              <w:lastRenderedPageBreak/>
              <w:t>помещении, оборудованном индивидуальным прибором учета (далее - ИПУ)?</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24" w:history="1">
              <w:r w:rsidRPr="004618C0">
                <w:rPr>
                  <w:rFonts w:ascii="Times New Roman" w:hAnsi="Times New Roman" w:cs="Times New Roman"/>
                  <w:sz w:val="24"/>
                  <w:szCs w:val="24"/>
                </w:rPr>
                <w:t>часть 1 статьи 157</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25" w:history="1">
              <w:r w:rsidRPr="004618C0">
                <w:rPr>
                  <w:rFonts w:ascii="Times New Roman" w:hAnsi="Times New Roman" w:cs="Times New Roman"/>
                  <w:sz w:val="24"/>
                  <w:szCs w:val="24"/>
                </w:rPr>
                <w:t>подпункт "ж"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26" w:history="1">
              <w:r w:rsidRPr="004618C0">
                <w:rPr>
                  <w:rFonts w:ascii="Times New Roman" w:hAnsi="Times New Roman" w:cs="Times New Roman"/>
                  <w:sz w:val="24"/>
                  <w:szCs w:val="24"/>
                </w:rPr>
                <w:t>пункты 31</w:t>
              </w:r>
            </w:hyperlink>
            <w:r w:rsidRPr="004618C0">
              <w:rPr>
                <w:rFonts w:ascii="Times New Roman" w:hAnsi="Times New Roman" w:cs="Times New Roman"/>
                <w:sz w:val="24"/>
                <w:szCs w:val="24"/>
              </w:rPr>
              <w:t xml:space="preserve">, </w:t>
            </w:r>
            <w:hyperlink r:id="rId27" w:history="1">
              <w:r w:rsidRPr="004618C0">
                <w:rPr>
                  <w:rFonts w:ascii="Times New Roman" w:hAnsi="Times New Roman" w:cs="Times New Roman"/>
                  <w:sz w:val="24"/>
                  <w:szCs w:val="24"/>
                </w:rPr>
                <w:t>42</w:t>
              </w:r>
            </w:hyperlink>
            <w:r w:rsidRPr="004618C0">
              <w:rPr>
                <w:rFonts w:ascii="Times New Roman" w:hAnsi="Times New Roman" w:cs="Times New Roman"/>
                <w:sz w:val="24"/>
                <w:szCs w:val="24"/>
              </w:rPr>
              <w:t xml:space="preserve">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28" w:history="1">
              <w:r w:rsidRPr="004618C0">
                <w:rPr>
                  <w:rFonts w:ascii="Times New Roman" w:hAnsi="Times New Roman" w:cs="Times New Roman"/>
                  <w:sz w:val="24"/>
                  <w:szCs w:val="24"/>
                </w:rPr>
                <w:t>пункты 1</w:t>
              </w:r>
            </w:hyperlink>
            <w:r w:rsidRPr="004618C0">
              <w:rPr>
                <w:rFonts w:ascii="Times New Roman" w:hAnsi="Times New Roman" w:cs="Times New Roman"/>
                <w:sz w:val="24"/>
                <w:szCs w:val="24"/>
              </w:rPr>
              <w:t xml:space="preserve">, </w:t>
            </w:r>
            <w:hyperlink r:id="rId29" w:history="1">
              <w:r w:rsidRPr="004618C0">
                <w:rPr>
                  <w:rFonts w:ascii="Times New Roman" w:hAnsi="Times New Roman" w:cs="Times New Roman"/>
                  <w:sz w:val="24"/>
                  <w:szCs w:val="24"/>
                </w:rPr>
                <w:t>26</w:t>
              </w:r>
            </w:hyperlink>
            <w:r w:rsidRPr="004618C0">
              <w:rPr>
                <w:rFonts w:ascii="Times New Roman" w:hAnsi="Times New Roman" w:cs="Times New Roman"/>
                <w:sz w:val="24"/>
                <w:szCs w:val="24"/>
              </w:rPr>
              <w:t xml:space="preserve"> приложения № 2 к Правилам № 354</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lastRenderedPageBreak/>
              <w:t>55.</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нужды в многоквартирном доме, оборудованном коллективным (общедомовым) прибором учета?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30" w:history="1">
              <w:r w:rsidRPr="004618C0">
                <w:rPr>
                  <w:rFonts w:ascii="Times New Roman" w:hAnsi="Times New Roman" w:cs="Times New Roman"/>
                  <w:sz w:val="24"/>
                  <w:szCs w:val="24"/>
                </w:rPr>
                <w:t>часть 1 статьи 157</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31" w:history="1">
              <w:r w:rsidRPr="004618C0">
                <w:rPr>
                  <w:rFonts w:ascii="Times New Roman" w:hAnsi="Times New Roman" w:cs="Times New Roman"/>
                  <w:sz w:val="24"/>
                  <w:szCs w:val="24"/>
                </w:rPr>
                <w:t>часть 2 статьи 157</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32" w:history="1">
              <w:r w:rsidRPr="004618C0">
                <w:rPr>
                  <w:rFonts w:ascii="Times New Roman" w:hAnsi="Times New Roman" w:cs="Times New Roman"/>
                  <w:sz w:val="24"/>
                  <w:szCs w:val="24"/>
                </w:rPr>
                <w:t>подпункт "ж"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33" w:history="1">
              <w:r w:rsidRPr="004618C0">
                <w:rPr>
                  <w:rFonts w:ascii="Times New Roman" w:hAnsi="Times New Roman" w:cs="Times New Roman"/>
                  <w:sz w:val="24"/>
                  <w:szCs w:val="24"/>
                </w:rPr>
                <w:t>пункты 10</w:t>
              </w:r>
            </w:hyperlink>
            <w:r w:rsidRPr="004618C0">
              <w:rPr>
                <w:rFonts w:ascii="Times New Roman" w:hAnsi="Times New Roman" w:cs="Times New Roman"/>
                <w:sz w:val="24"/>
                <w:szCs w:val="24"/>
              </w:rPr>
              <w:t xml:space="preserve"> - </w:t>
            </w:r>
            <w:hyperlink r:id="rId34" w:history="1">
              <w:r w:rsidRPr="004618C0">
                <w:rPr>
                  <w:rFonts w:ascii="Times New Roman" w:hAnsi="Times New Roman" w:cs="Times New Roman"/>
                  <w:sz w:val="24"/>
                  <w:szCs w:val="24"/>
                </w:rPr>
                <w:t>11</w:t>
              </w:r>
            </w:hyperlink>
            <w:r w:rsidRPr="004618C0">
              <w:rPr>
                <w:rFonts w:ascii="Times New Roman" w:hAnsi="Times New Roman" w:cs="Times New Roman"/>
                <w:sz w:val="24"/>
                <w:szCs w:val="24"/>
              </w:rPr>
              <w:t xml:space="preserve">, </w:t>
            </w:r>
            <w:hyperlink r:id="rId35" w:history="1">
              <w:r w:rsidRPr="004618C0">
                <w:rPr>
                  <w:rFonts w:ascii="Times New Roman" w:hAnsi="Times New Roman" w:cs="Times New Roman"/>
                  <w:sz w:val="24"/>
                  <w:szCs w:val="24"/>
                </w:rPr>
                <w:t>13</w:t>
              </w:r>
            </w:hyperlink>
            <w:r w:rsidRPr="004618C0">
              <w:rPr>
                <w:rFonts w:ascii="Times New Roman" w:hAnsi="Times New Roman" w:cs="Times New Roman"/>
                <w:sz w:val="24"/>
                <w:szCs w:val="24"/>
              </w:rPr>
              <w:t xml:space="preserve">, </w:t>
            </w:r>
            <w:hyperlink r:id="rId36" w:history="1">
              <w:r w:rsidRPr="004618C0">
                <w:rPr>
                  <w:rFonts w:ascii="Times New Roman" w:hAnsi="Times New Roman" w:cs="Times New Roman"/>
                  <w:sz w:val="24"/>
                  <w:szCs w:val="24"/>
                </w:rPr>
                <w:t>27</w:t>
              </w:r>
            </w:hyperlink>
            <w:r w:rsidRPr="004618C0">
              <w:rPr>
                <w:rFonts w:ascii="Times New Roman" w:hAnsi="Times New Roman" w:cs="Times New Roman"/>
                <w:sz w:val="24"/>
                <w:szCs w:val="24"/>
              </w:rPr>
              <w:t xml:space="preserve">, </w:t>
            </w:r>
            <w:hyperlink r:id="rId37" w:history="1">
              <w:r w:rsidRPr="004618C0">
                <w:rPr>
                  <w:rFonts w:ascii="Times New Roman" w:hAnsi="Times New Roman" w:cs="Times New Roman"/>
                  <w:sz w:val="24"/>
                  <w:szCs w:val="24"/>
                </w:rPr>
                <w:t>31</w:t>
              </w:r>
            </w:hyperlink>
            <w:r w:rsidRPr="004618C0">
              <w:rPr>
                <w:rFonts w:ascii="Times New Roman" w:hAnsi="Times New Roman" w:cs="Times New Roman"/>
                <w:sz w:val="24"/>
                <w:szCs w:val="24"/>
              </w:rPr>
              <w:t xml:space="preserve">, </w:t>
            </w:r>
            <w:hyperlink r:id="rId38" w:history="1">
              <w:r w:rsidRPr="004618C0">
                <w:rPr>
                  <w:rFonts w:ascii="Times New Roman" w:hAnsi="Times New Roman" w:cs="Times New Roman"/>
                  <w:sz w:val="24"/>
                  <w:szCs w:val="24"/>
                </w:rPr>
                <w:t>40</w:t>
              </w:r>
            </w:hyperlink>
            <w:r w:rsidRPr="004618C0">
              <w:rPr>
                <w:rFonts w:ascii="Times New Roman" w:hAnsi="Times New Roman" w:cs="Times New Roman"/>
                <w:sz w:val="24"/>
                <w:szCs w:val="24"/>
              </w:rPr>
              <w:t xml:space="preserve">, </w:t>
            </w:r>
            <w:hyperlink r:id="rId39" w:history="1">
              <w:r w:rsidRPr="004618C0">
                <w:rPr>
                  <w:rFonts w:ascii="Times New Roman" w:hAnsi="Times New Roman" w:cs="Times New Roman"/>
                  <w:sz w:val="24"/>
                  <w:szCs w:val="24"/>
                </w:rPr>
                <w:t>44</w:t>
              </w:r>
            </w:hyperlink>
            <w:r w:rsidRPr="004618C0">
              <w:rPr>
                <w:rFonts w:ascii="Times New Roman" w:hAnsi="Times New Roman" w:cs="Times New Roman"/>
                <w:sz w:val="24"/>
                <w:szCs w:val="24"/>
              </w:rPr>
              <w:t xml:space="preserve"> - </w:t>
            </w:r>
            <w:hyperlink r:id="rId40" w:history="1">
              <w:r w:rsidRPr="004618C0">
                <w:rPr>
                  <w:rFonts w:ascii="Times New Roman" w:hAnsi="Times New Roman" w:cs="Times New Roman"/>
                  <w:sz w:val="24"/>
                  <w:szCs w:val="24"/>
                </w:rPr>
                <w:t>47</w:t>
              </w:r>
            </w:hyperlink>
            <w:r w:rsidRPr="004618C0">
              <w:rPr>
                <w:rFonts w:ascii="Times New Roman" w:hAnsi="Times New Roman" w:cs="Times New Roman"/>
                <w:sz w:val="24"/>
                <w:szCs w:val="24"/>
              </w:rPr>
              <w:t xml:space="preserve">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пункт </w:t>
            </w:r>
            <w:hyperlink r:id="rId41" w:history="1">
              <w:r w:rsidRPr="004618C0">
                <w:rPr>
                  <w:rFonts w:ascii="Times New Roman" w:hAnsi="Times New Roman" w:cs="Times New Roman"/>
                  <w:sz w:val="24"/>
                  <w:szCs w:val="24"/>
                </w:rPr>
                <w:t>приложения N 2</w:t>
              </w:r>
            </w:hyperlink>
            <w:r w:rsidRPr="004618C0">
              <w:rPr>
                <w:rFonts w:ascii="Times New Roman" w:hAnsi="Times New Roman" w:cs="Times New Roman"/>
                <w:sz w:val="24"/>
                <w:szCs w:val="24"/>
              </w:rPr>
              <w:t xml:space="preserve"> к Правилам № 354</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66.</w:t>
            </w:r>
          </w:p>
        </w:tc>
        <w:tc>
          <w:tcPr>
            <w:tcW w:w="3549" w:type="dxa"/>
          </w:tcPr>
          <w:p w:rsidR="00652CCD" w:rsidRPr="004618C0" w:rsidRDefault="00652CCD" w:rsidP="00652CCD">
            <w:pPr>
              <w:pStyle w:val="ConsPlusNormal"/>
              <w:ind w:hanging="57"/>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нужды в многоквартирном доме, не оборудованном коллективным (общедомовым) прибором учета?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42" w:history="1">
              <w:r w:rsidRPr="004618C0">
                <w:rPr>
                  <w:rFonts w:ascii="Times New Roman" w:hAnsi="Times New Roman" w:cs="Times New Roman"/>
                  <w:sz w:val="24"/>
                  <w:szCs w:val="24"/>
                </w:rPr>
                <w:t>часть 1 статьи 157</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43" w:history="1">
              <w:r w:rsidRPr="004618C0">
                <w:rPr>
                  <w:rFonts w:ascii="Times New Roman" w:hAnsi="Times New Roman" w:cs="Times New Roman"/>
                  <w:sz w:val="24"/>
                  <w:szCs w:val="24"/>
                </w:rPr>
                <w:t>подпункт "ж"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44" w:history="1">
              <w:r w:rsidRPr="004618C0">
                <w:rPr>
                  <w:rFonts w:ascii="Times New Roman" w:hAnsi="Times New Roman" w:cs="Times New Roman"/>
                  <w:sz w:val="24"/>
                  <w:szCs w:val="24"/>
                </w:rPr>
                <w:t>пункт 10</w:t>
              </w:r>
            </w:hyperlink>
            <w:r w:rsidRPr="004618C0">
              <w:rPr>
                <w:rFonts w:ascii="Times New Roman" w:hAnsi="Times New Roman" w:cs="Times New Roman"/>
                <w:sz w:val="24"/>
                <w:szCs w:val="24"/>
              </w:rPr>
              <w:t xml:space="preserve">, </w:t>
            </w:r>
            <w:hyperlink r:id="rId45" w:history="1">
              <w:r w:rsidRPr="004618C0">
                <w:rPr>
                  <w:rFonts w:ascii="Times New Roman" w:hAnsi="Times New Roman" w:cs="Times New Roman"/>
                  <w:sz w:val="24"/>
                  <w:szCs w:val="24"/>
                </w:rPr>
                <w:t>31</w:t>
              </w:r>
            </w:hyperlink>
            <w:r w:rsidRPr="004618C0">
              <w:rPr>
                <w:rFonts w:ascii="Times New Roman" w:hAnsi="Times New Roman" w:cs="Times New Roman"/>
                <w:sz w:val="24"/>
                <w:szCs w:val="24"/>
              </w:rPr>
              <w:t xml:space="preserve">, </w:t>
            </w:r>
            <w:hyperlink r:id="rId46" w:history="1">
              <w:r w:rsidRPr="004618C0">
                <w:rPr>
                  <w:rFonts w:ascii="Times New Roman" w:hAnsi="Times New Roman" w:cs="Times New Roman"/>
                  <w:sz w:val="24"/>
                  <w:szCs w:val="24"/>
                </w:rPr>
                <w:t>40</w:t>
              </w:r>
            </w:hyperlink>
            <w:r w:rsidRPr="004618C0">
              <w:rPr>
                <w:rFonts w:ascii="Times New Roman" w:hAnsi="Times New Roman" w:cs="Times New Roman"/>
                <w:sz w:val="24"/>
                <w:szCs w:val="24"/>
              </w:rPr>
              <w:t xml:space="preserve">, </w:t>
            </w:r>
            <w:hyperlink r:id="rId47" w:history="1">
              <w:r w:rsidRPr="004618C0">
                <w:rPr>
                  <w:rFonts w:ascii="Times New Roman" w:hAnsi="Times New Roman" w:cs="Times New Roman"/>
                  <w:sz w:val="24"/>
                  <w:szCs w:val="24"/>
                </w:rPr>
                <w:t>48</w:t>
              </w:r>
            </w:hyperlink>
            <w:r w:rsidRPr="004618C0">
              <w:rPr>
                <w:rFonts w:ascii="Times New Roman" w:hAnsi="Times New Roman" w:cs="Times New Roman"/>
                <w:sz w:val="24"/>
                <w:szCs w:val="24"/>
              </w:rPr>
              <w:t xml:space="preserve"> Правил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48" w:history="1">
              <w:r w:rsidRPr="004618C0">
                <w:rPr>
                  <w:rFonts w:ascii="Times New Roman" w:hAnsi="Times New Roman" w:cs="Times New Roman"/>
                  <w:sz w:val="24"/>
                  <w:szCs w:val="24"/>
                </w:rPr>
                <w:t>пункт 17</w:t>
              </w:r>
            </w:hyperlink>
            <w:r w:rsidRPr="004618C0">
              <w:rPr>
                <w:rFonts w:ascii="Times New Roman" w:hAnsi="Times New Roman" w:cs="Times New Roman"/>
                <w:sz w:val="24"/>
                <w:szCs w:val="24"/>
              </w:rPr>
              <w:t xml:space="preserve"> приложения N 2 к Правилам № 354;</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49" w:history="1">
              <w:r w:rsidRPr="004618C0">
                <w:rPr>
                  <w:rFonts w:ascii="Times New Roman" w:hAnsi="Times New Roman" w:cs="Times New Roman"/>
                  <w:sz w:val="24"/>
                  <w:szCs w:val="24"/>
                </w:rPr>
                <w:t>пункт 27</w:t>
              </w:r>
            </w:hyperlink>
            <w:r w:rsidRPr="004618C0">
              <w:rPr>
                <w:rFonts w:ascii="Times New Roman" w:hAnsi="Times New Roman" w:cs="Times New Roman"/>
                <w:sz w:val="24"/>
                <w:szCs w:val="24"/>
              </w:rPr>
              <w:t xml:space="preserve"> приложения N 2 к Правилам № 354</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17.</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по содержанию всех видов фундамента?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50"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51"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52"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53"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54"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55"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 491;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56" w:history="1">
              <w:r w:rsidRPr="004618C0">
                <w:rPr>
                  <w:rFonts w:ascii="Times New Roman" w:hAnsi="Times New Roman" w:cs="Times New Roman"/>
                  <w:sz w:val="24"/>
                  <w:szCs w:val="24"/>
                </w:rPr>
                <w:t>пункт 1</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57"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58" w:history="1">
              <w:r w:rsidRPr="004618C0">
                <w:rPr>
                  <w:rFonts w:ascii="Times New Roman" w:hAnsi="Times New Roman" w:cs="Times New Roman"/>
                  <w:sz w:val="24"/>
                  <w:szCs w:val="24"/>
                </w:rPr>
                <w:t>пункт 4.1.6</w:t>
              </w:r>
            </w:hyperlink>
            <w:r w:rsidRPr="004618C0">
              <w:rPr>
                <w:rFonts w:ascii="Times New Roman" w:hAnsi="Times New Roman" w:cs="Times New Roman"/>
                <w:sz w:val="24"/>
                <w:szCs w:val="24"/>
              </w:rPr>
              <w:t xml:space="preserve">; </w:t>
            </w:r>
            <w:hyperlink r:id="rId59" w:history="1">
              <w:r w:rsidRPr="004618C0">
                <w:rPr>
                  <w:rFonts w:ascii="Times New Roman" w:hAnsi="Times New Roman" w:cs="Times New Roman"/>
                  <w:sz w:val="24"/>
                  <w:szCs w:val="24"/>
                </w:rPr>
                <w:t>4.1.7</w:t>
              </w:r>
            </w:hyperlink>
            <w:r w:rsidRPr="004618C0">
              <w:rPr>
                <w:rFonts w:ascii="Times New Roman" w:hAnsi="Times New Roman" w:cs="Times New Roman"/>
                <w:sz w:val="24"/>
                <w:szCs w:val="24"/>
              </w:rPr>
              <w:t xml:space="preserve">; </w:t>
            </w:r>
            <w:hyperlink r:id="rId60" w:history="1">
              <w:r w:rsidRPr="004618C0">
                <w:rPr>
                  <w:rFonts w:ascii="Times New Roman" w:hAnsi="Times New Roman" w:cs="Times New Roman"/>
                  <w:sz w:val="24"/>
                  <w:szCs w:val="24"/>
                </w:rPr>
                <w:t>4.1.15</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18.</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по содержанию подвальных помещений?</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61"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62"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63"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64"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65"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66"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67" w:history="1">
              <w:r w:rsidRPr="004618C0">
                <w:rPr>
                  <w:rFonts w:ascii="Times New Roman" w:hAnsi="Times New Roman" w:cs="Times New Roman"/>
                  <w:sz w:val="24"/>
                  <w:szCs w:val="24"/>
                </w:rPr>
                <w:t>пункт 2</w:t>
              </w:r>
            </w:hyperlink>
            <w:r w:rsidRPr="004618C0">
              <w:rPr>
                <w:rFonts w:ascii="Times New Roman" w:hAnsi="Times New Roman" w:cs="Times New Roman"/>
                <w:sz w:val="24"/>
                <w:szCs w:val="24"/>
              </w:rPr>
              <w:t xml:space="preserve"> Постановления № 290;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68"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69" w:history="1">
              <w:r w:rsidRPr="004618C0">
                <w:rPr>
                  <w:rFonts w:ascii="Times New Roman" w:hAnsi="Times New Roman" w:cs="Times New Roman"/>
                  <w:sz w:val="24"/>
                  <w:szCs w:val="24"/>
                </w:rPr>
                <w:t>пункт 3.4.1</w:t>
              </w:r>
            </w:hyperlink>
            <w:r w:rsidRPr="004618C0">
              <w:rPr>
                <w:rFonts w:ascii="Times New Roman" w:hAnsi="Times New Roman" w:cs="Times New Roman"/>
                <w:sz w:val="24"/>
                <w:szCs w:val="24"/>
              </w:rPr>
              <w:t xml:space="preserve"> - </w:t>
            </w:r>
            <w:hyperlink r:id="rId70" w:history="1">
              <w:r w:rsidRPr="004618C0">
                <w:rPr>
                  <w:rFonts w:ascii="Times New Roman" w:hAnsi="Times New Roman" w:cs="Times New Roman"/>
                  <w:sz w:val="24"/>
                  <w:szCs w:val="24"/>
                </w:rPr>
                <w:t>3.4.4</w:t>
              </w:r>
            </w:hyperlink>
            <w:r w:rsidRPr="004618C0">
              <w:rPr>
                <w:rFonts w:ascii="Times New Roman" w:hAnsi="Times New Roman" w:cs="Times New Roman"/>
                <w:sz w:val="24"/>
                <w:szCs w:val="24"/>
              </w:rPr>
              <w:t xml:space="preserve">; </w:t>
            </w:r>
            <w:hyperlink r:id="rId71" w:history="1">
              <w:r w:rsidRPr="004618C0">
                <w:rPr>
                  <w:rFonts w:ascii="Times New Roman" w:hAnsi="Times New Roman" w:cs="Times New Roman"/>
                  <w:sz w:val="24"/>
                  <w:szCs w:val="24"/>
                </w:rPr>
                <w:t>4.1.1</w:t>
              </w:r>
            </w:hyperlink>
            <w:r w:rsidRPr="004618C0">
              <w:rPr>
                <w:rFonts w:ascii="Times New Roman" w:hAnsi="Times New Roman" w:cs="Times New Roman"/>
                <w:sz w:val="24"/>
                <w:szCs w:val="24"/>
              </w:rPr>
              <w:t xml:space="preserve">; </w:t>
            </w:r>
            <w:hyperlink r:id="rId72" w:history="1">
              <w:r w:rsidRPr="004618C0">
                <w:rPr>
                  <w:rFonts w:ascii="Times New Roman" w:hAnsi="Times New Roman" w:cs="Times New Roman"/>
                  <w:sz w:val="24"/>
                  <w:szCs w:val="24"/>
                </w:rPr>
                <w:t>4.1.3</w:t>
              </w:r>
            </w:hyperlink>
            <w:r w:rsidRPr="004618C0">
              <w:rPr>
                <w:rFonts w:ascii="Times New Roman" w:hAnsi="Times New Roman" w:cs="Times New Roman"/>
                <w:sz w:val="24"/>
                <w:szCs w:val="24"/>
              </w:rPr>
              <w:t xml:space="preserve">; </w:t>
            </w:r>
            <w:hyperlink r:id="rId73" w:history="1">
              <w:r w:rsidRPr="004618C0">
                <w:rPr>
                  <w:rFonts w:ascii="Times New Roman" w:hAnsi="Times New Roman" w:cs="Times New Roman"/>
                  <w:sz w:val="24"/>
                  <w:szCs w:val="24"/>
                </w:rPr>
                <w:t>4.1.10</w:t>
              </w:r>
            </w:hyperlink>
            <w:r w:rsidRPr="004618C0">
              <w:rPr>
                <w:rFonts w:ascii="Times New Roman" w:hAnsi="Times New Roman" w:cs="Times New Roman"/>
                <w:sz w:val="24"/>
                <w:szCs w:val="24"/>
              </w:rPr>
              <w:t xml:space="preserve">; </w:t>
            </w:r>
            <w:hyperlink r:id="rId74" w:history="1">
              <w:r w:rsidRPr="004618C0">
                <w:rPr>
                  <w:rFonts w:ascii="Times New Roman" w:hAnsi="Times New Roman" w:cs="Times New Roman"/>
                  <w:sz w:val="24"/>
                  <w:szCs w:val="24"/>
                </w:rPr>
                <w:t>4.1.15</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19.</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по содержанию стен, фасадов многоквартирных домов?</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75"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76"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77"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78"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lastRenderedPageBreak/>
              <w:t>-</w:t>
            </w:r>
            <w:hyperlink r:id="rId79"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80"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81" w:history="1">
              <w:r w:rsidRPr="004618C0">
                <w:rPr>
                  <w:rFonts w:ascii="Times New Roman" w:hAnsi="Times New Roman" w:cs="Times New Roman"/>
                  <w:sz w:val="24"/>
                  <w:szCs w:val="24"/>
                </w:rPr>
                <w:t>пункт 3</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82"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83" w:history="1">
              <w:r w:rsidRPr="004618C0">
                <w:rPr>
                  <w:rFonts w:ascii="Times New Roman" w:hAnsi="Times New Roman" w:cs="Times New Roman"/>
                  <w:sz w:val="24"/>
                  <w:szCs w:val="24"/>
                </w:rPr>
                <w:t>пункт 4.2</w:t>
              </w:r>
            </w:hyperlink>
            <w:r w:rsidRPr="004618C0">
              <w:rPr>
                <w:rFonts w:ascii="Times New Roman" w:hAnsi="Times New Roman" w:cs="Times New Roman"/>
                <w:sz w:val="24"/>
                <w:szCs w:val="24"/>
              </w:rPr>
              <w:t xml:space="preserve"> - </w:t>
            </w:r>
            <w:hyperlink r:id="rId84" w:history="1">
              <w:r w:rsidRPr="004618C0">
                <w:rPr>
                  <w:rFonts w:ascii="Times New Roman" w:hAnsi="Times New Roman" w:cs="Times New Roman"/>
                  <w:sz w:val="24"/>
                  <w:szCs w:val="24"/>
                </w:rPr>
                <w:t>4.2.2.4</w:t>
              </w:r>
            </w:hyperlink>
            <w:r w:rsidRPr="004618C0">
              <w:rPr>
                <w:rFonts w:ascii="Times New Roman" w:hAnsi="Times New Roman" w:cs="Times New Roman"/>
                <w:sz w:val="24"/>
                <w:szCs w:val="24"/>
              </w:rPr>
              <w:t xml:space="preserve">; </w:t>
            </w:r>
            <w:hyperlink r:id="rId85" w:history="1">
              <w:r w:rsidRPr="004618C0">
                <w:rPr>
                  <w:rFonts w:ascii="Times New Roman" w:hAnsi="Times New Roman" w:cs="Times New Roman"/>
                  <w:sz w:val="24"/>
                  <w:szCs w:val="24"/>
                </w:rPr>
                <w:t>4.2.4.9</w:t>
              </w:r>
            </w:hyperlink>
            <w:r w:rsidRPr="004618C0">
              <w:rPr>
                <w:rFonts w:ascii="Times New Roman" w:hAnsi="Times New Roman" w:cs="Times New Roman"/>
                <w:sz w:val="24"/>
                <w:szCs w:val="24"/>
              </w:rPr>
              <w:t xml:space="preserve">; </w:t>
            </w:r>
            <w:hyperlink r:id="rId86" w:history="1">
              <w:r w:rsidRPr="004618C0">
                <w:rPr>
                  <w:rFonts w:ascii="Times New Roman" w:hAnsi="Times New Roman" w:cs="Times New Roman"/>
                  <w:sz w:val="24"/>
                  <w:szCs w:val="24"/>
                </w:rPr>
                <w:t>4.10.2.1</w:t>
              </w:r>
            </w:hyperlink>
            <w:r w:rsidRPr="004618C0">
              <w:rPr>
                <w:rFonts w:ascii="Times New Roman" w:hAnsi="Times New Roman" w:cs="Times New Roman"/>
                <w:sz w:val="24"/>
                <w:szCs w:val="24"/>
              </w:rPr>
              <w:t xml:space="preserve"> Правил № 170;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87" w:history="1">
              <w:r w:rsidRPr="004618C0">
                <w:rPr>
                  <w:rFonts w:ascii="Times New Roman" w:hAnsi="Times New Roman" w:cs="Times New Roman"/>
                  <w:sz w:val="24"/>
                  <w:szCs w:val="24"/>
                </w:rPr>
                <w:t>пункт 12</w:t>
              </w:r>
            </w:hyperlink>
            <w:r w:rsidRPr="004618C0">
              <w:rPr>
                <w:rFonts w:ascii="Times New Roman" w:hAnsi="Times New Roman" w:cs="Times New Roman"/>
                <w:sz w:val="24"/>
                <w:szCs w:val="24"/>
              </w:rPr>
              <w:t xml:space="preserve">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доме» (утв. Постановлением Правительства Свердловской области от 12.04.2011 № 390-ПП)</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lastRenderedPageBreak/>
              <w:t>110.</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содержанию перекрытий многоквартирных домов?</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88"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89"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90"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91"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92"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93"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94" w:history="1">
              <w:r w:rsidRPr="004618C0">
                <w:rPr>
                  <w:rFonts w:ascii="Times New Roman" w:hAnsi="Times New Roman" w:cs="Times New Roman"/>
                  <w:sz w:val="24"/>
                  <w:szCs w:val="24"/>
                </w:rPr>
                <w:t>пункт 4</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95"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 </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96" w:history="1">
              <w:r w:rsidRPr="004618C0">
                <w:rPr>
                  <w:rFonts w:ascii="Times New Roman" w:hAnsi="Times New Roman" w:cs="Times New Roman"/>
                  <w:sz w:val="24"/>
                  <w:szCs w:val="24"/>
                </w:rPr>
                <w:t>пункт 4.3.1</w:t>
              </w:r>
            </w:hyperlink>
            <w:r w:rsidRPr="004618C0">
              <w:rPr>
                <w:rFonts w:ascii="Times New Roman" w:hAnsi="Times New Roman" w:cs="Times New Roman"/>
                <w:sz w:val="24"/>
                <w:szCs w:val="24"/>
              </w:rPr>
              <w:t xml:space="preserve"> - </w:t>
            </w:r>
            <w:hyperlink r:id="rId97" w:history="1">
              <w:r w:rsidRPr="004618C0">
                <w:rPr>
                  <w:rFonts w:ascii="Times New Roman" w:hAnsi="Times New Roman" w:cs="Times New Roman"/>
                  <w:sz w:val="24"/>
                  <w:szCs w:val="24"/>
                </w:rPr>
                <w:t>4.3.7</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111.</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содержанию кровли многоквартирных домов?</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98"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99"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00"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01"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02"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103"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04" w:history="1">
              <w:r w:rsidRPr="004618C0">
                <w:rPr>
                  <w:rFonts w:ascii="Times New Roman" w:hAnsi="Times New Roman" w:cs="Times New Roman"/>
                  <w:sz w:val="24"/>
                  <w:szCs w:val="24"/>
                </w:rPr>
                <w:t>пункт 7</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05" w:history="1">
              <w:r w:rsidRPr="004618C0">
                <w:rPr>
                  <w:rFonts w:ascii="Times New Roman" w:hAnsi="Times New Roman" w:cs="Times New Roman"/>
                  <w:sz w:val="24"/>
                  <w:szCs w:val="24"/>
                </w:rPr>
                <w:t>подпункт "д" п.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06" w:history="1">
              <w:r w:rsidRPr="004618C0">
                <w:rPr>
                  <w:rFonts w:ascii="Times New Roman" w:hAnsi="Times New Roman" w:cs="Times New Roman"/>
                  <w:sz w:val="24"/>
                  <w:szCs w:val="24"/>
                </w:rPr>
                <w:t>пункт 4.6.1.1</w:t>
              </w:r>
            </w:hyperlink>
            <w:r w:rsidRPr="004618C0">
              <w:rPr>
                <w:rFonts w:ascii="Times New Roman" w:hAnsi="Times New Roman" w:cs="Times New Roman"/>
                <w:sz w:val="24"/>
                <w:szCs w:val="24"/>
              </w:rPr>
              <w:t xml:space="preserve">; </w:t>
            </w:r>
            <w:hyperlink r:id="rId107" w:history="1">
              <w:r w:rsidRPr="004618C0">
                <w:rPr>
                  <w:rFonts w:ascii="Times New Roman" w:hAnsi="Times New Roman" w:cs="Times New Roman"/>
                  <w:sz w:val="24"/>
                  <w:szCs w:val="24"/>
                </w:rPr>
                <w:t>4.10.2.1</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112.</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содержанию лестниц многоквартирного дома?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08"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09"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10"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11"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12"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113"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14" w:history="1">
              <w:r w:rsidRPr="004618C0">
                <w:rPr>
                  <w:rFonts w:ascii="Times New Roman" w:hAnsi="Times New Roman" w:cs="Times New Roman"/>
                  <w:sz w:val="24"/>
                  <w:szCs w:val="24"/>
                </w:rPr>
                <w:t>пункт 8</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15" w:history="1">
              <w:r w:rsidRPr="004618C0">
                <w:rPr>
                  <w:rFonts w:ascii="Times New Roman" w:hAnsi="Times New Roman" w:cs="Times New Roman"/>
                  <w:sz w:val="24"/>
                  <w:szCs w:val="24"/>
                </w:rPr>
                <w:t>подпункт "д" п.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16" w:history="1">
              <w:r w:rsidRPr="004618C0">
                <w:rPr>
                  <w:rFonts w:ascii="Times New Roman" w:hAnsi="Times New Roman" w:cs="Times New Roman"/>
                  <w:sz w:val="24"/>
                  <w:szCs w:val="24"/>
                </w:rPr>
                <w:t>пункт 3.2.2</w:t>
              </w:r>
            </w:hyperlink>
            <w:r w:rsidRPr="004618C0">
              <w:rPr>
                <w:rFonts w:ascii="Times New Roman" w:hAnsi="Times New Roman" w:cs="Times New Roman"/>
                <w:sz w:val="24"/>
                <w:szCs w:val="24"/>
              </w:rPr>
              <w:t xml:space="preserve">; </w:t>
            </w:r>
            <w:hyperlink r:id="rId117" w:history="1">
              <w:r w:rsidRPr="004618C0">
                <w:rPr>
                  <w:rFonts w:ascii="Times New Roman" w:hAnsi="Times New Roman" w:cs="Times New Roman"/>
                  <w:sz w:val="24"/>
                  <w:szCs w:val="24"/>
                </w:rPr>
                <w:t>4.8.1</w:t>
              </w:r>
            </w:hyperlink>
            <w:r w:rsidRPr="004618C0">
              <w:rPr>
                <w:rFonts w:ascii="Times New Roman" w:hAnsi="Times New Roman" w:cs="Times New Roman"/>
                <w:sz w:val="24"/>
                <w:szCs w:val="24"/>
              </w:rPr>
              <w:t xml:space="preserve">; </w:t>
            </w:r>
            <w:hyperlink r:id="rId118" w:history="1">
              <w:r w:rsidRPr="004618C0">
                <w:rPr>
                  <w:rFonts w:ascii="Times New Roman" w:hAnsi="Times New Roman" w:cs="Times New Roman"/>
                  <w:sz w:val="24"/>
                  <w:szCs w:val="24"/>
                </w:rPr>
                <w:t>4.8.3</w:t>
              </w:r>
            </w:hyperlink>
            <w:r w:rsidRPr="004618C0">
              <w:rPr>
                <w:rFonts w:ascii="Times New Roman" w:hAnsi="Times New Roman" w:cs="Times New Roman"/>
                <w:sz w:val="24"/>
                <w:szCs w:val="24"/>
              </w:rPr>
              <w:t xml:space="preserve">; </w:t>
            </w:r>
            <w:hyperlink r:id="rId119" w:history="1">
              <w:r w:rsidRPr="004618C0">
                <w:rPr>
                  <w:rFonts w:ascii="Times New Roman" w:hAnsi="Times New Roman" w:cs="Times New Roman"/>
                  <w:sz w:val="24"/>
                  <w:szCs w:val="24"/>
                </w:rPr>
                <w:t>4.8.4</w:t>
              </w:r>
            </w:hyperlink>
            <w:r w:rsidRPr="004618C0">
              <w:rPr>
                <w:rFonts w:ascii="Times New Roman" w:hAnsi="Times New Roman" w:cs="Times New Roman"/>
                <w:sz w:val="24"/>
                <w:szCs w:val="24"/>
              </w:rPr>
              <w:t xml:space="preserve">; </w:t>
            </w:r>
            <w:hyperlink r:id="rId120" w:history="1">
              <w:r w:rsidRPr="004618C0">
                <w:rPr>
                  <w:rFonts w:ascii="Times New Roman" w:hAnsi="Times New Roman" w:cs="Times New Roman"/>
                  <w:sz w:val="24"/>
                  <w:szCs w:val="24"/>
                </w:rPr>
                <w:t>4.8.7</w:t>
              </w:r>
            </w:hyperlink>
            <w:r w:rsidRPr="004618C0">
              <w:rPr>
                <w:rFonts w:ascii="Times New Roman" w:hAnsi="Times New Roman" w:cs="Times New Roman"/>
                <w:sz w:val="24"/>
                <w:szCs w:val="24"/>
              </w:rPr>
              <w:t xml:space="preserve">; </w:t>
            </w:r>
            <w:hyperlink r:id="rId121" w:history="1">
              <w:r w:rsidRPr="004618C0">
                <w:rPr>
                  <w:rFonts w:ascii="Times New Roman" w:hAnsi="Times New Roman" w:cs="Times New Roman"/>
                  <w:sz w:val="24"/>
                  <w:szCs w:val="24"/>
                </w:rPr>
                <w:t>4.8.13</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113.</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Соблюдаются ли обязательные требования по содержанию </w:t>
            </w:r>
            <w:r w:rsidRPr="004618C0">
              <w:rPr>
                <w:rFonts w:ascii="Times New Roman" w:hAnsi="Times New Roman" w:cs="Times New Roman"/>
                <w:sz w:val="24"/>
                <w:szCs w:val="24"/>
              </w:rPr>
              <w:lastRenderedPageBreak/>
              <w:t>перегородок многоквартирного дома?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22"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23"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24"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25"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w:t>
            </w:r>
            <w:r w:rsidRPr="004618C0">
              <w:rPr>
                <w:rFonts w:ascii="Times New Roman" w:hAnsi="Times New Roman" w:cs="Times New Roman"/>
                <w:sz w:val="24"/>
                <w:szCs w:val="24"/>
              </w:rPr>
              <w:lastRenderedPageBreak/>
              <w:t>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26"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127"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28" w:history="1">
              <w:r w:rsidRPr="004618C0">
                <w:rPr>
                  <w:rFonts w:ascii="Times New Roman" w:hAnsi="Times New Roman" w:cs="Times New Roman"/>
                  <w:sz w:val="24"/>
                  <w:szCs w:val="24"/>
                </w:rPr>
                <w:t>пункт 10</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29"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30" w:history="1">
              <w:r w:rsidRPr="004618C0">
                <w:rPr>
                  <w:rFonts w:ascii="Times New Roman" w:hAnsi="Times New Roman" w:cs="Times New Roman"/>
                  <w:sz w:val="24"/>
                  <w:szCs w:val="24"/>
                </w:rPr>
                <w:t>пункт 4.5.1</w:t>
              </w:r>
            </w:hyperlink>
            <w:r w:rsidRPr="004618C0">
              <w:rPr>
                <w:rFonts w:ascii="Times New Roman" w:hAnsi="Times New Roman" w:cs="Times New Roman"/>
                <w:sz w:val="24"/>
                <w:szCs w:val="24"/>
              </w:rPr>
              <w:t xml:space="preserve"> - </w:t>
            </w:r>
            <w:hyperlink r:id="rId131" w:history="1">
              <w:r w:rsidRPr="004618C0">
                <w:rPr>
                  <w:rFonts w:ascii="Times New Roman" w:hAnsi="Times New Roman" w:cs="Times New Roman"/>
                  <w:sz w:val="24"/>
                  <w:szCs w:val="24"/>
                </w:rPr>
                <w:t>4.5.3</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lastRenderedPageBreak/>
              <w:t>214.</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к содержанию полов, входящих в состав общего имущества многоквартирного дома?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32"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33"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34"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35"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36"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137"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38" w:history="1">
              <w:r w:rsidRPr="004618C0">
                <w:rPr>
                  <w:rFonts w:ascii="Times New Roman" w:hAnsi="Times New Roman" w:cs="Times New Roman"/>
                  <w:sz w:val="24"/>
                  <w:szCs w:val="24"/>
                </w:rPr>
                <w:t>пункт 12</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39"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40" w:history="1">
              <w:r w:rsidRPr="004618C0">
                <w:rPr>
                  <w:rFonts w:ascii="Times New Roman" w:hAnsi="Times New Roman" w:cs="Times New Roman"/>
                  <w:sz w:val="24"/>
                  <w:szCs w:val="24"/>
                </w:rPr>
                <w:t>пункт 4.4.1</w:t>
              </w:r>
            </w:hyperlink>
            <w:r w:rsidRPr="004618C0">
              <w:rPr>
                <w:rFonts w:ascii="Times New Roman" w:hAnsi="Times New Roman" w:cs="Times New Roman"/>
                <w:sz w:val="24"/>
                <w:szCs w:val="24"/>
              </w:rPr>
              <w:t xml:space="preserve">; </w:t>
            </w:r>
            <w:hyperlink r:id="rId141" w:history="1">
              <w:r w:rsidRPr="004618C0">
                <w:rPr>
                  <w:rFonts w:ascii="Times New Roman" w:hAnsi="Times New Roman" w:cs="Times New Roman"/>
                  <w:sz w:val="24"/>
                  <w:szCs w:val="24"/>
                </w:rPr>
                <w:t>4.4.3</w:t>
              </w:r>
            </w:hyperlink>
            <w:r w:rsidRPr="004618C0">
              <w:rPr>
                <w:rFonts w:ascii="Times New Roman" w:hAnsi="Times New Roman" w:cs="Times New Roman"/>
                <w:sz w:val="24"/>
                <w:szCs w:val="24"/>
              </w:rPr>
              <w:t xml:space="preserve">; </w:t>
            </w:r>
            <w:hyperlink r:id="rId142" w:history="1">
              <w:r w:rsidRPr="004618C0">
                <w:rPr>
                  <w:rFonts w:ascii="Times New Roman" w:hAnsi="Times New Roman" w:cs="Times New Roman"/>
                  <w:sz w:val="24"/>
                  <w:szCs w:val="24"/>
                </w:rPr>
                <w:t>4.4.4</w:t>
              </w:r>
            </w:hyperlink>
            <w:r w:rsidRPr="004618C0">
              <w:rPr>
                <w:rFonts w:ascii="Times New Roman" w:hAnsi="Times New Roman" w:cs="Times New Roman"/>
                <w:sz w:val="24"/>
                <w:szCs w:val="24"/>
              </w:rPr>
              <w:t xml:space="preserve"> - </w:t>
            </w:r>
            <w:hyperlink r:id="rId143" w:history="1">
              <w:r w:rsidRPr="004618C0">
                <w:rPr>
                  <w:rFonts w:ascii="Times New Roman" w:hAnsi="Times New Roman" w:cs="Times New Roman"/>
                  <w:sz w:val="24"/>
                  <w:szCs w:val="24"/>
                </w:rPr>
                <w:t>4.4.6</w:t>
              </w:r>
            </w:hyperlink>
            <w:r w:rsidRPr="004618C0">
              <w:rPr>
                <w:rFonts w:ascii="Times New Roman" w:hAnsi="Times New Roman" w:cs="Times New Roman"/>
                <w:sz w:val="24"/>
                <w:szCs w:val="24"/>
              </w:rPr>
              <w:t xml:space="preserve">; </w:t>
            </w:r>
            <w:hyperlink r:id="rId144" w:history="1">
              <w:r w:rsidRPr="004618C0">
                <w:rPr>
                  <w:rFonts w:ascii="Times New Roman" w:hAnsi="Times New Roman" w:cs="Times New Roman"/>
                  <w:sz w:val="24"/>
                  <w:szCs w:val="24"/>
                </w:rPr>
                <w:t>4.4.8</w:t>
              </w:r>
            </w:hyperlink>
            <w:r w:rsidRPr="004618C0">
              <w:rPr>
                <w:rFonts w:ascii="Times New Roman" w:hAnsi="Times New Roman" w:cs="Times New Roman"/>
                <w:sz w:val="24"/>
                <w:szCs w:val="24"/>
              </w:rPr>
              <w:t xml:space="preserve">; </w:t>
            </w:r>
            <w:hyperlink r:id="rId145" w:history="1">
              <w:r w:rsidRPr="004618C0">
                <w:rPr>
                  <w:rFonts w:ascii="Times New Roman" w:hAnsi="Times New Roman" w:cs="Times New Roman"/>
                  <w:sz w:val="24"/>
                  <w:szCs w:val="24"/>
                </w:rPr>
                <w:t>4.4.12</w:t>
              </w:r>
            </w:hyperlink>
            <w:r w:rsidRPr="004618C0">
              <w:rPr>
                <w:rFonts w:ascii="Times New Roman" w:hAnsi="Times New Roman" w:cs="Times New Roman"/>
                <w:sz w:val="24"/>
                <w:szCs w:val="24"/>
              </w:rPr>
              <w:t xml:space="preserve">; </w:t>
            </w:r>
            <w:hyperlink r:id="rId146" w:history="1">
              <w:r w:rsidRPr="004618C0">
                <w:rPr>
                  <w:rFonts w:ascii="Times New Roman" w:hAnsi="Times New Roman" w:cs="Times New Roman"/>
                  <w:sz w:val="24"/>
                  <w:szCs w:val="24"/>
                </w:rPr>
                <w:t>4.4.16</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215.</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содержанию систем отопления многоквартирного дома?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47"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48"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49"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50"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51"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152" w:history="1">
              <w:r w:rsidRPr="004618C0">
                <w:rPr>
                  <w:rFonts w:ascii="Times New Roman" w:hAnsi="Times New Roman" w:cs="Times New Roman"/>
                  <w:sz w:val="24"/>
                  <w:szCs w:val="24"/>
                </w:rPr>
                <w:t>"в"</w:t>
              </w:r>
            </w:hyperlink>
            <w:r w:rsidRPr="004618C0">
              <w:rPr>
                <w:rFonts w:ascii="Times New Roman" w:hAnsi="Times New Roman" w:cs="Times New Roman"/>
                <w:sz w:val="24"/>
                <w:szCs w:val="24"/>
              </w:rPr>
              <w:t xml:space="preserve">, </w:t>
            </w:r>
            <w:hyperlink r:id="rId153"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54" w:history="1">
              <w:r w:rsidRPr="004618C0">
                <w:rPr>
                  <w:rFonts w:ascii="Times New Roman" w:hAnsi="Times New Roman" w:cs="Times New Roman"/>
                  <w:sz w:val="24"/>
                  <w:szCs w:val="24"/>
                </w:rPr>
                <w:t>пункт 17</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55" w:history="1">
              <w:r w:rsidRPr="004618C0">
                <w:rPr>
                  <w:rFonts w:ascii="Times New Roman" w:hAnsi="Times New Roman" w:cs="Times New Roman"/>
                  <w:sz w:val="24"/>
                  <w:szCs w:val="24"/>
                </w:rPr>
                <w:t>подпункт "д" п.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56" w:history="1">
              <w:r w:rsidRPr="004618C0">
                <w:rPr>
                  <w:rFonts w:ascii="Times New Roman" w:hAnsi="Times New Roman" w:cs="Times New Roman"/>
                  <w:sz w:val="24"/>
                  <w:szCs w:val="24"/>
                </w:rPr>
                <w:t>пункт 5.1.1</w:t>
              </w:r>
            </w:hyperlink>
            <w:r w:rsidRPr="004618C0">
              <w:rPr>
                <w:rFonts w:ascii="Times New Roman" w:hAnsi="Times New Roman" w:cs="Times New Roman"/>
                <w:sz w:val="24"/>
                <w:szCs w:val="24"/>
              </w:rPr>
              <w:t xml:space="preserve"> - </w:t>
            </w:r>
            <w:hyperlink r:id="rId157" w:history="1">
              <w:r w:rsidRPr="004618C0">
                <w:rPr>
                  <w:rFonts w:ascii="Times New Roman" w:hAnsi="Times New Roman" w:cs="Times New Roman"/>
                  <w:sz w:val="24"/>
                  <w:szCs w:val="24"/>
                </w:rPr>
                <w:t>5.1.3</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216.</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содержанию систем холодного водоснабжения многоквартирного дома?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58"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59"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60"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61"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62"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163"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64" w:history="1">
              <w:r w:rsidRPr="004618C0">
                <w:rPr>
                  <w:rFonts w:ascii="Times New Roman" w:hAnsi="Times New Roman" w:cs="Times New Roman"/>
                  <w:sz w:val="24"/>
                  <w:szCs w:val="24"/>
                </w:rPr>
                <w:t>пункт 17</w:t>
              </w:r>
            </w:hyperlink>
            <w:r w:rsidRPr="004618C0">
              <w:rPr>
                <w:rFonts w:ascii="Times New Roman" w:hAnsi="Times New Roman" w:cs="Times New Roman"/>
                <w:sz w:val="24"/>
                <w:szCs w:val="24"/>
              </w:rPr>
              <w:t xml:space="preserve">, </w:t>
            </w:r>
            <w:hyperlink r:id="rId165" w:history="1">
              <w:r w:rsidRPr="004618C0">
                <w:rPr>
                  <w:rFonts w:ascii="Times New Roman" w:hAnsi="Times New Roman" w:cs="Times New Roman"/>
                  <w:sz w:val="24"/>
                  <w:szCs w:val="24"/>
                </w:rPr>
                <w:t>18</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66"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217.</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содержанию систем водоотведения многоквартирного дома?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67"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68"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69"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70"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71" w:history="1">
              <w:r w:rsidRPr="004618C0">
                <w:rPr>
                  <w:rFonts w:ascii="Times New Roman" w:hAnsi="Times New Roman" w:cs="Times New Roman"/>
                  <w:sz w:val="24"/>
                  <w:szCs w:val="24"/>
                </w:rPr>
                <w:t>подпункт "з"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72" w:history="1">
              <w:r w:rsidRPr="004618C0">
                <w:rPr>
                  <w:rFonts w:ascii="Times New Roman" w:hAnsi="Times New Roman" w:cs="Times New Roman"/>
                  <w:sz w:val="24"/>
                  <w:szCs w:val="24"/>
                </w:rPr>
                <w:t>пункт 18</w:t>
              </w:r>
            </w:hyperlink>
            <w:r w:rsidRPr="004618C0">
              <w:rPr>
                <w:rFonts w:ascii="Times New Roman" w:hAnsi="Times New Roman" w:cs="Times New Roman"/>
                <w:sz w:val="24"/>
                <w:szCs w:val="24"/>
              </w:rPr>
              <w:t xml:space="preserve"> Постановления № 290;</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73"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74" w:history="1">
              <w:r w:rsidRPr="004618C0">
                <w:rPr>
                  <w:rFonts w:ascii="Times New Roman" w:hAnsi="Times New Roman" w:cs="Times New Roman"/>
                  <w:sz w:val="24"/>
                  <w:szCs w:val="24"/>
                </w:rPr>
                <w:t>пункт 5.8.1</w:t>
              </w:r>
            </w:hyperlink>
            <w:r w:rsidRPr="004618C0">
              <w:rPr>
                <w:rFonts w:ascii="Times New Roman" w:hAnsi="Times New Roman" w:cs="Times New Roman"/>
                <w:sz w:val="24"/>
                <w:szCs w:val="24"/>
              </w:rPr>
              <w:t xml:space="preserve"> - </w:t>
            </w:r>
            <w:hyperlink r:id="rId175" w:history="1">
              <w:r w:rsidRPr="004618C0">
                <w:rPr>
                  <w:rFonts w:ascii="Times New Roman" w:hAnsi="Times New Roman" w:cs="Times New Roman"/>
                  <w:sz w:val="24"/>
                  <w:szCs w:val="24"/>
                </w:rPr>
                <w:t>5.8.4</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218.</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содержанию систем электроснабжения многоквартирного дома?</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76"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77"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78"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79"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80" w:history="1">
              <w:r w:rsidRPr="004618C0">
                <w:rPr>
                  <w:rFonts w:ascii="Times New Roman" w:hAnsi="Times New Roman" w:cs="Times New Roman"/>
                  <w:sz w:val="24"/>
                  <w:szCs w:val="24"/>
                </w:rPr>
                <w:t>подпункт "а"</w:t>
              </w:r>
            </w:hyperlink>
            <w:r w:rsidRPr="004618C0">
              <w:rPr>
                <w:rFonts w:ascii="Times New Roman" w:hAnsi="Times New Roman" w:cs="Times New Roman"/>
                <w:sz w:val="24"/>
                <w:szCs w:val="24"/>
              </w:rPr>
              <w:t xml:space="preserve">, </w:t>
            </w:r>
            <w:hyperlink r:id="rId181" w:history="1">
              <w:r w:rsidRPr="004618C0">
                <w:rPr>
                  <w:rFonts w:ascii="Times New Roman" w:hAnsi="Times New Roman" w:cs="Times New Roman"/>
                  <w:sz w:val="24"/>
                  <w:szCs w:val="24"/>
                </w:rPr>
                <w:t>"з"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82" w:history="1">
              <w:r w:rsidRPr="004618C0">
                <w:rPr>
                  <w:rFonts w:ascii="Times New Roman" w:hAnsi="Times New Roman" w:cs="Times New Roman"/>
                  <w:sz w:val="24"/>
                  <w:szCs w:val="24"/>
                </w:rPr>
                <w:t>пункт 20</w:t>
              </w:r>
            </w:hyperlink>
            <w:r w:rsidRPr="004618C0">
              <w:rPr>
                <w:rFonts w:ascii="Times New Roman" w:hAnsi="Times New Roman" w:cs="Times New Roman"/>
                <w:sz w:val="24"/>
                <w:szCs w:val="24"/>
              </w:rPr>
              <w:t xml:space="preserve"> Постановления № 290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lastRenderedPageBreak/>
              <w:t>219.</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подготовке жилого фонда к сезонной эксплуатации?</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83"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84"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85"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86" w:history="1">
              <w:r w:rsidRPr="004618C0">
                <w:rPr>
                  <w:rFonts w:ascii="Times New Roman" w:hAnsi="Times New Roman" w:cs="Times New Roman"/>
                  <w:sz w:val="24"/>
                  <w:szCs w:val="24"/>
                </w:rPr>
                <w:t>2.3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87" w:history="1">
              <w:r w:rsidRPr="004618C0">
                <w:rPr>
                  <w:rFonts w:ascii="Times New Roman" w:hAnsi="Times New Roman" w:cs="Times New Roman"/>
                  <w:sz w:val="24"/>
                  <w:szCs w:val="24"/>
                </w:rPr>
                <w:t>подпункт "з"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88"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89" w:history="1">
              <w:r w:rsidRPr="004618C0">
                <w:rPr>
                  <w:rFonts w:ascii="Times New Roman" w:hAnsi="Times New Roman" w:cs="Times New Roman"/>
                  <w:sz w:val="24"/>
                  <w:szCs w:val="24"/>
                </w:rPr>
                <w:t>пункт 2.6.2</w:t>
              </w:r>
            </w:hyperlink>
            <w:r w:rsidRPr="004618C0">
              <w:rPr>
                <w:rFonts w:ascii="Times New Roman" w:hAnsi="Times New Roman" w:cs="Times New Roman"/>
                <w:sz w:val="24"/>
                <w:szCs w:val="24"/>
              </w:rPr>
              <w:t xml:space="preserve"> Правил № 170</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320.</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наличию оснований для начала процедуры ограничения или приостановления предоставления коммунальной услуги?</w:t>
            </w:r>
          </w:p>
        </w:tc>
        <w:tc>
          <w:tcPr>
            <w:tcW w:w="907" w:type="dxa"/>
            <w:vAlign w:val="bottom"/>
          </w:tcPr>
          <w:p w:rsidR="00652CCD" w:rsidRPr="004618C0" w:rsidRDefault="00652CCD" w:rsidP="00652CCD">
            <w:pPr>
              <w:pStyle w:val="ConsPlusNormal"/>
              <w:rPr>
                <w:rFonts w:ascii="Times New Roman" w:hAnsi="Times New Roman" w:cs="Times New Roman"/>
                <w:sz w:val="24"/>
                <w:szCs w:val="24"/>
              </w:rPr>
            </w:pPr>
          </w:p>
        </w:tc>
        <w:tc>
          <w:tcPr>
            <w:tcW w:w="907" w:type="dxa"/>
            <w:vAlign w:val="center"/>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90" w:history="1">
              <w:r w:rsidRPr="004618C0">
                <w:rPr>
                  <w:rFonts w:ascii="Times New Roman" w:hAnsi="Times New Roman" w:cs="Times New Roman"/>
                  <w:sz w:val="24"/>
                  <w:szCs w:val="24"/>
                </w:rPr>
                <w:t>часть 1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91"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354</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321.</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обязательные требования по соблюдению порядка ограничения или приостановления предоставления коммунальной услуги?</w:t>
            </w:r>
          </w:p>
        </w:tc>
        <w:tc>
          <w:tcPr>
            <w:tcW w:w="907" w:type="dxa"/>
            <w:vAlign w:val="bottom"/>
          </w:tcPr>
          <w:p w:rsidR="00652CCD" w:rsidRPr="004618C0" w:rsidRDefault="00652CCD" w:rsidP="00652CCD">
            <w:pPr>
              <w:pStyle w:val="ConsPlusNormal"/>
              <w:rPr>
                <w:rFonts w:ascii="Times New Roman" w:hAnsi="Times New Roman" w:cs="Times New Roman"/>
                <w:sz w:val="24"/>
                <w:szCs w:val="24"/>
              </w:rPr>
            </w:pPr>
          </w:p>
        </w:tc>
        <w:tc>
          <w:tcPr>
            <w:tcW w:w="907" w:type="dxa"/>
            <w:vAlign w:val="center"/>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92" w:history="1">
              <w:r w:rsidRPr="004618C0">
                <w:rPr>
                  <w:rFonts w:ascii="Times New Roman" w:hAnsi="Times New Roman" w:cs="Times New Roman"/>
                  <w:sz w:val="24"/>
                  <w:szCs w:val="24"/>
                </w:rPr>
                <w:t>часть 1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93"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354</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322.</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Проводятся ли обязательные в отношении общего имущества мероприятия по энергосбережению и повышению энергетической эффективности?</w:t>
            </w:r>
          </w:p>
        </w:tc>
        <w:tc>
          <w:tcPr>
            <w:tcW w:w="907" w:type="dxa"/>
            <w:vAlign w:val="bottom"/>
          </w:tcPr>
          <w:p w:rsidR="00652CCD" w:rsidRPr="004618C0" w:rsidRDefault="00652CCD" w:rsidP="00652CCD">
            <w:pPr>
              <w:pStyle w:val="ConsPlusNormal"/>
              <w:rPr>
                <w:rFonts w:ascii="Times New Roman" w:hAnsi="Times New Roman" w:cs="Times New Roman"/>
                <w:sz w:val="24"/>
                <w:szCs w:val="24"/>
              </w:rPr>
            </w:pPr>
          </w:p>
        </w:tc>
        <w:tc>
          <w:tcPr>
            <w:tcW w:w="907" w:type="dxa"/>
            <w:vAlign w:val="center"/>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194" w:history="1">
              <w:r w:rsidRPr="004618C0">
                <w:rPr>
                  <w:rFonts w:ascii="Times New Roman" w:hAnsi="Times New Roman" w:cs="Times New Roman"/>
                  <w:sz w:val="24"/>
                  <w:szCs w:val="24"/>
                </w:rPr>
                <w:t>часть 1</w:t>
              </w:r>
            </w:hyperlink>
            <w:r w:rsidRPr="004618C0">
              <w:rPr>
                <w:rFonts w:ascii="Times New Roman" w:hAnsi="Times New Roman" w:cs="Times New Roman"/>
                <w:sz w:val="24"/>
                <w:szCs w:val="24"/>
              </w:rPr>
              <w:t xml:space="preserve"> - </w:t>
            </w:r>
            <w:hyperlink r:id="rId195" w:history="1">
              <w:r w:rsidRPr="004618C0">
                <w:rPr>
                  <w:rFonts w:ascii="Times New Roman" w:hAnsi="Times New Roman" w:cs="Times New Roman"/>
                  <w:sz w:val="24"/>
                  <w:szCs w:val="24"/>
                </w:rPr>
                <w:t>1.2</w:t>
              </w:r>
            </w:hyperlink>
            <w:r w:rsidRPr="004618C0">
              <w:rPr>
                <w:rFonts w:ascii="Times New Roman" w:hAnsi="Times New Roman" w:cs="Times New Roman"/>
                <w:sz w:val="24"/>
                <w:szCs w:val="24"/>
              </w:rPr>
              <w:t xml:space="preserve">; </w:t>
            </w:r>
            <w:hyperlink r:id="rId196"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197" w:history="1">
              <w:r w:rsidRPr="004618C0">
                <w:rPr>
                  <w:rFonts w:ascii="Times New Roman" w:hAnsi="Times New Roman" w:cs="Times New Roman"/>
                  <w:sz w:val="24"/>
                  <w:szCs w:val="24"/>
                </w:rPr>
                <w:t>2.2 ст. 161</w:t>
              </w:r>
            </w:hyperlink>
            <w:r w:rsidRPr="004618C0">
              <w:rPr>
                <w:rFonts w:ascii="Times New Roman" w:hAnsi="Times New Roman" w:cs="Times New Roman"/>
                <w:sz w:val="24"/>
                <w:szCs w:val="24"/>
              </w:rPr>
              <w:t xml:space="preserve"> Жилищного кодекса Российской Федерации;</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98" w:history="1">
              <w:r w:rsidRPr="004618C0">
                <w:rPr>
                  <w:rFonts w:ascii="Times New Roman" w:hAnsi="Times New Roman" w:cs="Times New Roman"/>
                  <w:sz w:val="24"/>
                  <w:szCs w:val="24"/>
                </w:rPr>
                <w:t>подпункт "и" пункта 11</w:t>
              </w:r>
            </w:hyperlink>
            <w:r w:rsidRPr="004618C0">
              <w:rPr>
                <w:rFonts w:ascii="Times New Roman" w:hAnsi="Times New Roman" w:cs="Times New Roman"/>
                <w:sz w:val="24"/>
                <w:szCs w:val="24"/>
              </w:rPr>
              <w:t xml:space="preserve"> Правил № 491;</w:t>
            </w:r>
          </w:p>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 </w:t>
            </w:r>
            <w:hyperlink r:id="rId199" w:history="1">
              <w:r w:rsidRPr="004618C0">
                <w:rPr>
                  <w:rFonts w:ascii="Times New Roman" w:hAnsi="Times New Roman" w:cs="Times New Roman"/>
                  <w:sz w:val="24"/>
                  <w:szCs w:val="24"/>
                </w:rPr>
                <w:t>подпункт "д" пункта 4</w:t>
              </w:r>
            </w:hyperlink>
            <w:r w:rsidRPr="004618C0">
              <w:rPr>
                <w:rFonts w:ascii="Times New Roman" w:hAnsi="Times New Roman" w:cs="Times New Roman"/>
                <w:sz w:val="24"/>
                <w:szCs w:val="24"/>
              </w:rPr>
              <w:t xml:space="preserve"> Правил № 416;</w:t>
            </w:r>
          </w:p>
          <w:p w:rsidR="00652CCD" w:rsidRPr="004618C0" w:rsidRDefault="00652CCD" w:rsidP="00652CCD">
            <w:pPr>
              <w:pStyle w:val="ConsPlusNormal"/>
              <w:ind w:firstLine="0"/>
              <w:rPr>
                <w:rFonts w:ascii="Times New Roman" w:hAnsi="Times New Roman" w:cs="Times New Roman"/>
                <w:sz w:val="24"/>
                <w:szCs w:val="24"/>
              </w:rPr>
            </w:pPr>
            <w:proofErr w:type="gramStart"/>
            <w:r w:rsidRPr="004618C0">
              <w:rPr>
                <w:rFonts w:ascii="Times New Roman" w:hAnsi="Times New Roman" w:cs="Times New Roman"/>
                <w:sz w:val="24"/>
                <w:szCs w:val="24"/>
              </w:rPr>
              <w:t xml:space="preserve">- </w:t>
            </w:r>
            <w:hyperlink r:id="rId200" w:history="1">
              <w:r w:rsidRPr="004618C0">
                <w:rPr>
                  <w:rFonts w:ascii="Times New Roman" w:hAnsi="Times New Roman" w:cs="Times New Roman"/>
                  <w:sz w:val="24"/>
                  <w:szCs w:val="24"/>
                </w:rPr>
                <w:t>пункты 6</w:t>
              </w:r>
            </w:hyperlink>
            <w:r w:rsidRPr="004618C0">
              <w:rPr>
                <w:rFonts w:ascii="Times New Roman" w:hAnsi="Times New Roman" w:cs="Times New Roman"/>
                <w:sz w:val="24"/>
                <w:szCs w:val="24"/>
              </w:rPr>
              <w:t xml:space="preserve"> - </w:t>
            </w:r>
            <w:hyperlink r:id="rId201" w:history="1">
              <w:r w:rsidRPr="004618C0">
                <w:rPr>
                  <w:rFonts w:ascii="Times New Roman" w:hAnsi="Times New Roman" w:cs="Times New Roman"/>
                  <w:sz w:val="24"/>
                  <w:szCs w:val="24"/>
                </w:rPr>
                <w:t>8</w:t>
              </w:r>
            </w:hyperlink>
            <w:r w:rsidRPr="004618C0">
              <w:rPr>
                <w:rFonts w:ascii="Times New Roman" w:hAnsi="Times New Roman" w:cs="Times New Roman"/>
                <w:sz w:val="24"/>
                <w:szCs w:val="24"/>
              </w:rPr>
              <w:t xml:space="preserve">; </w:t>
            </w:r>
            <w:hyperlink r:id="rId202" w:history="1">
              <w:r w:rsidRPr="004618C0">
                <w:rPr>
                  <w:rFonts w:ascii="Times New Roman" w:hAnsi="Times New Roman" w:cs="Times New Roman"/>
                  <w:sz w:val="24"/>
                  <w:szCs w:val="24"/>
                </w:rPr>
                <w:t>11</w:t>
              </w:r>
            </w:hyperlink>
            <w:r w:rsidRPr="004618C0">
              <w:rPr>
                <w:rFonts w:ascii="Times New Roman" w:hAnsi="Times New Roman" w:cs="Times New Roman"/>
                <w:sz w:val="24"/>
                <w:szCs w:val="24"/>
              </w:rPr>
              <w:t xml:space="preserve"> - </w:t>
            </w:r>
            <w:hyperlink r:id="rId203" w:history="1">
              <w:r w:rsidRPr="004618C0">
                <w:rPr>
                  <w:rFonts w:ascii="Times New Roman" w:hAnsi="Times New Roman" w:cs="Times New Roman"/>
                  <w:sz w:val="24"/>
                  <w:szCs w:val="24"/>
                </w:rPr>
                <w:t>13</w:t>
              </w:r>
            </w:hyperlink>
            <w:r w:rsidRPr="004618C0">
              <w:rPr>
                <w:rFonts w:ascii="Times New Roman" w:hAnsi="Times New Roman" w:cs="Times New Roman"/>
                <w:sz w:val="24"/>
                <w:szCs w:val="24"/>
              </w:rPr>
              <w:t xml:space="preserve">; </w:t>
            </w:r>
            <w:hyperlink r:id="rId204" w:history="1">
              <w:r w:rsidRPr="004618C0">
                <w:rPr>
                  <w:rFonts w:ascii="Times New Roman" w:hAnsi="Times New Roman" w:cs="Times New Roman"/>
                  <w:sz w:val="24"/>
                  <w:szCs w:val="24"/>
                </w:rPr>
                <w:t>15</w:t>
              </w:r>
            </w:hyperlink>
            <w:r w:rsidRPr="004618C0">
              <w:rPr>
                <w:rFonts w:ascii="Times New Roman" w:hAnsi="Times New Roman" w:cs="Times New Roman"/>
                <w:sz w:val="24"/>
                <w:szCs w:val="24"/>
              </w:rPr>
              <w:t xml:space="preserve">; </w:t>
            </w:r>
            <w:hyperlink r:id="rId205" w:history="1">
              <w:r w:rsidRPr="004618C0">
                <w:rPr>
                  <w:rFonts w:ascii="Times New Roman" w:hAnsi="Times New Roman" w:cs="Times New Roman"/>
                  <w:sz w:val="24"/>
                  <w:szCs w:val="24"/>
                </w:rPr>
                <w:t>17</w:t>
              </w:r>
            </w:hyperlink>
            <w:r w:rsidRPr="004618C0">
              <w:rPr>
                <w:rFonts w:ascii="Times New Roman" w:hAnsi="Times New Roman" w:cs="Times New Roman"/>
                <w:sz w:val="24"/>
                <w:szCs w:val="24"/>
              </w:rPr>
              <w:t xml:space="preserve">; </w:t>
            </w:r>
            <w:hyperlink r:id="rId206" w:history="1">
              <w:r w:rsidRPr="004618C0">
                <w:rPr>
                  <w:rFonts w:ascii="Times New Roman" w:hAnsi="Times New Roman" w:cs="Times New Roman"/>
                  <w:sz w:val="24"/>
                  <w:szCs w:val="24"/>
                </w:rPr>
                <w:t>18</w:t>
              </w:r>
            </w:hyperlink>
            <w:r w:rsidRPr="004618C0">
              <w:rPr>
                <w:rFonts w:ascii="Times New Roman" w:hAnsi="Times New Roman" w:cs="Times New Roman"/>
                <w:sz w:val="24"/>
                <w:szCs w:val="24"/>
              </w:rPr>
              <w:t xml:space="preserve">; </w:t>
            </w:r>
            <w:hyperlink r:id="rId207" w:history="1">
              <w:r w:rsidRPr="004618C0">
                <w:rPr>
                  <w:rFonts w:ascii="Times New Roman" w:hAnsi="Times New Roman" w:cs="Times New Roman"/>
                  <w:sz w:val="24"/>
                  <w:szCs w:val="24"/>
                </w:rPr>
                <w:t>21</w:t>
              </w:r>
            </w:hyperlink>
            <w:r w:rsidRPr="004618C0">
              <w:rPr>
                <w:rFonts w:ascii="Times New Roman" w:hAnsi="Times New Roman" w:cs="Times New Roman"/>
                <w:sz w:val="24"/>
                <w:szCs w:val="24"/>
              </w:rPr>
              <w:t xml:space="preserve"> - </w:t>
            </w:r>
            <w:hyperlink r:id="rId208" w:history="1">
              <w:r w:rsidRPr="004618C0">
                <w:rPr>
                  <w:rFonts w:ascii="Times New Roman" w:hAnsi="Times New Roman" w:cs="Times New Roman"/>
                  <w:sz w:val="24"/>
                  <w:szCs w:val="24"/>
                </w:rPr>
                <w:t>24</w:t>
              </w:r>
            </w:hyperlink>
            <w:r w:rsidRPr="004618C0">
              <w:rPr>
                <w:rFonts w:ascii="Times New Roman" w:hAnsi="Times New Roman" w:cs="Times New Roman"/>
                <w:sz w:val="24"/>
                <w:szCs w:val="24"/>
              </w:rPr>
              <w:t xml:space="preserve">; </w:t>
            </w:r>
            <w:hyperlink r:id="rId209" w:history="1">
              <w:r w:rsidRPr="004618C0">
                <w:rPr>
                  <w:rFonts w:ascii="Times New Roman" w:hAnsi="Times New Roman" w:cs="Times New Roman"/>
                  <w:sz w:val="24"/>
                  <w:szCs w:val="24"/>
                </w:rPr>
                <w:t>26</w:t>
              </w:r>
            </w:hyperlink>
            <w:r w:rsidRPr="004618C0">
              <w:rPr>
                <w:rFonts w:ascii="Times New Roman" w:hAnsi="Times New Roman" w:cs="Times New Roman"/>
                <w:sz w:val="24"/>
                <w:szCs w:val="24"/>
              </w:rPr>
              <w:t xml:space="preserve">; </w:t>
            </w:r>
            <w:hyperlink r:id="rId210" w:history="1">
              <w:r w:rsidRPr="004618C0">
                <w:rPr>
                  <w:rFonts w:ascii="Times New Roman" w:hAnsi="Times New Roman" w:cs="Times New Roman"/>
                  <w:sz w:val="24"/>
                  <w:szCs w:val="24"/>
                </w:rPr>
                <w:t>28</w:t>
              </w:r>
            </w:hyperlink>
            <w:r w:rsidRPr="004618C0">
              <w:rPr>
                <w:rFonts w:ascii="Times New Roman" w:hAnsi="Times New Roman" w:cs="Times New Roman"/>
                <w:sz w:val="24"/>
                <w:szCs w:val="24"/>
              </w:rPr>
              <w:t xml:space="preserve">; </w:t>
            </w:r>
            <w:hyperlink r:id="rId211" w:history="1">
              <w:r w:rsidRPr="004618C0">
                <w:rPr>
                  <w:rFonts w:ascii="Times New Roman" w:hAnsi="Times New Roman" w:cs="Times New Roman"/>
                  <w:sz w:val="24"/>
                  <w:szCs w:val="24"/>
                </w:rPr>
                <w:t>29</w:t>
              </w:r>
            </w:hyperlink>
            <w:r w:rsidRPr="004618C0">
              <w:rPr>
                <w:rFonts w:ascii="Times New Roman" w:hAnsi="Times New Roman" w:cs="Times New Roman"/>
                <w:sz w:val="24"/>
                <w:szCs w:val="24"/>
              </w:rPr>
              <w:t xml:space="preserve">; </w:t>
            </w:r>
            <w:hyperlink r:id="rId212" w:history="1">
              <w:r w:rsidRPr="004618C0">
                <w:rPr>
                  <w:rFonts w:ascii="Times New Roman" w:hAnsi="Times New Roman" w:cs="Times New Roman"/>
                  <w:sz w:val="24"/>
                  <w:szCs w:val="24"/>
                </w:rPr>
                <w:t>32</w:t>
              </w:r>
            </w:hyperlink>
            <w:r w:rsidRPr="004618C0">
              <w:rPr>
                <w:rFonts w:ascii="Times New Roman" w:hAnsi="Times New Roman" w:cs="Times New Roman"/>
                <w:sz w:val="24"/>
                <w:szCs w:val="24"/>
              </w:rPr>
              <w:t xml:space="preserve"> - </w:t>
            </w:r>
            <w:hyperlink r:id="rId213" w:history="1">
              <w:r w:rsidRPr="004618C0">
                <w:rPr>
                  <w:rFonts w:ascii="Times New Roman" w:hAnsi="Times New Roman" w:cs="Times New Roman"/>
                  <w:sz w:val="24"/>
                  <w:szCs w:val="24"/>
                </w:rPr>
                <w:t>34</w:t>
              </w:r>
            </w:hyperlink>
            <w:r w:rsidRPr="004618C0">
              <w:rPr>
                <w:rFonts w:ascii="Times New Roman" w:hAnsi="Times New Roman" w:cs="Times New Roman"/>
                <w:sz w:val="24"/>
                <w:szCs w:val="24"/>
              </w:rPr>
              <w:t xml:space="preserve">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доме» (утв. Постановлением Правительства Свердловской области от 12.04.2011 № 390-ПП)</w:t>
            </w:r>
            <w:proofErr w:type="gramEnd"/>
          </w:p>
        </w:tc>
      </w:tr>
      <w:tr w:rsidR="00652CCD" w:rsidRPr="004618C0" w:rsidTr="00652CCD">
        <w:tblPrEx>
          <w:tblBorders>
            <w:insideH w:val="nil"/>
          </w:tblBorders>
        </w:tblPrEx>
        <w:tc>
          <w:tcPr>
            <w:tcW w:w="624" w:type="dxa"/>
            <w:tcBorders>
              <w:top w:val="nil"/>
            </w:tcBorders>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t>323.</w:t>
            </w:r>
          </w:p>
        </w:tc>
        <w:tc>
          <w:tcPr>
            <w:tcW w:w="3549" w:type="dxa"/>
            <w:tcBorders>
              <w:top w:val="nil"/>
            </w:tcBorders>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к порядку и условиям заключения договоров об использовании общего имущества собственников помещений в многоквартирном доме?</w:t>
            </w:r>
          </w:p>
        </w:tc>
        <w:tc>
          <w:tcPr>
            <w:tcW w:w="907" w:type="dxa"/>
            <w:tcBorders>
              <w:top w:val="nil"/>
            </w:tcBorders>
          </w:tcPr>
          <w:p w:rsidR="00652CCD" w:rsidRPr="004618C0" w:rsidRDefault="00652CCD" w:rsidP="00652CCD">
            <w:pPr>
              <w:pStyle w:val="ConsPlusNormal"/>
              <w:rPr>
                <w:rFonts w:ascii="Times New Roman" w:hAnsi="Times New Roman" w:cs="Times New Roman"/>
                <w:sz w:val="24"/>
                <w:szCs w:val="24"/>
              </w:rPr>
            </w:pPr>
          </w:p>
        </w:tc>
        <w:tc>
          <w:tcPr>
            <w:tcW w:w="907" w:type="dxa"/>
            <w:tcBorders>
              <w:top w:val="nil"/>
            </w:tcBorders>
          </w:tcPr>
          <w:p w:rsidR="00652CCD" w:rsidRPr="004618C0" w:rsidRDefault="00652CCD" w:rsidP="00652CCD">
            <w:pPr>
              <w:pStyle w:val="ConsPlusNormal"/>
              <w:rPr>
                <w:rFonts w:ascii="Times New Roman" w:hAnsi="Times New Roman" w:cs="Times New Roman"/>
                <w:sz w:val="24"/>
                <w:szCs w:val="24"/>
              </w:rPr>
            </w:pPr>
          </w:p>
        </w:tc>
        <w:tc>
          <w:tcPr>
            <w:tcW w:w="3714" w:type="dxa"/>
            <w:tcBorders>
              <w:top w:val="nil"/>
            </w:tcBorders>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 xml:space="preserve">-часть 3, 3.1 , 5 </w:t>
            </w:r>
            <w:hyperlink r:id="rId214" w:history="1">
              <w:r w:rsidRPr="004618C0">
                <w:rPr>
                  <w:rFonts w:ascii="Times New Roman" w:hAnsi="Times New Roman" w:cs="Times New Roman"/>
                  <w:sz w:val="24"/>
                  <w:szCs w:val="24"/>
                </w:rPr>
                <w:t>статьи 44</w:t>
              </w:r>
            </w:hyperlink>
            <w:r w:rsidRPr="004618C0">
              <w:rPr>
                <w:rFonts w:ascii="Times New Roman" w:hAnsi="Times New Roman" w:cs="Times New Roman"/>
                <w:sz w:val="24"/>
                <w:szCs w:val="24"/>
              </w:rPr>
              <w:t xml:space="preserve">, </w:t>
            </w:r>
            <w:hyperlink r:id="rId215" w:history="1">
              <w:r w:rsidRPr="004618C0">
                <w:rPr>
                  <w:rFonts w:ascii="Times New Roman" w:hAnsi="Times New Roman" w:cs="Times New Roman"/>
                  <w:sz w:val="24"/>
                  <w:szCs w:val="24"/>
                </w:rPr>
                <w:t>44,1</w:t>
              </w:r>
            </w:hyperlink>
            <w:r w:rsidRPr="004618C0">
              <w:rPr>
                <w:rFonts w:ascii="Times New Roman" w:hAnsi="Times New Roman" w:cs="Times New Roman"/>
                <w:sz w:val="24"/>
                <w:szCs w:val="24"/>
              </w:rPr>
              <w:t xml:space="preserve">, </w:t>
            </w:r>
            <w:hyperlink r:id="rId216" w:history="1">
              <w:r w:rsidRPr="004618C0">
                <w:rPr>
                  <w:rFonts w:ascii="Times New Roman" w:hAnsi="Times New Roman" w:cs="Times New Roman"/>
                  <w:sz w:val="24"/>
                  <w:szCs w:val="24"/>
                </w:rPr>
                <w:t>части 2</w:t>
              </w:r>
            </w:hyperlink>
            <w:r w:rsidRPr="004618C0">
              <w:rPr>
                <w:rFonts w:ascii="Times New Roman" w:hAnsi="Times New Roman" w:cs="Times New Roman"/>
                <w:sz w:val="24"/>
                <w:szCs w:val="24"/>
              </w:rPr>
              <w:t xml:space="preserve">, </w:t>
            </w:r>
            <w:hyperlink r:id="rId217" w:history="1">
              <w:r w:rsidRPr="004618C0">
                <w:rPr>
                  <w:rFonts w:ascii="Times New Roman" w:hAnsi="Times New Roman" w:cs="Times New Roman"/>
                  <w:sz w:val="24"/>
                  <w:szCs w:val="24"/>
                </w:rPr>
                <w:t>5 статьи 46</w:t>
              </w:r>
            </w:hyperlink>
            <w:r w:rsidRPr="004618C0">
              <w:rPr>
                <w:rFonts w:ascii="Times New Roman" w:hAnsi="Times New Roman" w:cs="Times New Roman"/>
                <w:sz w:val="24"/>
                <w:szCs w:val="24"/>
              </w:rPr>
              <w:t xml:space="preserve">, </w:t>
            </w:r>
            <w:hyperlink r:id="rId218" w:history="1">
              <w:r w:rsidRPr="004618C0">
                <w:rPr>
                  <w:rFonts w:ascii="Times New Roman" w:hAnsi="Times New Roman" w:cs="Times New Roman"/>
                  <w:sz w:val="24"/>
                  <w:szCs w:val="24"/>
                </w:rPr>
                <w:t>статья 44.1</w:t>
              </w:r>
            </w:hyperlink>
            <w:r w:rsidRPr="004618C0">
              <w:rPr>
                <w:rFonts w:ascii="Times New Roman" w:hAnsi="Times New Roman" w:cs="Times New Roman"/>
                <w:sz w:val="24"/>
                <w:szCs w:val="24"/>
              </w:rPr>
              <w:t xml:space="preserve">, </w:t>
            </w:r>
            <w:hyperlink r:id="rId219" w:history="1">
              <w:r w:rsidRPr="004618C0">
                <w:rPr>
                  <w:rFonts w:ascii="Times New Roman" w:hAnsi="Times New Roman" w:cs="Times New Roman"/>
                  <w:sz w:val="24"/>
                  <w:szCs w:val="24"/>
                </w:rPr>
                <w:t>часть 1 статьи 47</w:t>
              </w:r>
            </w:hyperlink>
            <w:r w:rsidRPr="004618C0">
              <w:rPr>
                <w:rFonts w:ascii="Times New Roman" w:hAnsi="Times New Roman" w:cs="Times New Roman"/>
                <w:sz w:val="24"/>
                <w:szCs w:val="24"/>
              </w:rPr>
              <w:t xml:space="preserve"> Жилищного кодекса Российской Федерации</w:t>
            </w:r>
          </w:p>
        </w:tc>
      </w:tr>
      <w:tr w:rsidR="00652CCD" w:rsidRPr="004618C0" w:rsidTr="00652CCD">
        <w:tc>
          <w:tcPr>
            <w:tcW w:w="624" w:type="dxa"/>
          </w:tcPr>
          <w:p w:rsidR="00652CCD" w:rsidRPr="004618C0" w:rsidRDefault="00652CCD" w:rsidP="00652CCD">
            <w:pPr>
              <w:pStyle w:val="ConsPlusNormal"/>
              <w:jc w:val="center"/>
              <w:rPr>
                <w:rFonts w:ascii="Times New Roman" w:hAnsi="Times New Roman" w:cs="Times New Roman"/>
                <w:sz w:val="24"/>
                <w:szCs w:val="24"/>
              </w:rPr>
            </w:pPr>
            <w:r w:rsidRPr="004618C0">
              <w:rPr>
                <w:rFonts w:ascii="Times New Roman" w:hAnsi="Times New Roman" w:cs="Times New Roman"/>
                <w:sz w:val="24"/>
                <w:szCs w:val="24"/>
              </w:rPr>
              <w:lastRenderedPageBreak/>
              <w:t>324.</w:t>
            </w:r>
          </w:p>
        </w:tc>
        <w:tc>
          <w:tcPr>
            <w:tcW w:w="3549"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907" w:type="dxa"/>
          </w:tcPr>
          <w:p w:rsidR="00652CCD" w:rsidRPr="004618C0" w:rsidRDefault="00652CCD" w:rsidP="00652CCD">
            <w:pPr>
              <w:pStyle w:val="ConsPlusNormal"/>
              <w:rPr>
                <w:rFonts w:ascii="Times New Roman" w:hAnsi="Times New Roman" w:cs="Times New Roman"/>
                <w:sz w:val="24"/>
                <w:szCs w:val="24"/>
              </w:rPr>
            </w:pPr>
          </w:p>
        </w:tc>
        <w:tc>
          <w:tcPr>
            <w:tcW w:w="3714" w:type="dxa"/>
          </w:tcPr>
          <w:p w:rsidR="00652CCD" w:rsidRPr="004618C0" w:rsidRDefault="00652CCD" w:rsidP="00652CCD">
            <w:pPr>
              <w:pStyle w:val="ConsPlusNormal"/>
              <w:ind w:firstLine="0"/>
              <w:rPr>
                <w:rFonts w:ascii="Times New Roman" w:hAnsi="Times New Roman" w:cs="Times New Roman"/>
                <w:sz w:val="24"/>
                <w:szCs w:val="24"/>
              </w:rPr>
            </w:pPr>
            <w:r w:rsidRPr="004618C0">
              <w:rPr>
                <w:rFonts w:ascii="Times New Roman" w:hAnsi="Times New Roman" w:cs="Times New Roman"/>
                <w:sz w:val="24"/>
                <w:szCs w:val="24"/>
              </w:rPr>
              <w:t>-</w:t>
            </w:r>
            <w:hyperlink r:id="rId220" w:history="1">
              <w:r w:rsidRPr="004618C0">
                <w:rPr>
                  <w:rFonts w:ascii="Times New Roman" w:hAnsi="Times New Roman" w:cs="Times New Roman"/>
                  <w:sz w:val="24"/>
                  <w:szCs w:val="24"/>
                </w:rPr>
                <w:t>пункт 4</w:t>
              </w:r>
            </w:hyperlink>
            <w:r w:rsidRPr="004618C0">
              <w:rPr>
                <w:rFonts w:ascii="Times New Roman" w:hAnsi="Times New Roman" w:cs="Times New Roman"/>
                <w:sz w:val="24"/>
                <w:szCs w:val="24"/>
              </w:rPr>
              <w:t xml:space="preserve"> Правил № 416</w:t>
            </w:r>
          </w:p>
        </w:tc>
      </w:tr>
    </w:tbl>
    <w:p w:rsidR="00652CCD" w:rsidRPr="004618C0" w:rsidRDefault="00652CCD" w:rsidP="00652CCD">
      <w:pPr>
        <w:pStyle w:val="ConsPlusNormal"/>
        <w:rPr>
          <w:rFonts w:ascii="Times New Roman" w:hAnsi="Times New Roman" w:cs="Times New Roman"/>
          <w:sz w:val="24"/>
          <w:szCs w:val="24"/>
        </w:rPr>
      </w:pPr>
    </w:p>
    <w:p w:rsidR="00652CCD" w:rsidRPr="004618C0" w:rsidRDefault="00652CCD" w:rsidP="00652CCD">
      <w:pPr>
        <w:pStyle w:val="ConsPlusNonformat"/>
        <w:jc w:val="both"/>
        <w:rPr>
          <w:rFonts w:ascii="Times New Roman" w:hAnsi="Times New Roman" w:cs="Times New Roman"/>
          <w:sz w:val="24"/>
          <w:szCs w:val="24"/>
        </w:rPr>
      </w:pPr>
      <w:bookmarkStart w:id="3" w:name="P376"/>
      <w:bookmarkEnd w:id="3"/>
      <w:r w:rsidRPr="004618C0">
        <w:rPr>
          <w:rFonts w:ascii="Times New Roman" w:hAnsi="Times New Roman" w:cs="Times New Roman"/>
          <w:sz w:val="24"/>
          <w:szCs w:val="24"/>
        </w:rPr>
        <w:t>* Примечание: Количество вопросов, отражающих содержание обязательных требований, исследуемых при проведении плановой проверки, определяются исходя из конструктивных особенностей дома.</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Пояснения и дополнения по вопросам, содержащимся в перечне:</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p>
    <w:p w:rsidR="00652CCD" w:rsidRPr="004618C0" w:rsidRDefault="00652CCD" w:rsidP="00652CCD">
      <w:pPr>
        <w:pStyle w:val="ConsPlusNonformat"/>
        <w:jc w:val="both"/>
        <w:rPr>
          <w:rFonts w:ascii="Times New Roman" w:hAnsi="Times New Roman" w:cs="Times New Roman"/>
          <w:sz w:val="24"/>
          <w:szCs w:val="24"/>
        </w:rPr>
      </w:pPr>
      <w:proofErr w:type="gramStart"/>
      <w:r w:rsidRPr="004618C0">
        <w:rPr>
          <w:rFonts w:ascii="Times New Roman" w:hAnsi="Times New Roman" w:cs="Times New Roman"/>
          <w:sz w:val="24"/>
          <w:szCs w:val="24"/>
        </w:rPr>
        <w:t>Подписи лица (лиц), проводящего (проводящих) проверку:</w:t>
      </w:r>
      <w:proofErr w:type="gramEnd"/>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rPr>
        <w:t xml:space="preserve">                                                                 Должность, Ф.И.О.</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rPr>
        <w:t xml:space="preserve">                                                                 Должность, Ф.И.О.</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С проверочным листом ознакомле</w:t>
      </w:r>
      <w:proofErr w:type="gramStart"/>
      <w:r w:rsidRPr="004618C0">
        <w:rPr>
          <w:rFonts w:ascii="Times New Roman" w:hAnsi="Times New Roman" w:cs="Times New Roman"/>
          <w:sz w:val="24"/>
          <w:szCs w:val="24"/>
        </w:rPr>
        <w:t>н(</w:t>
      </w:r>
      <w:proofErr w:type="gramEnd"/>
      <w:r w:rsidRPr="004618C0">
        <w:rPr>
          <w:rFonts w:ascii="Times New Roman" w:hAnsi="Times New Roman" w:cs="Times New Roman"/>
          <w:sz w:val="24"/>
          <w:szCs w:val="24"/>
        </w:rPr>
        <w:t>а):</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proofErr w:type="gramStart"/>
      <w:r w:rsidRPr="004618C0">
        <w:rPr>
          <w:rFonts w:ascii="Times New Roman" w:hAnsi="Times New Roman" w:cs="Times New Roman"/>
        </w:rPr>
        <w:t xml:space="preserve">(фамилия,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w:t>
      </w:r>
      <w:proofErr w:type="gramEnd"/>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его уполномоченного представителя)</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 _______________ 20__ г. _______________________________________________</w:t>
      </w:r>
    </w:p>
    <w:p w:rsidR="00652CCD" w:rsidRPr="004618C0" w:rsidRDefault="00652CCD" w:rsidP="00652CCD">
      <w:pPr>
        <w:pStyle w:val="ConsPlusNonformat"/>
        <w:jc w:val="both"/>
        <w:rPr>
          <w:rFonts w:ascii="Times New Roman" w:hAnsi="Times New Roman" w:cs="Times New Roman"/>
        </w:rPr>
      </w:pPr>
      <w:r w:rsidRPr="004618C0">
        <w:rPr>
          <w:rFonts w:ascii="Times New Roman" w:hAnsi="Times New Roman" w:cs="Times New Roman"/>
          <w:sz w:val="24"/>
          <w:szCs w:val="24"/>
        </w:rPr>
        <w:t xml:space="preserve">                                                                                            </w:t>
      </w:r>
      <w:r w:rsidRPr="004618C0">
        <w:rPr>
          <w:rFonts w:ascii="Times New Roman" w:hAnsi="Times New Roman" w:cs="Times New Roman"/>
        </w:rPr>
        <w:t>(подпись)</w:t>
      </w:r>
    </w:p>
    <w:p w:rsidR="00652CCD" w:rsidRPr="004618C0" w:rsidRDefault="00652CCD" w:rsidP="00652CCD">
      <w:pPr>
        <w:pStyle w:val="ConsPlusNonformat"/>
        <w:jc w:val="both"/>
        <w:rPr>
          <w:rFonts w:ascii="Times New Roman" w:hAnsi="Times New Roman" w:cs="Times New Roman"/>
          <w:sz w:val="24"/>
          <w:szCs w:val="24"/>
        </w:rPr>
      </w:pP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Отметка об отказе ознакомления с проверочным листом:</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proofErr w:type="gramStart"/>
      <w:r w:rsidRPr="004618C0">
        <w:rPr>
          <w:rFonts w:ascii="Times New Roman" w:hAnsi="Times New Roman" w:cs="Times New Roman"/>
        </w:rPr>
        <w:t xml:space="preserve">(фамилия, имя, отчество (в случае, если имеется), уполномоченного должностного лица (лиц), </w:t>
      </w:r>
      <w:proofErr w:type="gramEnd"/>
    </w:p>
    <w:p w:rsidR="00652CCD" w:rsidRPr="004618C0" w:rsidRDefault="00652CCD" w:rsidP="00652CCD">
      <w:pPr>
        <w:pStyle w:val="ConsPlusNonformat"/>
        <w:jc w:val="center"/>
        <w:rPr>
          <w:rFonts w:ascii="Times New Roman" w:hAnsi="Times New Roman" w:cs="Times New Roman"/>
          <w:sz w:val="24"/>
          <w:szCs w:val="24"/>
        </w:rPr>
      </w:pPr>
      <w:proofErr w:type="gramStart"/>
      <w:r w:rsidRPr="004618C0">
        <w:rPr>
          <w:rFonts w:ascii="Times New Roman" w:hAnsi="Times New Roman" w:cs="Times New Roman"/>
        </w:rPr>
        <w:t>проводящего</w:t>
      </w:r>
      <w:proofErr w:type="gramEnd"/>
      <w:r w:rsidRPr="004618C0">
        <w:rPr>
          <w:rFonts w:ascii="Times New Roman" w:hAnsi="Times New Roman" w:cs="Times New Roman"/>
        </w:rPr>
        <w:t xml:space="preserve"> проверку)</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 _______________ 20__ г.________________________________________________</w:t>
      </w:r>
    </w:p>
    <w:p w:rsidR="00652CCD" w:rsidRPr="004618C0" w:rsidRDefault="00652CCD" w:rsidP="00652CCD">
      <w:pPr>
        <w:pStyle w:val="ConsPlusNonformat"/>
        <w:jc w:val="both"/>
        <w:rPr>
          <w:rFonts w:ascii="Times New Roman" w:hAnsi="Times New Roman" w:cs="Times New Roman"/>
        </w:rPr>
      </w:pPr>
      <w:r w:rsidRPr="004618C0">
        <w:rPr>
          <w:rFonts w:ascii="Times New Roman" w:hAnsi="Times New Roman" w:cs="Times New Roman"/>
          <w:sz w:val="24"/>
          <w:szCs w:val="24"/>
        </w:rPr>
        <w:t xml:space="preserve">                                                                                           </w:t>
      </w:r>
      <w:r w:rsidRPr="004618C0">
        <w:rPr>
          <w:rFonts w:ascii="Times New Roman" w:hAnsi="Times New Roman" w:cs="Times New Roman"/>
        </w:rPr>
        <w:t>(подпись)</w:t>
      </w:r>
    </w:p>
    <w:p w:rsidR="00652CCD" w:rsidRPr="004618C0" w:rsidRDefault="00652CCD" w:rsidP="00652CCD">
      <w:pPr>
        <w:pStyle w:val="ConsPlusNonformat"/>
        <w:jc w:val="both"/>
        <w:rPr>
          <w:rFonts w:ascii="Times New Roman" w:hAnsi="Times New Roman" w:cs="Times New Roman"/>
          <w:sz w:val="24"/>
          <w:szCs w:val="24"/>
        </w:rPr>
      </w:pP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Копию проверочного листа получи</w:t>
      </w:r>
      <w:proofErr w:type="gramStart"/>
      <w:r w:rsidRPr="004618C0">
        <w:rPr>
          <w:rFonts w:ascii="Times New Roman" w:hAnsi="Times New Roman" w:cs="Times New Roman"/>
          <w:sz w:val="24"/>
          <w:szCs w:val="24"/>
        </w:rPr>
        <w:t>л(</w:t>
      </w:r>
      <w:proofErr w:type="gramEnd"/>
      <w:r w:rsidRPr="004618C0">
        <w:rPr>
          <w:rFonts w:ascii="Times New Roman" w:hAnsi="Times New Roman" w:cs="Times New Roman"/>
          <w:sz w:val="24"/>
          <w:szCs w:val="24"/>
        </w:rPr>
        <w:t>а):</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r w:rsidRPr="004618C0">
        <w:rPr>
          <w:rFonts w:ascii="Times New Roman" w:hAnsi="Times New Roman" w:cs="Times New Roman"/>
        </w:rPr>
        <w:t>(фамилия, имя, отчество (в случае, если имеется), должность руководителя, иного должностного лица или уполномоченного представителя юридического</w:t>
      </w:r>
      <w:r w:rsidRPr="004618C0">
        <w:rPr>
          <w:rFonts w:ascii="Times New Roman" w:hAnsi="Times New Roman" w:cs="Times New Roman"/>
          <w:sz w:val="24"/>
          <w:szCs w:val="24"/>
        </w:rPr>
        <w:t xml:space="preserve"> </w:t>
      </w:r>
      <w:r w:rsidRPr="004618C0">
        <w:rPr>
          <w:rFonts w:ascii="Times New Roman" w:hAnsi="Times New Roman" w:cs="Times New Roman"/>
        </w:rPr>
        <w:t>лица, индивидуального предпринимателя, его уполномоченного представителя)</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 _______________ 20__ г.________________________________________________</w:t>
      </w:r>
    </w:p>
    <w:p w:rsidR="00652CCD" w:rsidRPr="004618C0" w:rsidRDefault="00652CCD" w:rsidP="00652CCD">
      <w:pPr>
        <w:pStyle w:val="ConsPlusNonformat"/>
        <w:jc w:val="both"/>
        <w:rPr>
          <w:rFonts w:ascii="Times New Roman" w:hAnsi="Times New Roman" w:cs="Times New Roman"/>
        </w:rPr>
      </w:pPr>
      <w:r w:rsidRPr="004618C0">
        <w:rPr>
          <w:rFonts w:ascii="Times New Roman" w:hAnsi="Times New Roman" w:cs="Times New Roman"/>
          <w:sz w:val="24"/>
          <w:szCs w:val="24"/>
        </w:rPr>
        <w:t xml:space="preserve">                                                                                            </w:t>
      </w:r>
      <w:r w:rsidRPr="004618C0">
        <w:rPr>
          <w:rFonts w:ascii="Times New Roman" w:hAnsi="Times New Roman" w:cs="Times New Roman"/>
        </w:rPr>
        <w:t>(подпись)</w:t>
      </w:r>
    </w:p>
    <w:p w:rsidR="00652CCD" w:rsidRPr="004618C0" w:rsidRDefault="00652CCD" w:rsidP="00652CCD">
      <w:pPr>
        <w:pStyle w:val="ConsPlusNonformat"/>
        <w:jc w:val="both"/>
        <w:rPr>
          <w:rFonts w:ascii="Times New Roman" w:hAnsi="Times New Roman" w:cs="Times New Roman"/>
          <w:sz w:val="24"/>
          <w:szCs w:val="24"/>
        </w:rPr>
      </w:pP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Отметка об отказе получения проверочного листа:</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_____________________________________________________________________________</w:t>
      </w:r>
    </w:p>
    <w:p w:rsidR="00652CCD" w:rsidRPr="004618C0" w:rsidRDefault="00652CCD" w:rsidP="00652CCD">
      <w:pPr>
        <w:pStyle w:val="ConsPlusNonformat"/>
        <w:jc w:val="center"/>
        <w:rPr>
          <w:rFonts w:ascii="Times New Roman" w:hAnsi="Times New Roman" w:cs="Times New Roman"/>
        </w:rPr>
      </w:pPr>
      <w:proofErr w:type="gramStart"/>
      <w:r w:rsidRPr="004618C0">
        <w:rPr>
          <w:rFonts w:ascii="Times New Roman" w:hAnsi="Times New Roman" w:cs="Times New Roman"/>
        </w:rPr>
        <w:t>(фамилия, имя, отчество (в случае, если имеется), уполномоченного должностного лица (лиц),</w:t>
      </w:r>
      <w:proofErr w:type="gramEnd"/>
    </w:p>
    <w:p w:rsidR="00652CCD" w:rsidRPr="004618C0" w:rsidRDefault="00652CCD" w:rsidP="00652CCD">
      <w:pPr>
        <w:pStyle w:val="ConsPlusNonformat"/>
        <w:jc w:val="center"/>
        <w:rPr>
          <w:rFonts w:ascii="Times New Roman" w:hAnsi="Times New Roman" w:cs="Times New Roman"/>
        </w:rPr>
      </w:pPr>
      <w:proofErr w:type="gramStart"/>
      <w:r w:rsidRPr="004618C0">
        <w:rPr>
          <w:rFonts w:ascii="Times New Roman" w:hAnsi="Times New Roman" w:cs="Times New Roman"/>
        </w:rPr>
        <w:t>проводящего</w:t>
      </w:r>
      <w:proofErr w:type="gramEnd"/>
      <w:r w:rsidRPr="004618C0">
        <w:rPr>
          <w:rFonts w:ascii="Times New Roman" w:hAnsi="Times New Roman" w:cs="Times New Roman"/>
        </w:rPr>
        <w:t xml:space="preserve"> проверку)</w:t>
      </w:r>
    </w:p>
    <w:p w:rsidR="00652CCD" w:rsidRPr="004618C0" w:rsidRDefault="00652CCD" w:rsidP="00652CCD">
      <w:pPr>
        <w:pStyle w:val="ConsPlusNonformat"/>
        <w:jc w:val="both"/>
        <w:rPr>
          <w:rFonts w:ascii="Times New Roman" w:hAnsi="Times New Roman" w:cs="Times New Roman"/>
          <w:sz w:val="24"/>
          <w:szCs w:val="24"/>
        </w:rPr>
      </w:pPr>
      <w:r w:rsidRPr="004618C0">
        <w:rPr>
          <w:rFonts w:ascii="Times New Roman" w:hAnsi="Times New Roman" w:cs="Times New Roman"/>
          <w:sz w:val="24"/>
          <w:szCs w:val="24"/>
        </w:rPr>
        <w:t>«__» _______________ 20__ г. ________________________________________________</w:t>
      </w:r>
    </w:p>
    <w:p w:rsidR="00652CCD" w:rsidRPr="004618C0" w:rsidRDefault="00652CCD" w:rsidP="00652CCD">
      <w:pPr>
        <w:pStyle w:val="ConsPlusNonformat"/>
        <w:jc w:val="both"/>
        <w:rPr>
          <w:rFonts w:ascii="Times New Roman" w:hAnsi="Times New Roman" w:cs="Times New Roman"/>
        </w:rPr>
      </w:pPr>
      <w:r w:rsidRPr="004618C0">
        <w:rPr>
          <w:rFonts w:ascii="Times New Roman" w:hAnsi="Times New Roman" w:cs="Times New Roman"/>
        </w:rPr>
        <w:lastRenderedPageBreak/>
        <w:t xml:space="preserve">                                                                                                        (подпись)</w:t>
      </w:r>
    </w:p>
    <w:p w:rsidR="006D64CC" w:rsidRPr="004618C0" w:rsidRDefault="006D64CC" w:rsidP="003A2402">
      <w:pPr>
        <w:autoSpaceDE w:val="0"/>
        <w:autoSpaceDN w:val="0"/>
        <w:adjustRightInd w:val="0"/>
        <w:ind w:left="5670"/>
        <w:rPr>
          <w:b/>
        </w:rPr>
      </w:pPr>
    </w:p>
    <w:p w:rsidR="003A2402" w:rsidRPr="004618C0" w:rsidRDefault="003A2402" w:rsidP="003A2402">
      <w:pPr>
        <w:autoSpaceDE w:val="0"/>
        <w:autoSpaceDN w:val="0"/>
        <w:adjustRightInd w:val="0"/>
        <w:ind w:left="5670"/>
      </w:pPr>
      <w:r w:rsidRPr="004618C0">
        <w:rPr>
          <w:b/>
        </w:rPr>
        <w:t xml:space="preserve">Приложение №3  к  решению Совета  Аксубаевского муниципального района РТ №92   от 09.12.2021 г. </w:t>
      </w:r>
    </w:p>
    <w:p w:rsidR="00427B18" w:rsidRPr="004618C0" w:rsidRDefault="00427B18" w:rsidP="00427B18">
      <w:pPr>
        <w:jc w:val="right"/>
        <w:rPr>
          <w:szCs w:val="28"/>
        </w:rPr>
      </w:pPr>
    </w:p>
    <w:p w:rsidR="006D64CC" w:rsidRPr="004618C0" w:rsidRDefault="006D64CC" w:rsidP="006D64CC">
      <w:pPr>
        <w:autoSpaceDE w:val="0"/>
        <w:autoSpaceDN w:val="0"/>
        <w:adjustRightInd w:val="0"/>
        <w:ind w:left="5670"/>
        <w:rPr>
          <w:b/>
        </w:rPr>
      </w:pPr>
    </w:p>
    <w:p w:rsidR="006D64CC" w:rsidRPr="004618C0" w:rsidRDefault="006D64CC" w:rsidP="006D64CC">
      <w:pPr>
        <w:autoSpaceDE w:val="0"/>
        <w:autoSpaceDN w:val="0"/>
        <w:adjustRightInd w:val="0"/>
        <w:ind w:left="5670"/>
      </w:pPr>
      <w:r w:rsidRPr="004618C0">
        <w:rPr>
          <w:b/>
        </w:rPr>
        <w:t xml:space="preserve">«Приложение №3  к  решению Совета  Аксубаевского муниципального района РТ №70   от 23.09.2021 г. </w:t>
      </w:r>
    </w:p>
    <w:p w:rsidR="006D64CC" w:rsidRPr="004618C0" w:rsidRDefault="006D64CC" w:rsidP="00427B18">
      <w:pPr>
        <w:jc w:val="right"/>
        <w:rPr>
          <w:szCs w:val="28"/>
        </w:rPr>
      </w:pPr>
    </w:p>
    <w:p w:rsidR="00427B18" w:rsidRPr="004618C0" w:rsidRDefault="00427B18" w:rsidP="00427B18">
      <w:pPr>
        <w:jc w:val="right"/>
      </w:pPr>
      <w:r w:rsidRPr="004618C0">
        <w:rPr>
          <w:b/>
          <w:bCs/>
        </w:rPr>
        <w:t>Форма</w:t>
      </w:r>
    </w:p>
    <w:p w:rsidR="00427B18" w:rsidRPr="004618C0" w:rsidRDefault="00427B18" w:rsidP="00427B18">
      <w:pPr>
        <w:jc w:val="center"/>
        <w:rPr>
          <w:bCs/>
        </w:rPr>
      </w:pPr>
    </w:p>
    <w:p w:rsidR="00427B18" w:rsidRPr="004618C0" w:rsidRDefault="00427B18" w:rsidP="00427B18">
      <w:pPr>
        <w:jc w:val="center"/>
      </w:pPr>
      <w:r w:rsidRPr="004618C0">
        <w:rPr>
          <w:b/>
          <w:bCs/>
        </w:rPr>
        <w:t>Проверочный лист (список контрольных вопросов), используемый в ходе осуществления муниципального контроля в сфере благоустройства</w:t>
      </w:r>
    </w:p>
    <w:p w:rsidR="00427B18" w:rsidRPr="004618C0" w:rsidRDefault="00427B18" w:rsidP="00427B18">
      <w:pPr>
        <w:tabs>
          <w:tab w:val="left" w:pos="1134"/>
        </w:tabs>
        <w:contextualSpacing/>
        <w:jc w:val="both"/>
        <w:rPr>
          <w:rFonts w:eastAsia="Calibri"/>
        </w:rPr>
      </w:pPr>
      <w:proofErr w:type="gramStart"/>
      <w:r w:rsidRPr="004618C0">
        <w:rPr>
          <w:rFonts w:eastAsia="Calibri"/>
        </w:rPr>
        <w:t>1..Наименование юридического лица, фамилия, имя, отчество (при наличии) индивидуального предпринимателя (юридический адрес, ИНН, ОГРН)_______________________________________________________________________</w:t>
      </w:r>
      <w:proofErr w:type="gramEnd"/>
    </w:p>
    <w:p w:rsidR="00427B18" w:rsidRPr="004618C0" w:rsidRDefault="00427B18" w:rsidP="00427B18">
      <w:pPr>
        <w:tabs>
          <w:tab w:val="left" w:pos="2055"/>
        </w:tabs>
      </w:pPr>
    </w:p>
    <w:p w:rsidR="00427B18" w:rsidRPr="004618C0" w:rsidRDefault="00427B18" w:rsidP="00427B18">
      <w:pPr>
        <w:tabs>
          <w:tab w:val="left" w:pos="2055"/>
        </w:tabs>
      </w:pPr>
      <w:r w:rsidRPr="004618C0">
        <w:t>2. Вид деятельности ЮЛ/ИП: _____________________________________________________________________________</w:t>
      </w:r>
    </w:p>
    <w:p w:rsidR="00427B18" w:rsidRPr="004618C0" w:rsidRDefault="00427B18" w:rsidP="00427B18">
      <w:pPr>
        <w:tabs>
          <w:tab w:val="left" w:pos="2055"/>
        </w:tabs>
        <w:jc w:val="center"/>
      </w:pPr>
      <w:r w:rsidRPr="004618C0">
        <w:t xml:space="preserve"> </w:t>
      </w:r>
      <w:proofErr w:type="gramStart"/>
      <w:r w:rsidRPr="004618C0">
        <w:t>(указываются вид (виды) деятельности юридических лиц,</w:t>
      </w:r>
      <w:proofErr w:type="gramEnd"/>
    </w:p>
    <w:p w:rsidR="00427B18" w:rsidRPr="004618C0" w:rsidRDefault="00427B18" w:rsidP="00427B18">
      <w:pPr>
        <w:tabs>
          <w:tab w:val="left" w:pos="2055"/>
        </w:tabs>
        <w:jc w:val="center"/>
      </w:pPr>
      <w:r w:rsidRPr="004618C0">
        <w:t>индивидуальных предпринимателей, производственных объектов, их типов и (или) отдельных характеристик, категорий риска, классов (категорий) опасности, позволяющих однозначно идентифицировать сферу применения формы проверочного листа)</w:t>
      </w:r>
    </w:p>
    <w:p w:rsidR="00427B18" w:rsidRPr="004618C0" w:rsidRDefault="00427B18" w:rsidP="00427B18">
      <w:pPr>
        <w:tabs>
          <w:tab w:val="left" w:pos="2055"/>
        </w:tabs>
      </w:pPr>
      <w:r w:rsidRPr="004618C0">
        <w:t xml:space="preserve">         </w:t>
      </w:r>
    </w:p>
    <w:p w:rsidR="00427B18" w:rsidRPr="004618C0" w:rsidRDefault="00427B18" w:rsidP="00427B18">
      <w:pPr>
        <w:jc w:val="both"/>
      </w:pPr>
      <w:r w:rsidRPr="004618C0">
        <w:t xml:space="preserve">3. Ограничение предмета плановой проверки обязательными требованиями, требованиями, установленными муниципальными правовыми актами (если </w:t>
      </w:r>
      <w:proofErr w:type="spellStart"/>
      <w:proofErr w:type="gramStart"/>
      <w:r w:rsidRPr="004618C0">
        <w:t>предусмот</w:t>
      </w:r>
      <w:proofErr w:type="spellEnd"/>
      <w:r w:rsidRPr="004618C0">
        <w:t>-рено</w:t>
      </w:r>
      <w:proofErr w:type="gramEnd"/>
      <w:r w:rsidRPr="004618C0">
        <w:t xml:space="preserve"> Положением/Порядком организации и проведения вида муниципального контроля) __________________________________________________________________________________________________________________________________________________________         </w:t>
      </w:r>
    </w:p>
    <w:p w:rsidR="00427B18" w:rsidRPr="004618C0" w:rsidRDefault="00427B18" w:rsidP="00427B18">
      <w:pPr>
        <w:ind w:firstLine="708"/>
        <w:jc w:val="center"/>
      </w:pPr>
    </w:p>
    <w:p w:rsidR="00427B18" w:rsidRPr="004618C0" w:rsidRDefault="00427B18" w:rsidP="00427B18">
      <w:r w:rsidRPr="004618C0">
        <w:t>4. Наименование органа муниципального контроля:</w:t>
      </w:r>
      <w:r w:rsidRPr="004618C0">
        <w:rPr>
          <w:color w:val="0000FF"/>
        </w:rPr>
        <w:t xml:space="preserve"> </w:t>
      </w:r>
      <w:r w:rsidRPr="004618C0">
        <w:t>__________________________________________________________________________________________________________________________________________________________</w:t>
      </w:r>
    </w:p>
    <w:p w:rsidR="00427B18" w:rsidRPr="004618C0" w:rsidRDefault="00427B18" w:rsidP="00427B18"/>
    <w:p w:rsidR="00427B18" w:rsidRPr="004618C0" w:rsidRDefault="00427B18" w:rsidP="00427B18">
      <w:pPr>
        <w:tabs>
          <w:tab w:val="left" w:pos="1134"/>
        </w:tabs>
        <w:contextualSpacing/>
        <w:jc w:val="both"/>
        <w:rPr>
          <w:rFonts w:eastAsia="Calibri"/>
        </w:rPr>
      </w:pPr>
      <w:r w:rsidRPr="004618C0">
        <w:rPr>
          <w:rFonts w:eastAsia="Calibri"/>
        </w:rPr>
        <w:t>5. 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объекты______________________________________________________</w:t>
      </w:r>
    </w:p>
    <w:p w:rsidR="00427B18" w:rsidRPr="004618C0" w:rsidRDefault="00427B18" w:rsidP="00427B18">
      <w:pPr>
        <w:tabs>
          <w:tab w:val="left" w:pos="1134"/>
        </w:tabs>
        <w:jc w:val="both"/>
      </w:pPr>
      <w:r w:rsidRPr="004618C0">
        <w:t>__________________________________________________________________________________________________________________________________________________________</w:t>
      </w:r>
    </w:p>
    <w:p w:rsidR="00427B18" w:rsidRPr="004618C0" w:rsidRDefault="00427B18" w:rsidP="00427B18">
      <w:pPr>
        <w:tabs>
          <w:tab w:val="left" w:pos="1134"/>
        </w:tabs>
        <w:contextualSpacing/>
        <w:jc w:val="both"/>
        <w:rPr>
          <w:rFonts w:eastAsia="Calibri"/>
        </w:rPr>
      </w:pPr>
      <w:r w:rsidRPr="004618C0">
        <w:rPr>
          <w:rFonts w:eastAsia="Calibri"/>
        </w:rPr>
        <w:t>6. Реквизиты постановления руководителя органа муниципального контроля о проведениипроверки_____________________________________________________________________________________________________________________________________________________________________________________________________________________</w:t>
      </w:r>
    </w:p>
    <w:p w:rsidR="00427B18" w:rsidRPr="004618C0" w:rsidRDefault="00427B18" w:rsidP="00427B18">
      <w:pPr>
        <w:tabs>
          <w:tab w:val="left" w:pos="1134"/>
        </w:tabs>
        <w:contextualSpacing/>
        <w:jc w:val="both"/>
        <w:rPr>
          <w:rFonts w:eastAsia="Calibri"/>
        </w:rPr>
      </w:pPr>
      <w:r w:rsidRPr="004618C0">
        <w:rPr>
          <w:rFonts w:eastAsia="Calibri"/>
        </w:rPr>
        <w:t xml:space="preserve">       </w:t>
      </w:r>
    </w:p>
    <w:p w:rsidR="00427B18" w:rsidRPr="004618C0" w:rsidRDefault="00427B18" w:rsidP="00427B18">
      <w:pPr>
        <w:tabs>
          <w:tab w:val="left" w:pos="1134"/>
        </w:tabs>
        <w:contextualSpacing/>
        <w:jc w:val="both"/>
        <w:rPr>
          <w:rFonts w:eastAsia="Calibri"/>
        </w:rPr>
      </w:pPr>
      <w:r w:rsidRPr="004618C0">
        <w:rPr>
          <w:rFonts w:eastAsia="Calibri"/>
        </w:rPr>
        <w:t>7. Учетный номер проверки и дата присвоения учетного номера проверки в едином реестре проверок_______________________________________________________________</w:t>
      </w:r>
    </w:p>
    <w:p w:rsidR="00427B18" w:rsidRPr="004618C0" w:rsidRDefault="00427B18" w:rsidP="00427B18">
      <w:pPr>
        <w:tabs>
          <w:tab w:val="left" w:pos="1134"/>
        </w:tabs>
        <w:contextualSpacing/>
        <w:jc w:val="both"/>
        <w:rPr>
          <w:rFonts w:eastAsia="Calibri"/>
        </w:rPr>
      </w:pPr>
      <w:r w:rsidRPr="004618C0">
        <w:rPr>
          <w:rFonts w:eastAsia="Calibri"/>
        </w:rPr>
        <w:t>_____________________________________________________________________________</w:t>
      </w:r>
    </w:p>
    <w:p w:rsidR="00427B18" w:rsidRPr="004618C0" w:rsidRDefault="00427B18" w:rsidP="00427B18">
      <w:pPr>
        <w:tabs>
          <w:tab w:val="left" w:pos="1134"/>
        </w:tabs>
        <w:contextualSpacing/>
        <w:jc w:val="both"/>
        <w:rPr>
          <w:rFonts w:eastAsia="Calibri"/>
        </w:rPr>
      </w:pPr>
      <w:r w:rsidRPr="004618C0">
        <w:rPr>
          <w:rFonts w:eastAsia="Calibri"/>
        </w:rPr>
        <w:t xml:space="preserve">        </w:t>
      </w:r>
    </w:p>
    <w:p w:rsidR="00427B18" w:rsidRPr="004618C0" w:rsidRDefault="00427B18" w:rsidP="00427B18">
      <w:pPr>
        <w:tabs>
          <w:tab w:val="left" w:pos="1134"/>
        </w:tabs>
        <w:contextualSpacing/>
        <w:jc w:val="both"/>
        <w:rPr>
          <w:rFonts w:eastAsia="Calibri"/>
        </w:rPr>
      </w:pPr>
      <w:r w:rsidRPr="004618C0">
        <w:rPr>
          <w:rFonts w:eastAsia="Calibri"/>
        </w:rPr>
        <w:t>8. Должность, фамилия и инициалы должностного лица органа муниципального контроля, проводящего плановую проверку и заполняющего проверочный лист____________________________________________________________________________________________________________________________________________________________________________________________________________________________________</w:t>
      </w:r>
    </w:p>
    <w:p w:rsidR="00427B18" w:rsidRPr="004618C0" w:rsidRDefault="00427B18" w:rsidP="00427B18">
      <w:pPr>
        <w:pStyle w:val="ab"/>
        <w:rPr>
          <w:rFonts w:ascii="Times New Roman" w:hAnsi="Times New Roman" w:cs="Times New Roman"/>
          <w:sz w:val="24"/>
          <w:szCs w:val="24"/>
        </w:rPr>
      </w:pPr>
    </w:p>
    <w:p w:rsidR="00427B18" w:rsidRPr="004618C0" w:rsidRDefault="00427B18" w:rsidP="00427B18">
      <w:pPr>
        <w:pStyle w:val="ab"/>
        <w:rPr>
          <w:rFonts w:ascii="Times New Roman" w:hAnsi="Times New Roman" w:cs="Times New Roman"/>
          <w:sz w:val="24"/>
          <w:szCs w:val="24"/>
        </w:rPr>
      </w:pPr>
      <w:r w:rsidRPr="004618C0">
        <w:rPr>
          <w:rFonts w:ascii="Times New Roman" w:hAnsi="Times New Roman" w:cs="Times New Roman"/>
          <w:sz w:val="24"/>
          <w:szCs w:val="24"/>
        </w:rPr>
        <w:t xml:space="preserve">9. Иные необходимые данные, установленные положением об организации и </w:t>
      </w:r>
      <w:proofErr w:type="gramStart"/>
      <w:r w:rsidRPr="004618C0">
        <w:rPr>
          <w:rFonts w:ascii="Times New Roman" w:hAnsi="Times New Roman" w:cs="Times New Roman"/>
          <w:sz w:val="24"/>
          <w:szCs w:val="24"/>
        </w:rPr>
        <w:t>про-ведения</w:t>
      </w:r>
      <w:proofErr w:type="gramEnd"/>
      <w:r w:rsidRPr="004618C0">
        <w:rPr>
          <w:rFonts w:ascii="Times New Roman" w:hAnsi="Times New Roman" w:cs="Times New Roman"/>
          <w:sz w:val="24"/>
          <w:szCs w:val="24"/>
        </w:rPr>
        <w:t xml:space="preserve"> муниципального контроля</w:t>
      </w:r>
      <w:r w:rsidRPr="004618C0">
        <w:rPr>
          <w:rFonts w:ascii="Times New Roman" w:hAnsi="Times New Roman" w:cs="Times New Roman"/>
          <w:b/>
          <w:color w:val="0000FF"/>
          <w:sz w:val="24"/>
          <w:szCs w:val="24"/>
        </w:rPr>
        <w:t xml:space="preserve"> </w:t>
      </w:r>
      <w:r w:rsidRPr="004618C0">
        <w:rPr>
          <w:rFonts w:ascii="Times New Roman" w:hAnsi="Times New Roman" w:cs="Times New Roman"/>
          <w:sz w:val="24"/>
          <w:szCs w:val="24"/>
        </w:rPr>
        <w:t>в сфере благоустройства на территории города Елабуги</w:t>
      </w:r>
    </w:p>
    <w:p w:rsidR="00427B18" w:rsidRPr="004618C0" w:rsidRDefault="00427B18" w:rsidP="00427B18">
      <w:pPr>
        <w:pStyle w:val="ab"/>
      </w:pPr>
      <w:r w:rsidRPr="004618C0">
        <w:t>_____________________________________________________________________________________</w:t>
      </w:r>
    </w:p>
    <w:p w:rsidR="00427B18" w:rsidRPr="004618C0" w:rsidRDefault="00427B18" w:rsidP="00427B18">
      <w:pPr>
        <w:pStyle w:val="ab"/>
      </w:pPr>
      <w:r w:rsidRPr="004618C0">
        <w:t>_____________________________________________________________________________________</w:t>
      </w:r>
    </w:p>
    <w:p w:rsidR="00427B18" w:rsidRPr="004618C0" w:rsidRDefault="00427B18" w:rsidP="00427B18">
      <w:pPr>
        <w:pStyle w:val="ab"/>
        <w:rPr>
          <w:rFonts w:ascii="Times New Roman" w:hAnsi="Times New Roman" w:cs="Times New Roman"/>
          <w:color w:val="000000"/>
          <w:sz w:val="24"/>
          <w:szCs w:val="24"/>
        </w:rPr>
        <w:sectPr w:rsidR="00427B18" w:rsidRPr="004618C0" w:rsidSect="00555DE1">
          <w:footerReference w:type="even" r:id="rId221"/>
          <w:footerReference w:type="default" r:id="rId222"/>
          <w:pgSz w:w="11906" w:h="16838"/>
          <w:pgMar w:top="426" w:right="566" w:bottom="1134" w:left="1276" w:header="0" w:footer="709" w:gutter="0"/>
          <w:cols w:space="708"/>
          <w:titlePg/>
          <w:docGrid w:linePitch="360"/>
        </w:sectPr>
      </w:pPr>
      <w:r w:rsidRPr="004618C0">
        <w:rPr>
          <w:rFonts w:ascii="Times New Roman" w:hAnsi="Times New Roman" w:cs="Times New Roman"/>
          <w:sz w:val="24"/>
          <w:szCs w:val="24"/>
        </w:rPr>
        <w:t>10. Перечень вопросов, отражающих содержание обязательных требований и (или) требований, установленных муниципальными правовыми актами,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и (или) требований, установленных муниципальными правовыми актами, составляющих предмет проверки:</w:t>
      </w:r>
    </w:p>
    <w:p w:rsidR="00427B18" w:rsidRPr="004618C0" w:rsidRDefault="00427B18" w:rsidP="00427B18">
      <w:pPr>
        <w:rPr>
          <w:color w:val="000000"/>
        </w:rPr>
      </w:pPr>
    </w:p>
    <w:tbl>
      <w:tblPr>
        <w:tblStyle w:val="af5"/>
        <w:tblW w:w="10339" w:type="dxa"/>
        <w:tblLook w:val="01E0" w:firstRow="1" w:lastRow="1" w:firstColumn="1" w:lastColumn="1" w:noHBand="0" w:noVBand="0"/>
      </w:tblPr>
      <w:tblGrid>
        <w:gridCol w:w="558"/>
        <w:gridCol w:w="4937"/>
        <w:gridCol w:w="2200"/>
        <w:gridCol w:w="2644"/>
      </w:tblGrid>
      <w:tr w:rsidR="00427B18" w:rsidRPr="004618C0" w:rsidTr="00427B18">
        <w:tc>
          <w:tcPr>
            <w:tcW w:w="558" w:type="dxa"/>
          </w:tcPr>
          <w:p w:rsidR="00427B18" w:rsidRPr="004618C0" w:rsidRDefault="00427B18" w:rsidP="00652CCD">
            <w:pPr>
              <w:ind w:left="-180" w:right="-2" w:hanging="29"/>
              <w:jc w:val="center"/>
              <w:rPr>
                <w:b/>
              </w:rPr>
            </w:pPr>
            <w:r w:rsidRPr="004618C0">
              <w:rPr>
                <w:b/>
              </w:rPr>
              <w:t xml:space="preserve">№ </w:t>
            </w:r>
            <w:proofErr w:type="gramStart"/>
            <w:r w:rsidRPr="004618C0">
              <w:rPr>
                <w:b/>
              </w:rPr>
              <w:t>п</w:t>
            </w:r>
            <w:proofErr w:type="gramEnd"/>
            <w:r w:rsidRPr="004618C0">
              <w:rPr>
                <w:b/>
              </w:rPr>
              <w:t>/п</w:t>
            </w:r>
          </w:p>
        </w:tc>
        <w:tc>
          <w:tcPr>
            <w:tcW w:w="4937" w:type="dxa"/>
          </w:tcPr>
          <w:p w:rsidR="00427B18" w:rsidRPr="004618C0" w:rsidRDefault="00427B18" w:rsidP="00652CCD">
            <w:pPr>
              <w:jc w:val="center"/>
              <w:rPr>
                <w:b/>
                <w:color w:val="0000FF"/>
              </w:rPr>
            </w:pPr>
            <w:proofErr w:type="gramStart"/>
            <w:r w:rsidRPr="004618C0">
              <w:rPr>
                <w:b/>
              </w:rPr>
              <w:t>Вопросы, отражающие содержание обязательных требований и (или) требований, установленных муниципальными правовыми актами,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и (или) требований, установленных муниципальными правовыми актами, составляющих предмет проверки</w:t>
            </w:r>
            <w:proofErr w:type="gramEnd"/>
          </w:p>
        </w:tc>
        <w:tc>
          <w:tcPr>
            <w:tcW w:w="2200" w:type="dxa"/>
          </w:tcPr>
          <w:p w:rsidR="00427B18" w:rsidRPr="004618C0" w:rsidRDefault="00427B18" w:rsidP="00652CCD">
            <w:pPr>
              <w:jc w:val="center"/>
              <w:rPr>
                <w:b/>
              </w:rPr>
            </w:pPr>
            <w:r w:rsidRPr="004618C0">
              <w:rPr>
                <w:b/>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c>
          <w:tcPr>
            <w:tcW w:w="2644" w:type="dxa"/>
          </w:tcPr>
          <w:p w:rsidR="00427B18" w:rsidRPr="004618C0" w:rsidRDefault="00427B18" w:rsidP="00652CCD">
            <w:pPr>
              <w:ind w:left="-106" w:right="-41"/>
              <w:jc w:val="center"/>
              <w:rPr>
                <w:b/>
              </w:rPr>
            </w:pPr>
            <w:r w:rsidRPr="004618C0">
              <w:rPr>
                <w:b/>
              </w:rPr>
              <w:t>Ответы на вопросы</w:t>
            </w:r>
            <w:r w:rsidRPr="004618C0">
              <w:rPr>
                <w:rFonts w:eastAsia="Calibri"/>
                <w:b/>
                <w:vertAlign w:val="superscript"/>
              </w:rPr>
              <w:footnoteReference w:id="1"/>
            </w:r>
          </w:p>
        </w:tc>
      </w:tr>
      <w:tr w:rsidR="00427B18" w:rsidRPr="004618C0" w:rsidTr="00427B18">
        <w:tc>
          <w:tcPr>
            <w:tcW w:w="558" w:type="dxa"/>
          </w:tcPr>
          <w:p w:rsidR="00427B18" w:rsidRPr="004618C0" w:rsidRDefault="00427B18" w:rsidP="00652CCD">
            <w:pPr>
              <w:ind w:left="-180" w:right="-2" w:hanging="29"/>
              <w:jc w:val="center"/>
              <w:rPr>
                <w:b/>
              </w:rPr>
            </w:pPr>
          </w:p>
        </w:tc>
        <w:tc>
          <w:tcPr>
            <w:tcW w:w="9781" w:type="dxa"/>
            <w:gridSpan w:val="3"/>
          </w:tcPr>
          <w:p w:rsidR="00427B18" w:rsidRPr="004618C0" w:rsidRDefault="00427B18" w:rsidP="00652CCD">
            <w:pPr>
              <w:ind w:left="-106" w:right="1580"/>
              <w:jc w:val="center"/>
              <w:rPr>
                <w:b/>
              </w:rPr>
            </w:pPr>
            <w:r w:rsidRPr="004618C0">
              <w:rPr>
                <w:b/>
              </w:rPr>
              <w:t>Уборка территории</w:t>
            </w:r>
          </w:p>
        </w:tc>
      </w:tr>
      <w:tr w:rsidR="00427B18" w:rsidRPr="004618C0" w:rsidTr="00427B18">
        <w:tc>
          <w:tcPr>
            <w:tcW w:w="558" w:type="dxa"/>
          </w:tcPr>
          <w:p w:rsidR="00427B18" w:rsidRPr="004618C0" w:rsidRDefault="00427B18" w:rsidP="00652CCD">
            <w:pPr>
              <w:ind w:left="-180" w:right="-2" w:hanging="29"/>
              <w:jc w:val="center"/>
            </w:pPr>
            <w:r w:rsidRPr="004618C0">
              <w:t>1</w:t>
            </w:r>
          </w:p>
        </w:tc>
        <w:tc>
          <w:tcPr>
            <w:tcW w:w="4937" w:type="dxa"/>
          </w:tcPr>
          <w:p w:rsidR="00427B18" w:rsidRPr="004618C0" w:rsidRDefault="00427B18" w:rsidP="00652CCD">
            <w:pPr>
              <w:jc w:val="both"/>
              <w:rPr>
                <w:b/>
              </w:rPr>
            </w:pPr>
            <w:r w:rsidRPr="004618C0">
              <w:t>Обеспечивается ли своевременная и качественная очистка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w:t>
            </w:r>
          </w:p>
        </w:tc>
        <w:tc>
          <w:tcPr>
            <w:tcW w:w="2200" w:type="dxa"/>
          </w:tcPr>
          <w:p w:rsidR="00427B18" w:rsidRPr="004618C0" w:rsidRDefault="00427B18" w:rsidP="00652CCD">
            <w:pPr>
              <w:jc w:val="both"/>
              <w:rPr>
                <w:color w:val="000000"/>
              </w:rPr>
            </w:pPr>
            <w:r w:rsidRPr="004618C0">
              <w:t xml:space="preserve">Правил благоустройства территории МО </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r w:rsidRPr="004618C0">
              <w:t>2</w:t>
            </w:r>
          </w:p>
        </w:tc>
        <w:tc>
          <w:tcPr>
            <w:tcW w:w="4937" w:type="dxa"/>
          </w:tcPr>
          <w:p w:rsidR="00427B18" w:rsidRPr="004618C0" w:rsidRDefault="00427B18" w:rsidP="00652CCD">
            <w:pPr>
              <w:jc w:val="both"/>
            </w:pPr>
            <w:r w:rsidRPr="004618C0">
              <w:t>Имеются ли на территории проверяемого лица факты накопления и размещения отходов производства и потребления в несанкционированных местах</w:t>
            </w:r>
          </w:p>
        </w:tc>
        <w:tc>
          <w:tcPr>
            <w:tcW w:w="2200" w:type="dxa"/>
          </w:tcPr>
          <w:p w:rsidR="00427B18" w:rsidRPr="004618C0" w:rsidRDefault="00427B18" w:rsidP="00652CCD">
            <w:r w:rsidRPr="004618C0">
              <w:t xml:space="preserve">Правил благоустройства территории МО </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r w:rsidRPr="004618C0">
              <w:t>3</w:t>
            </w:r>
          </w:p>
        </w:tc>
        <w:tc>
          <w:tcPr>
            <w:tcW w:w="4937" w:type="dxa"/>
          </w:tcPr>
          <w:p w:rsidR="00427B18" w:rsidRPr="004618C0" w:rsidRDefault="00427B18" w:rsidP="00652CCD">
            <w:pPr>
              <w:jc w:val="both"/>
            </w:pPr>
            <w:r w:rsidRPr="004618C0">
              <w:t>Установлены ли специально предназначенные для временного хранения отходов контейнера либо емкости малого размера (урны, баки). Содержатся ли они в исправном и опрятном состоянии, очищаются ли по мере накопления мусора</w:t>
            </w:r>
          </w:p>
        </w:tc>
        <w:tc>
          <w:tcPr>
            <w:tcW w:w="2200" w:type="dxa"/>
          </w:tcPr>
          <w:p w:rsidR="00427B18" w:rsidRPr="004618C0" w:rsidRDefault="00427B18" w:rsidP="00652CCD">
            <w:r w:rsidRPr="004618C0">
              <w:t xml:space="preserve">Правил благоустройства территории МО </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r w:rsidRPr="004618C0">
              <w:lastRenderedPageBreak/>
              <w:t>4</w:t>
            </w:r>
          </w:p>
        </w:tc>
        <w:tc>
          <w:tcPr>
            <w:tcW w:w="4937" w:type="dxa"/>
          </w:tcPr>
          <w:p w:rsidR="00427B18" w:rsidRPr="004618C0" w:rsidRDefault="00427B18" w:rsidP="00652CCD">
            <w:pPr>
              <w:jc w:val="both"/>
              <w:rPr>
                <w:color w:val="000000"/>
              </w:rPr>
            </w:pPr>
            <w:r w:rsidRPr="004618C0">
              <w:rPr>
                <w:color w:val="000000"/>
              </w:rPr>
              <w:t>Заключен ли договор на оказание услуги по вывозу бытовых отходов и мусора от жилищ, отходов потребления от  объектов производственного и общественного назначения, мелкорозничной торговли, культурно-бытовых, торговых организаций к объектам размещения, переработки и обезвреживания отходов.</w:t>
            </w:r>
          </w:p>
        </w:tc>
        <w:tc>
          <w:tcPr>
            <w:tcW w:w="2200" w:type="dxa"/>
          </w:tcPr>
          <w:p w:rsidR="00427B18" w:rsidRPr="004618C0" w:rsidRDefault="00427B18" w:rsidP="00652CCD">
            <w:r w:rsidRPr="004618C0">
              <w:t xml:space="preserve">Правил благоустройства территории МО </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p>
        </w:tc>
        <w:tc>
          <w:tcPr>
            <w:tcW w:w="9781" w:type="dxa"/>
            <w:gridSpan w:val="3"/>
          </w:tcPr>
          <w:p w:rsidR="00427B18" w:rsidRPr="004618C0" w:rsidRDefault="00427B18" w:rsidP="00652CCD">
            <w:pPr>
              <w:ind w:left="-106" w:right="1580"/>
              <w:jc w:val="center"/>
              <w:rPr>
                <w:b/>
              </w:rPr>
            </w:pPr>
            <w:r w:rsidRPr="004618C0">
              <w:rPr>
                <w:b/>
              </w:rPr>
              <w:t>Ремонт и содержание зданий и сооружений, малых архитектурных форм</w:t>
            </w:r>
          </w:p>
        </w:tc>
      </w:tr>
      <w:tr w:rsidR="00427B18" w:rsidRPr="004618C0" w:rsidTr="00427B18">
        <w:tc>
          <w:tcPr>
            <w:tcW w:w="558" w:type="dxa"/>
          </w:tcPr>
          <w:p w:rsidR="00427B18" w:rsidRPr="004618C0" w:rsidRDefault="00427B18" w:rsidP="00652CCD">
            <w:pPr>
              <w:ind w:left="-180" w:right="-2" w:hanging="29"/>
              <w:jc w:val="center"/>
            </w:pPr>
            <w:r w:rsidRPr="004618C0">
              <w:t>6</w:t>
            </w:r>
          </w:p>
        </w:tc>
        <w:tc>
          <w:tcPr>
            <w:tcW w:w="4937" w:type="dxa"/>
          </w:tcPr>
          <w:p w:rsidR="00427B18" w:rsidRPr="004618C0" w:rsidRDefault="00427B18" w:rsidP="00652CCD">
            <w:pPr>
              <w:jc w:val="both"/>
            </w:pPr>
            <w:r w:rsidRPr="004618C0">
              <w:t xml:space="preserve">Своевременно ли проводится работы по ремонту и содержанию зданий, сооружений, киосков, павильонов и иных объектов, ограждений, малых архитектурных форм, собственниками объектов </w:t>
            </w:r>
          </w:p>
        </w:tc>
        <w:tc>
          <w:tcPr>
            <w:tcW w:w="2200" w:type="dxa"/>
          </w:tcPr>
          <w:p w:rsidR="00427B18" w:rsidRPr="004618C0" w:rsidRDefault="00427B18" w:rsidP="00652CCD">
            <w:r w:rsidRPr="004618C0">
              <w:t xml:space="preserve">Правил благоустройства территории МО </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r w:rsidRPr="004618C0">
              <w:t>7</w:t>
            </w:r>
          </w:p>
        </w:tc>
        <w:tc>
          <w:tcPr>
            <w:tcW w:w="4937" w:type="dxa"/>
          </w:tcPr>
          <w:p w:rsidR="00427B18" w:rsidRPr="004618C0" w:rsidRDefault="00427B18" w:rsidP="00652CCD">
            <w:pPr>
              <w:jc w:val="both"/>
            </w:pPr>
            <w:r w:rsidRPr="004618C0">
              <w:t>Эксплуатация зданий и сооружений, их ремонт производится ли в соответствии с установленными правилами и нормами технической эксплуатации</w:t>
            </w:r>
          </w:p>
        </w:tc>
        <w:tc>
          <w:tcPr>
            <w:tcW w:w="2200" w:type="dxa"/>
          </w:tcPr>
          <w:p w:rsidR="00427B18" w:rsidRPr="004618C0" w:rsidRDefault="00427B18" w:rsidP="00652CCD">
            <w:r w:rsidRPr="004618C0">
              <w:t xml:space="preserve">Правил благоустройства территории МО </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p>
        </w:tc>
        <w:tc>
          <w:tcPr>
            <w:tcW w:w="9781" w:type="dxa"/>
            <w:gridSpan w:val="3"/>
          </w:tcPr>
          <w:p w:rsidR="00427B18" w:rsidRPr="004618C0" w:rsidRDefault="00427B18" w:rsidP="00652CCD">
            <w:pPr>
              <w:ind w:left="-106" w:right="1580"/>
              <w:jc w:val="center"/>
              <w:rPr>
                <w:b/>
              </w:rPr>
            </w:pPr>
          </w:p>
          <w:p w:rsidR="00427B18" w:rsidRPr="004618C0" w:rsidRDefault="00427B18" w:rsidP="00652CCD">
            <w:pPr>
              <w:ind w:left="-106" w:right="1580"/>
              <w:jc w:val="center"/>
              <w:rPr>
                <w:b/>
              </w:rPr>
            </w:pPr>
          </w:p>
          <w:p w:rsidR="00427B18" w:rsidRPr="004618C0" w:rsidRDefault="00427B18" w:rsidP="00652CCD">
            <w:pPr>
              <w:ind w:left="-106" w:right="1580"/>
              <w:jc w:val="center"/>
              <w:rPr>
                <w:b/>
              </w:rPr>
            </w:pPr>
            <w:r w:rsidRPr="004618C0">
              <w:rPr>
                <w:b/>
              </w:rPr>
              <w:t>Работы по озеленению территорий и содержанию зеленых насаждений</w:t>
            </w:r>
          </w:p>
        </w:tc>
      </w:tr>
      <w:tr w:rsidR="00427B18" w:rsidRPr="004618C0" w:rsidTr="00427B18">
        <w:tc>
          <w:tcPr>
            <w:tcW w:w="558" w:type="dxa"/>
          </w:tcPr>
          <w:p w:rsidR="00427B18" w:rsidRPr="004618C0" w:rsidRDefault="00427B18" w:rsidP="00652CCD">
            <w:pPr>
              <w:ind w:left="-180" w:right="-2" w:hanging="29"/>
              <w:jc w:val="center"/>
            </w:pPr>
            <w:r w:rsidRPr="004618C0">
              <w:t>8</w:t>
            </w:r>
          </w:p>
        </w:tc>
        <w:tc>
          <w:tcPr>
            <w:tcW w:w="4937" w:type="dxa"/>
          </w:tcPr>
          <w:p w:rsidR="00427B18" w:rsidRPr="004618C0" w:rsidRDefault="00427B18" w:rsidP="00652CCD">
            <w:pPr>
              <w:jc w:val="both"/>
            </w:pPr>
            <w:r w:rsidRPr="004618C0">
              <w:t>Обеспечивает ли собственник или пользователь земельного участка содержание и сохранность зеленых насаждений, находящихся на этом участке, а также на прилегающих территориях</w:t>
            </w:r>
          </w:p>
        </w:tc>
        <w:tc>
          <w:tcPr>
            <w:tcW w:w="2200" w:type="dxa"/>
          </w:tcPr>
          <w:p w:rsidR="00427B18" w:rsidRPr="004618C0" w:rsidRDefault="00427B18" w:rsidP="00652CCD">
            <w:r w:rsidRPr="004618C0">
              <w:t xml:space="preserve">Правил благоустройства территории МО </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r w:rsidRPr="004618C0">
              <w:t>9</w:t>
            </w:r>
          </w:p>
        </w:tc>
        <w:tc>
          <w:tcPr>
            <w:tcW w:w="4937" w:type="dxa"/>
          </w:tcPr>
          <w:p w:rsidR="00427B18" w:rsidRPr="004618C0" w:rsidRDefault="00427B18" w:rsidP="00652CCD">
            <w:r w:rsidRPr="004618C0">
              <w:t>Допускалась ли самовольная посадка и/или вырубка деревьев и кустарников.</w:t>
            </w:r>
          </w:p>
        </w:tc>
        <w:tc>
          <w:tcPr>
            <w:tcW w:w="2200" w:type="dxa"/>
          </w:tcPr>
          <w:p w:rsidR="00427B18" w:rsidRPr="004618C0" w:rsidRDefault="00427B18" w:rsidP="00652CCD">
            <w:r w:rsidRPr="004618C0">
              <w:t xml:space="preserve">Правил благоустройства территории МО </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p>
        </w:tc>
        <w:tc>
          <w:tcPr>
            <w:tcW w:w="9781" w:type="dxa"/>
            <w:gridSpan w:val="3"/>
          </w:tcPr>
          <w:p w:rsidR="00427B18" w:rsidRPr="004618C0" w:rsidRDefault="00427B18" w:rsidP="00652CCD">
            <w:pPr>
              <w:ind w:left="-106" w:right="1580"/>
              <w:jc w:val="center"/>
              <w:rPr>
                <w:b/>
              </w:rPr>
            </w:pPr>
            <w:r w:rsidRPr="004618C0">
              <w:rPr>
                <w:b/>
              </w:rPr>
              <w:t>Проведение работ при строительстве, ремонте, реконструкции коммуникаций</w:t>
            </w:r>
          </w:p>
        </w:tc>
      </w:tr>
      <w:tr w:rsidR="00427B18" w:rsidRPr="004618C0" w:rsidTr="00427B18">
        <w:tc>
          <w:tcPr>
            <w:tcW w:w="558" w:type="dxa"/>
          </w:tcPr>
          <w:p w:rsidR="00427B18" w:rsidRPr="004618C0" w:rsidRDefault="00427B18" w:rsidP="00652CCD">
            <w:pPr>
              <w:ind w:left="-180" w:right="-2" w:hanging="29"/>
              <w:jc w:val="center"/>
            </w:pPr>
            <w:r w:rsidRPr="004618C0">
              <w:t>10</w:t>
            </w:r>
          </w:p>
        </w:tc>
        <w:tc>
          <w:tcPr>
            <w:tcW w:w="4937" w:type="dxa"/>
          </w:tcPr>
          <w:p w:rsidR="00427B18" w:rsidRPr="004618C0" w:rsidRDefault="00427B18" w:rsidP="00652CCD">
            <w:pPr>
              <w:jc w:val="both"/>
            </w:pPr>
            <w:r w:rsidRPr="004618C0">
              <w:t xml:space="preserve">Производятся ли работы, связанные с разрытием грунта или вскрытием дорожных покрытий (прокладка, реконструкция или </w:t>
            </w:r>
            <w:r w:rsidRPr="004618C0">
              <w:lastRenderedPageBreak/>
              <w:t>ремонт подземных коммуникаций, забивка свай и шпунта, планировка грунта, буровые работы)  только при наличии письменного разрешения (ордера на проведение земляных работ), выданного администрацией сельского поселения</w:t>
            </w:r>
          </w:p>
        </w:tc>
        <w:tc>
          <w:tcPr>
            <w:tcW w:w="2200" w:type="dxa"/>
          </w:tcPr>
          <w:p w:rsidR="00427B18" w:rsidRPr="004618C0" w:rsidRDefault="00427B18" w:rsidP="00652CCD">
            <w:r w:rsidRPr="004618C0">
              <w:lastRenderedPageBreak/>
              <w:t>Правил благоустройства территории МО</w:t>
            </w:r>
          </w:p>
        </w:tc>
        <w:tc>
          <w:tcPr>
            <w:tcW w:w="2644" w:type="dxa"/>
          </w:tcPr>
          <w:p w:rsidR="00427B18" w:rsidRPr="004618C0" w:rsidRDefault="00427B18" w:rsidP="00652CCD">
            <w:pPr>
              <w:ind w:left="-106" w:right="1580"/>
              <w:jc w:val="center"/>
              <w:rPr>
                <w:b/>
              </w:rPr>
            </w:pPr>
          </w:p>
        </w:tc>
      </w:tr>
      <w:tr w:rsidR="00427B18" w:rsidRPr="004618C0" w:rsidTr="00427B18">
        <w:tc>
          <w:tcPr>
            <w:tcW w:w="558" w:type="dxa"/>
          </w:tcPr>
          <w:p w:rsidR="00427B18" w:rsidRPr="004618C0" w:rsidRDefault="00427B18" w:rsidP="00652CCD">
            <w:pPr>
              <w:ind w:left="-180" w:right="-2" w:hanging="29"/>
              <w:jc w:val="center"/>
            </w:pPr>
          </w:p>
        </w:tc>
        <w:tc>
          <w:tcPr>
            <w:tcW w:w="9781" w:type="dxa"/>
            <w:gridSpan w:val="3"/>
          </w:tcPr>
          <w:p w:rsidR="00427B18" w:rsidRPr="004618C0" w:rsidRDefault="00427B18" w:rsidP="00652CCD">
            <w:pPr>
              <w:ind w:left="-106" w:right="1580"/>
              <w:jc w:val="center"/>
              <w:rPr>
                <w:b/>
              </w:rPr>
            </w:pPr>
            <w:r w:rsidRPr="004618C0">
              <w:rPr>
                <w:b/>
              </w:rPr>
              <w:t xml:space="preserve">           Содержание животных на территории города</w:t>
            </w:r>
          </w:p>
        </w:tc>
      </w:tr>
      <w:tr w:rsidR="00427B18" w:rsidRPr="004618C0" w:rsidTr="00427B18">
        <w:tc>
          <w:tcPr>
            <w:tcW w:w="558" w:type="dxa"/>
          </w:tcPr>
          <w:p w:rsidR="00427B18" w:rsidRPr="004618C0" w:rsidRDefault="00427B18" w:rsidP="00652CCD">
            <w:pPr>
              <w:ind w:left="-180" w:right="-2" w:hanging="29"/>
              <w:jc w:val="center"/>
            </w:pPr>
            <w:r w:rsidRPr="004618C0">
              <w:t>11</w:t>
            </w:r>
          </w:p>
        </w:tc>
        <w:tc>
          <w:tcPr>
            <w:tcW w:w="4937" w:type="dxa"/>
          </w:tcPr>
          <w:p w:rsidR="00427B18" w:rsidRPr="004618C0" w:rsidRDefault="00427B18" w:rsidP="00652CCD">
            <w:r w:rsidRPr="004618C0">
              <w:t>Выполняются ли условия содержания домашних животных в соответствии с установленными требованиями</w:t>
            </w:r>
          </w:p>
          <w:p w:rsidR="00427B18" w:rsidRPr="004618C0" w:rsidRDefault="00427B18" w:rsidP="00652CCD"/>
        </w:tc>
        <w:tc>
          <w:tcPr>
            <w:tcW w:w="2200" w:type="dxa"/>
          </w:tcPr>
          <w:p w:rsidR="00427B18" w:rsidRPr="004618C0" w:rsidRDefault="00427B18" w:rsidP="00652CCD">
            <w:r w:rsidRPr="004618C0">
              <w:t>Правил благоустройства территории МО</w:t>
            </w:r>
          </w:p>
        </w:tc>
        <w:tc>
          <w:tcPr>
            <w:tcW w:w="2644" w:type="dxa"/>
          </w:tcPr>
          <w:p w:rsidR="00427B18" w:rsidRPr="004618C0" w:rsidRDefault="00427B18" w:rsidP="00652CCD">
            <w:pPr>
              <w:ind w:left="-106" w:right="1580"/>
              <w:jc w:val="center"/>
              <w:rPr>
                <w:b/>
              </w:rPr>
            </w:pPr>
          </w:p>
        </w:tc>
      </w:tr>
    </w:tbl>
    <w:p w:rsidR="00427B18" w:rsidRPr="004618C0" w:rsidRDefault="00427B18" w:rsidP="00427B18">
      <w:pPr>
        <w:rPr>
          <w:color w:val="000000"/>
        </w:rPr>
      </w:pPr>
    </w:p>
    <w:p w:rsidR="00427B18" w:rsidRPr="004618C0" w:rsidRDefault="00427B18" w:rsidP="00427B18">
      <w:pPr>
        <w:rPr>
          <w:rFonts w:ascii="Calibri" w:eastAsia="Calibri" w:hAnsi="Calibri"/>
        </w:rPr>
      </w:pPr>
      <w:r w:rsidRPr="004618C0">
        <w:rPr>
          <w:rFonts w:ascii="Calibri" w:eastAsia="Calibri" w:hAnsi="Calibri"/>
          <w:vertAlign w:val="superscript"/>
        </w:rPr>
        <w:footnoteRef/>
      </w:r>
      <w:r w:rsidRPr="004618C0">
        <w:rPr>
          <w:rFonts w:ascii="Calibri" w:eastAsia="Calibri" w:hAnsi="Calibri"/>
        </w:rPr>
        <w:t xml:space="preserve"> </w:t>
      </w:r>
      <w:r w:rsidRPr="004618C0">
        <w:rPr>
          <w:rFonts w:eastAsia="Calibri"/>
        </w:rPr>
        <w:t>Указывается: «да», «нет», либо «не применимо»</w:t>
      </w:r>
      <w:r w:rsidRPr="004618C0">
        <w:rPr>
          <w:rFonts w:ascii="Calibri" w:eastAsia="Calibri" w:hAnsi="Calibri"/>
        </w:rPr>
        <w:t xml:space="preserve"> </w:t>
      </w:r>
    </w:p>
    <w:p w:rsidR="00427B18" w:rsidRPr="004618C0" w:rsidRDefault="00427B18" w:rsidP="00427B18">
      <w:pPr>
        <w:rPr>
          <w:color w:val="000000"/>
        </w:rPr>
      </w:pPr>
      <w:r w:rsidRPr="004618C0">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18" w:rsidRPr="004618C0" w:rsidRDefault="00427B18" w:rsidP="00427B18">
      <w:pPr>
        <w:ind w:left="-142"/>
        <w:jc w:val="center"/>
        <w:rPr>
          <w:i/>
          <w:color w:val="000000"/>
        </w:rPr>
      </w:pPr>
      <w:r w:rsidRPr="004618C0">
        <w:rPr>
          <w:i/>
          <w:color w:val="000000"/>
        </w:rPr>
        <w:t>(пояснения и дополнения по контрольным вопросам, содержащимся в перечне)</w:t>
      </w:r>
    </w:p>
    <w:p w:rsidR="00427B18" w:rsidRPr="004618C0" w:rsidRDefault="00427B18" w:rsidP="00427B18">
      <w:pPr>
        <w:ind w:left="-142"/>
        <w:rPr>
          <w:color w:val="000000"/>
        </w:rPr>
      </w:pPr>
    </w:p>
    <w:p w:rsidR="00427B18" w:rsidRPr="004618C0" w:rsidRDefault="00427B18" w:rsidP="00427B18">
      <w:pPr>
        <w:rPr>
          <w:i/>
          <w:color w:val="000000"/>
          <w:szCs w:val="28"/>
        </w:rPr>
      </w:pPr>
      <w:r w:rsidRPr="004618C0">
        <w:rPr>
          <w:i/>
          <w:color w:val="000000"/>
          <w:szCs w:val="28"/>
        </w:rPr>
        <w:t>________________________________________________________                                _______                              __________</w:t>
      </w:r>
    </w:p>
    <w:p w:rsidR="00427B18" w:rsidRPr="004618C0" w:rsidRDefault="00427B18" w:rsidP="00427B18">
      <w:pPr>
        <w:rPr>
          <w:i/>
          <w:color w:val="000000"/>
        </w:rPr>
      </w:pPr>
      <w:proofErr w:type="gramStart"/>
      <w:r w:rsidRPr="004618C0">
        <w:rPr>
          <w:i/>
          <w:color w:val="000000"/>
        </w:rPr>
        <w:t>(должность и ФИО должностного лица, проводящего плановую проверку и                                                                        (подпись)                                                    (дата)</w:t>
      </w:r>
      <w:proofErr w:type="gramEnd"/>
    </w:p>
    <w:p w:rsidR="00427B18" w:rsidRPr="004618C0" w:rsidRDefault="00427B18" w:rsidP="00427B18">
      <w:pPr>
        <w:rPr>
          <w:i/>
          <w:color w:val="000000"/>
        </w:rPr>
      </w:pPr>
      <w:proofErr w:type="gramStart"/>
      <w:r w:rsidRPr="004618C0">
        <w:rPr>
          <w:i/>
          <w:color w:val="000000"/>
        </w:rPr>
        <w:t>заполнившего</w:t>
      </w:r>
      <w:proofErr w:type="gramEnd"/>
      <w:r w:rsidRPr="004618C0">
        <w:rPr>
          <w:i/>
          <w:color w:val="000000"/>
        </w:rPr>
        <w:t xml:space="preserve"> проверочный лист)</w:t>
      </w:r>
    </w:p>
    <w:p w:rsidR="00427B18" w:rsidRPr="004618C0" w:rsidRDefault="00427B18" w:rsidP="00427B18">
      <w:pPr>
        <w:rPr>
          <w:i/>
          <w:color w:val="000000"/>
          <w:szCs w:val="28"/>
        </w:rPr>
      </w:pPr>
    </w:p>
    <w:p w:rsidR="00427B18" w:rsidRPr="004618C0" w:rsidRDefault="00427B18" w:rsidP="00427B18">
      <w:pPr>
        <w:rPr>
          <w:i/>
          <w:color w:val="000000"/>
          <w:szCs w:val="28"/>
        </w:rPr>
      </w:pPr>
      <w:r w:rsidRPr="004618C0">
        <w:rPr>
          <w:i/>
          <w:color w:val="000000"/>
          <w:szCs w:val="28"/>
        </w:rPr>
        <w:t>________________________________________________________                                _______                              __________</w:t>
      </w:r>
    </w:p>
    <w:p w:rsidR="00427B18" w:rsidRPr="004618C0" w:rsidRDefault="00427B18" w:rsidP="00427B18">
      <w:pPr>
        <w:rPr>
          <w:i/>
          <w:color w:val="000000"/>
        </w:rPr>
      </w:pPr>
      <w:proofErr w:type="gramStart"/>
      <w:r w:rsidRPr="004618C0">
        <w:rPr>
          <w:i/>
          <w:color w:val="000000"/>
        </w:rPr>
        <w:t>(должность и ФИО должностного лица юридического лица,                                                                                                  (подпись)                                                    (дата)</w:t>
      </w:r>
      <w:proofErr w:type="gramEnd"/>
    </w:p>
    <w:p w:rsidR="00427B18" w:rsidRPr="004618C0" w:rsidRDefault="00427B18" w:rsidP="00427B18">
      <w:pPr>
        <w:rPr>
          <w:i/>
          <w:color w:val="000000"/>
        </w:rPr>
      </w:pPr>
      <w:r w:rsidRPr="004618C0">
        <w:rPr>
          <w:i/>
          <w:color w:val="000000"/>
        </w:rPr>
        <w:t>ФИО индивидуального предпринимателя присутствовавшего</w:t>
      </w:r>
    </w:p>
    <w:p w:rsidR="00427B18" w:rsidRPr="004618C0" w:rsidRDefault="00427B18" w:rsidP="00427B18">
      <w:pPr>
        <w:rPr>
          <w:color w:val="000000"/>
        </w:rPr>
      </w:pPr>
      <w:r w:rsidRPr="004618C0">
        <w:rPr>
          <w:i/>
          <w:color w:val="000000"/>
        </w:rPr>
        <w:t>при заполнении проверочного листа)</w:t>
      </w:r>
      <w:r w:rsidR="006D64CC" w:rsidRPr="004618C0">
        <w:rPr>
          <w:i/>
          <w:color w:val="000000"/>
        </w:rPr>
        <w:t>»</w:t>
      </w:r>
    </w:p>
    <w:p w:rsidR="00427B18" w:rsidRPr="004618C0" w:rsidRDefault="00427B18" w:rsidP="00427B18">
      <w:pPr>
        <w:pStyle w:val="ae"/>
        <w:shd w:val="clear" w:color="auto" w:fill="FFFFFF"/>
        <w:spacing w:before="0" w:beforeAutospacing="0" w:after="150" w:afterAutospacing="0"/>
      </w:pPr>
    </w:p>
    <w:p w:rsidR="00427B18" w:rsidRPr="004618C0" w:rsidRDefault="00427B18" w:rsidP="00FC19A3">
      <w:pPr>
        <w:rPr>
          <w:sz w:val="28"/>
          <w:szCs w:val="28"/>
        </w:rPr>
      </w:pPr>
    </w:p>
    <w:p w:rsidR="00427B18" w:rsidRPr="004618C0" w:rsidRDefault="00427B18" w:rsidP="00FC19A3">
      <w:pPr>
        <w:rPr>
          <w:sz w:val="28"/>
          <w:szCs w:val="28"/>
        </w:rPr>
      </w:pPr>
    </w:p>
    <w:p w:rsidR="00427B18" w:rsidRPr="004618C0" w:rsidRDefault="00427B18" w:rsidP="00FC19A3">
      <w:pPr>
        <w:rPr>
          <w:sz w:val="28"/>
          <w:szCs w:val="28"/>
        </w:rPr>
      </w:pPr>
    </w:p>
    <w:p w:rsidR="003A2402" w:rsidRPr="004618C0" w:rsidRDefault="003A2402" w:rsidP="003A2402">
      <w:pPr>
        <w:autoSpaceDE w:val="0"/>
        <w:autoSpaceDN w:val="0"/>
        <w:adjustRightInd w:val="0"/>
        <w:ind w:left="11340"/>
        <w:rPr>
          <w:b/>
        </w:rPr>
      </w:pPr>
      <w:r w:rsidRPr="004618C0">
        <w:rPr>
          <w:b/>
        </w:rPr>
        <w:lastRenderedPageBreak/>
        <w:t xml:space="preserve">Приложение № </w:t>
      </w:r>
      <w:r w:rsidR="006D64CC" w:rsidRPr="004618C0">
        <w:rPr>
          <w:b/>
        </w:rPr>
        <w:t>4</w:t>
      </w:r>
      <w:r w:rsidRPr="004618C0">
        <w:rPr>
          <w:b/>
        </w:rPr>
        <w:t xml:space="preserve"> к  решению Совета  Аксубаевского муниципального района РТ №92   от 09.12.2021 г. </w:t>
      </w:r>
    </w:p>
    <w:p w:rsidR="006D64CC" w:rsidRPr="004618C0" w:rsidRDefault="006D64CC" w:rsidP="003A2402">
      <w:pPr>
        <w:autoSpaceDE w:val="0"/>
        <w:autoSpaceDN w:val="0"/>
        <w:adjustRightInd w:val="0"/>
        <w:ind w:left="11340"/>
        <w:rPr>
          <w:b/>
        </w:rPr>
      </w:pPr>
    </w:p>
    <w:p w:rsidR="006D64CC" w:rsidRPr="004618C0" w:rsidRDefault="006D64CC" w:rsidP="003A2402">
      <w:pPr>
        <w:autoSpaceDE w:val="0"/>
        <w:autoSpaceDN w:val="0"/>
        <w:adjustRightInd w:val="0"/>
        <w:ind w:left="11340"/>
      </w:pPr>
      <w:r w:rsidRPr="004618C0">
        <w:rPr>
          <w:b/>
        </w:rPr>
        <w:t>«Приложение № 3 к  решению Совета  Аксубаевского муниципального района РТ №71   от 23.09.2021 г.</w:t>
      </w:r>
    </w:p>
    <w:p w:rsidR="00427B18" w:rsidRPr="004618C0" w:rsidRDefault="00427B18" w:rsidP="00427B18">
      <w:pPr>
        <w:spacing w:before="3"/>
        <w:ind w:left="15183"/>
      </w:pPr>
      <w:r w:rsidRPr="004618C0">
        <w:rPr>
          <w:spacing w:val="-2"/>
        </w:rPr>
        <w:t>Форма</w:t>
      </w:r>
    </w:p>
    <w:p w:rsidR="00427B18" w:rsidRPr="004618C0" w:rsidRDefault="00427B18" w:rsidP="00427B18">
      <w:pPr>
        <w:pStyle w:val="a3"/>
        <w:spacing w:before="6"/>
        <w:rPr>
          <w:sz w:val="20"/>
        </w:rPr>
      </w:pPr>
    </w:p>
    <w:p w:rsidR="00427B18" w:rsidRPr="004618C0" w:rsidRDefault="00427B18" w:rsidP="00427B18">
      <w:pPr>
        <w:pStyle w:val="a3"/>
        <w:spacing w:before="89" w:line="322" w:lineRule="exact"/>
        <w:ind w:left="53" w:right="100"/>
      </w:pPr>
      <w:r w:rsidRPr="004618C0">
        <w:rPr>
          <w:w w:val="105"/>
        </w:rPr>
        <w:t>Проверочный</w:t>
      </w:r>
      <w:r w:rsidRPr="004618C0">
        <w:rPr>
          <w:spacing w:val="33"/>
          <w:w w:val="105"/>
        </w:rPr>
        <w:t xml:space="preserve"> </w:t>
      </w:r>
      <w:r w:rsidRPr="004618C0">
        <w:rPr>
          <w:spacing w:val="-4"/>
          <w:w w:val="105"/>
        </w:rPr>
        <w:t>лист</w:t>
      </w:r>
    </w:p>
    <w:p w:rsidR="00427B18" w:rsidRPr="004618C0" w:rsidRDefault="00427B18" w:rsidP="00427B18">
      <w:pPr>
        <w:pStyle w:val="a3"/>
        <w:spacing w:before="2" w:line="237" w:lineRule="auto"/>
        <w:ind w:left="885" w:right="784" w:hanging="3"/>
        <w:rPr>
          <w:sz w:val="26"/>
        </w:rPr>
      </w:pPr>
      <w:r w:rsidRPr="004618C0">
        <w:rPr>
          <w:w w:val="105"/>
        </w:rPr>
        <w:t>(список контрольных вопросов), применяемый</w:t>
      </w:r>
      <w:r w:rsidRPr="004618C0">
        <w:rPr>
          <w:spacing w:val="40"/>
          <w:w w:val="105"/>
        </w:rPr>
        <w:t xml:space="preserve"> </w:t>
      </w:r>
      <w:r w:rsidRPr="004618C0">
        <w:rPr>
          <w:w w:val="105"/>
        </w:rPr>
        <w:t>при осуществлении муниципального контроля (надзора) на</w:t>
      </w:r>
      <w:r w:rsidRPr="004618C0">
        <w:rPr>
          <w:spacing w:val="-6"/>
          <w:w w:val="105"/>
        </w:rPr>
        <w:t xml:space="preserve"> </w:t>
      </w:r>
      <w:r w:rsidRPr="004618C0">
        <w:rPr>
          <w:w w:val="105"/>
        </w:rPr>
        <w:t>автомобильном</w:t>
      </w:r>
      <w:r w:rsidRPr="004618C0">
        <w:rPr>
          <w:spacing w:val="22"/>
          <w:w w:val="105"/>
        </w:rPr>
        <w:t xml:space="preserve"> </w:t>
      </w:r>
      <w:r w:rsidRPr="004618C0">
        <w:rPr>
          <w:w w:val="105"/>
        </w:rPr>
        <w:t xml:space="preserve">транспорте </w:t>
      </w:r>
      <w:r w:rsidRPr="004618C0">
        <w:rPr>
          <w:bCs/>
          <w:color w:val="000000"/>
        </w:rPr>
        <w:t>и в дорожном хозяйстве в границах населенных пунктов Аксубаевского муниципального района Республики Татарстан</w:t>
      </w:r>
    </w:p>
    <w:p w:rsidR="00427B18" w:rsidRPr="004618C0" w:rsidRDefault="00427B18" w:rsidP="00427B18">
      <w:pPr>
        <w:pStyle w:val="a9"/>
        <w:widowControl w:val="0"/>
        <w:numPr>
          <w:ilvl w:val="0"/>
          <w:numId w:val="5"/>
        </w:numPr>
        <w:tabs>
          <w:tab w:val="left" w:pos="475"/>
          <w:tab w:val="left" w:pos="15992"/>
        </w:tabs>
        <w:autoSpaceDE w:val="0"/>
        <w:autoSpaceDN w:val="0"/>
        <w:spacing w:before="1" w:after="0" w:line="240" w:lineRule="auto"/>
        <w:contextualSpacing w:val="0"/>
        <w:rPr>
          <w:sz w:val="28"/>
        </w:rPr>
      </w:pPr>
      <w:r w:rsidRPr="004618C0">
        <w:rPr>
          <w:sz w:val="28"/>
        </w:rPr>
        <w:t>На основании</w:t>
      </w:r>
      <w:r w:rsidRPr="004618C0">
        <w:rPr>
          <w:spacing w:val="39"/>
          <w:sz w:val="28"/>
        </w:rPr>
        <w:t xml:space="preserve"> </w:t>
      </w:r>
      <w:r w:rsidRPr="004618C0">
        <w:rPr>
          <w:sz w:val="28"/>
          <w:u w:val="single" w:color="0F0F0F"/>
        </w:rPr>
        <w:tab/>
      </w:r>
    </w:p>
    <w:p w:rsidR="00427B18" w:rsidRPr="004618C0" w:rsidRDefault="00427B18" w:rsidP="00427B18">
      <w:pPr>
        <w:spacing w:before="11"/>
        <w:ind w:left="2569"/>
        <w:rPr>
          <w:sz w:val="19"/>
        </w:rPr>
      </w:pPr>
      <w:r w:rsidRPr="004618C0">
        <w:rPr>
          <w:w w:val="105"/>
          <w:sz w:val="19"/>
        </w:rPr>
        <w:t>(реквизиты распоряжения о</w:t>
      </w:r>
      <w:r w:rsidRPr="004618C0">
        <w:rPr>
          <w:spacing w:val="-13"/>
          <w:w w:val="105"/>
          <w:sz w:val="19"/>
        </w:rPr>
        <w:t xml:space="preserve"> </w:t>
      </w:r>
      <w:r w:rsidRPr="004618C0">
        <w:rPr>
          <w:w w:val="105"/>
          <w:sz w:val="19"/>
        </w:rPr>
        <w:t>проведении проверки,</w:t>
      </w:r>
      <w:r w:rsidRPr="004618C0">
        <w:rPr>
          <w:spacing w:val="-1"/>
          <w:w w:val="105"/>
          <w:sz w:val="19"/>
        </w:rPr>
        <w:t xml:space="preserve"> </w:t>
      </w:r>
      <w:r w:rsidRPr="004618C0">
        <w:rPr>
          <w:w w:val="105"/>
          <w:sz w:val="19"/>
        </w:rPr>
        <w:t>реквизиты</w:t>
      </w:r>
      <w:r w:rsidRPr="004618C0">
        <w:rPr>
          <w:spacing w:val="-2"/>
          <w:w w:val="105"/>
          <w:sz w:val="19"/>
        </w:rPr>
        <w:t xml:space="preserve"> </w:t>
      </w:r>
      <w:r w:rsidRPr="004618C0">
        <w:rPr>
          <w:w w:val="105"/>
          <w:sz w:val="19"/>
        </w:rPr>
        <w:t>правового</w:t>
      </w:r>
      <w:r w:rsidRPr="004618C0">
        <w:rPr>
          <w:spacing w:val="-6"/>
          <w:w w:val="105"/>
          <w:sz w:val="19"/>
        </w:rPr>
        <w:t xml:space="preserve"> </w:t>
      </w:r>
      <w:r w:rsidRPr="004618C0">
        <w:rPr>
          <w:w w:val="105"/>
          <w:sz w:val="19"/>
        </w:rPr>
        <w:t>акта</w:t>
      </w:r>
      <w:r w:rsidRPr="004618C0">
        <w:rPr>
          <w:spacing w:val="-12"/>
          <w:w w:val="105"/>
          <w:sz w:val="19"/>
        </w:rPr>
        <w:t xml:space="preserve"> </w:t>
      </w:r>
      <w:r w:rsidRPr="004618C0">
        <w:rPr>
          <w:w w:val="105"/>
          <w:sz w:val="19"/>
        </w:rPr>
        <w:t>об</w:t>
      </w:r>
      <w:r w:rsidRPr="004618C0">
        <w:rPr>
          <w:spacing w:val="-11"/>
          <w:w w:val="105"/>
          <w:sz w:val="19"/>
        </w:rPr>
        <w:t xml:space="preserve"> </w:t>
      </w:r>
      <w:r w:rsidRPr="004618C0">
        <w:rPr>
          <w:w w:val="105"/>
          <w:sz w:val="19"/>
        </w:rPr>
        <w:t>утверждении</w:t>
      </w:r>
      <w:r w:rsidRPr="004618C0">
        <w:rPr>
          <w:spacing w:val="3"/>
          <w:w w:val="105"/>
          <w:sz w:val="19"/>
        </w:rPr>
        <w:t xml:space="preserve"> </w:t>
      </w:r>
      <w:r w:rsidRPr="004618C0">
        <w:rPr>
          <w:w w:val="105"/>
          <w:sz w:val="19"/>
        </w:rPr>
        <w:t>формы</w:t>
      </w:r>
      <w:r w:rsidRPr="004618C0">
        <w:rPr>
          <w:spacing w:val="-4"/>
          <w:w w:val="105"/>
          <w:sz w:val="19"/>
        </w:rPr>
        <w:t xml:space="preserve"> </w:t>
      </w:r>
      <w:r w:rsidRPr="004618C0">
        <w:rPr>
          <w:w w:val="105"/>
          <w:sz w:val="19"/>
        </w:rPr>
        <w:t>проверочного</w:t>
      </w:r>
      <w:r w:rsidRPr="004618C0">
        <w:rPr>
          <w:spacing w:val="-3"/>
          <w:w w:val="105"/>
          <w:sz w:val="19"/>
        </w:rPr>
        <w:t xml:space="preserve"> </w:t>
      </w:r>
      <w:r w:rsidRPr="004618C0">
        <w:rPr>
          <w:spacing w:val="-2"/>
          <w:w w:val="105"/>
          <w:sz w:val="19"/>
        </w:rPr>
        <w:t>листа)</w:t>
      </w:r>
    </w:p>
    <w:p w:rsidR="00427B18" w:rsidRPr="004618C0" w:rsidRDefault="00427B18" w:rsidP="00427B18">
      <w:pPr>
        <w:pStyle w:val="a3"/>
        <w:rPr>
          <w:sz w:val="20"/>
        </w:rPr>
      </w:pPr>
    </w:p>
    <w:p w:rsidR="00427B18" w:rsidRPr="004618C0" w:rsidRDefault="00427B18" w:rsidP="00427B18">
      <w:pPr>
        <w:pStyle w:val="a3"/>
        <w:tabs>
          <w:tab w:val="left" w:pos="4432"/>
          <w:tab w:val="left" w:pos="15826"/>
        </w:tabs>
        <w:spacing w:before="1" w:line="321" w:lineRule="exact"/>
        <w:ind w:left="53"/>
      </w:pPr>
      <w:r w:rsidRPr="004618C0">
        <w:t>была</w:t>
      </w:r>
      <w:r w:rsidRPr="004618C0">
        <w:rPr>
          <w:spacing w:val="-11"/>
        </w:rPr>
        <w:t xml:space="preserve"> </w:t>
      </w:r>
      <w:r w:rsidRPr="004618C0">
        <w:t>проведена</w:t>
      </w:r>
      <w:r w:rsidRPr="004618C0">
        <w:rPr>
          <w:spacing w:val="2"/>
        </w:rPr>
        <w:t xml:space="preserve"> </w:t>
      </w:r>
      <w:r w:rsidRPr="004618C0">
        <w:t>проверка</w:t>
      </w:r>
      <w:r w:rsidRPr="004618C0">
        <w:rPr>
          <w:spacing w:val="-4"/>
        </w:rPr>
        <w:t xml:space="preserve"> </w:t>
      </w:r>
      <w:r w:rsidRPr="004618C0">
        <w:t>в</w:t>
      </w:r>
      <w:r w:rsidRPr="004618C0">
        <w:rPr>
          <w:spacing w:val="-17"/>
        </w:rPr>
        <w:t xml:space="preserve"> </w:t>
      </w:r>
      <w:r w:rsidRPr="004618C0">
        <w:rPr>
          <w:spacing w:val="-2"/>
        </w:rPr>
        <w:t>рамках</w:t>
      </w:r>
      <w:r w:rsidRPr="004618C0">
        <w:tab/>
      </w:r>
      <w:r w:rsidRPr="004618C0">
        <w:rPr>
          <w:u w:val="single" w:color="343434"/>
        </w:rPr>
        <w:tab/>
      </w:r>
    </w:p>
    <w:p w:rsidR="00427B18" w:rsidRPr="004618C0" w:rsidRDefault="00427B18" w:rsidP="00427B18">
      <w:pPr>
        <w:ind w:left="53" w:right="91"/>
        <w:jc w:val="center"/>
        <w:rPr>
          <w:sz w:val="20"/>
        </w:rPr>
      </w:pPr>
      <w:proofErr w:type="gramStart"/>
      <w:r w:rsidRPr="004618C0">
        <w:rPr>
          <w:sz w:val="20"/>
        </w:rPr>
        <w:t>(указание</w:t>
      </w:r>
      <w:r w:rsidRPr="004618C0">
        <w:rPr>
          <w:spacing w:val="-8"/>
          <w:sz w:val="20"/>
        </w:rPr>
        <w:t xml:space="preserve"> </w:t>
      </w:r>
      <w:r w:rsidRPr="004618C0">
        <w:rPr>
          <w:sz w:val="20"/>
        </w:rPr>
        <w:t>вида</w:t>
      </w:r>
      <w:r w:rsidRPr="004618C0">
        <w:rPr>
          <w:spacing w:val="-10"/>
          <w:sz w:val="20"/>
        </w:rPr>
        <w:t xml:space="preserve"> </w:t>
      </w:r>
      <w:r w:rsidRPr="004618C0">
        <w:rPr>
          <w:sz w:val="20"/>
        </w:rPr>
        <w:t>муниципального</w:t>
      </w:r>
      <w:r w:rsidRPr="004618C0">
        <w:rPr>
          <w:spacing w:val="-13"/>
          <w:sz w:val="20"/>
        </w:rPr>
        <w:t xml:space="preserve"> </w:t>
      </w:r>
      <w:r w:rsidRPr="004618C0">
        <w:rPr>
          <w:sz w:val="20"/>
        </w:rPr>
        <w:t>контроля</w:t>
      </w:r>
      <w:r w:rsidRPr="004618C0">
        <w:rPr>
          <w:spacing w:val="-1"/>
          <w:sz w:val="20"/>
        </w:rPr>
        <w:t xml:space="preserve"> </w:t>
      </w:r>
      <w:r w:rsidRPr="004618C0">
        <w:rPr>
          <w:sz w:val="20"/>
        </w:rPr>
        <w:t>(надзора), вида</w:t>
      </w:r>
      <w:r w:rsidRPr="004618C0">
        <w:rPr>
          <w:spacing w:val="-8"/>
          <w:sz w:val="20"/>
        </w:rPr>
        <w:t xml:space="preserve"> </w:t>
      </w:r>
      <w:r w:rsidRPr="004618C0">
        <w:rPr>
          <w:sz w:val="20"/>
        </w:rPr>
        <w:t>(видов)</w:t>
      </w:r>
      <w:r w:rsidRPr="004618C0">
        <w:rPr>
          <w:spacing w:val="-2"/>
          <w:sz w:val="20"/>
        </w:rPr>
        <w:t xml:space="preserve"> </w:t>
      </w:r>
      <w:r w:rsidRPr="004618C0">
        <w:rPr>
          <w:sz w:val="20"/>
        </w:rPr>
        <w:t>деятельности юридических лиц,</w:t>
      </w:r>
      <w:r w:rsidRPr="004618C0">
        <w:rPr>
          <w:spacing w:val="-5"/>
          <w:sz w:val="20"/>
        </w:rPr>
        <w:t xml:space="preserve"> </w:t>
      </w:r>
      <w:r w:rsidRPr="004618C0">
        <w:rPr>
          <w:sz w:val="20"/>
        </w:rPr>
        <w:t>индивидуальных</w:t>
      </w:r>
      <w:r w:rsidRPr="004618C0">
        <w:rPr>
          <w:spacing w:val="-6"/>
          <w:sz w:val="20"/>
        </w:rPr>
        <w:t xml:space="preserve"> </w:t>
      </w:r>
      <w:r w:rsidRPr="004618C0">
        <w:rPr>
          <w:sz w:val="20"/>
        </w:rPr>
        <w:t>предпринимателей, производственных</w:t>
      </w:r>
      <w:r w:rsidRPr="004618C0">
        <w:rPr>
          <w:spacing w:val="-13"/>
          <w:sz w:val="20"/>
        </w:rPr>
        <w:t xml:space="preserve"> </w:t>
      </w:r>
      <w:r w:rsidRPr="004618C0">
        <w:rPr>
          <w:sz w:val="20"/>
        </w:rPr>
        <w:t>объектов,</w:t>
      </w:r>
      <w:r w:rsidRPr="004618C0">
        <w:rPr>
          <w:spacing w:val="-3"/>
          <w:sz w:val="20"/>
        </w:rPr>
        <w:t xml:space="preserve"> </w:t>
      </w:r>
      <w:r w:rsidRPr="004618C0">
        <w:rPr>
          <w:sz w:val="20"/>
        </w:rPr>
        <w:t>их</w:t>
      </w:r>
      <w:r w:rsidRPr="004618C0">
        <w:rPr>
          <w:spacing w:val="-12"/>
          <w:sz w:val="20"/>
        </w:rPr>
        <w:t xml:space="preserve"> </w:t>
      </w:r>
      <w:r w:rsidRPr="004618C0">
        <w:rPr>
          <w:sz w:val="20"/>
        </w:rPr>
        <w:t>типов</w:t>
      </w:r>
      <w:r w:rsidRPr="004618C0">
        <w:rPr>
          <w:spacing w:val="-4"/>
          <w:sz w:val="20"/>
        </w:rPr>
        <w:t xml:space="preserve"> </w:t>
      </w:r>
      <w:r w:rsidRPr="004618C0">
        <w:rPr>
          <w:sz w:val="20"/>
        </w:rPr>
        <w:t>и</w:t>
      </w:r>
      <w:r w:rsidRPr="004618C0">
        <w:rPr>
          <w:spacing w:val="-13"/>
          <w:sz w:val="20"/>
        </w:rPr>
        <w:t xml:space="preserve"> </w:t>
      </w:r>
      <w:r w:rsidRPr="004618C0">
        <w:rPr>
          <w:sz w:val="20"/>
        </w:rPr>
        <w:t>(или) отдельных характеристик,</w:t>
      </w:r>
      <w:r w:rsidRPr="004618C0">
        <w:rPr>
          <w:spacing w:val="-4"/>
          <w:sz w:val="20"/>
        </w:rPr>
        <w:t xml:space="preserve"> </w:t>
      </w:r>
      <w:r w:rsidRPr="004618C0">
        <w:rPr>
          <w:sz w:val="20"/>
        </w:rPr>
        <w:t>категорий риска,</w:t>
      </w:r>
      <w:r w:rsidRPr="004618C0">
        <w:rPr>
          <w:spacing w:val="-2"/>
          <w:sz w:val="20"/>
        </w:rPr>
        <w:t xml:space="preserve"> </w:t>
      </w:r>
      <w:r w:rsidRPr="004618C0">
        <w:rPr>
          <w:sz w:val="20"/>
        </w:rPr>
        <w:t>классов (категорий) опасности, позволяющих однозначно идентифицировать</w:t>
      </w:r>
      <w:r w:rsidRPr="004618C0">
        <w:rPr>
          <w:spacing w:val="-13"/>
          <w:sz w:val="20"/>
        </w:rPr>
        <w:t xml:space="preserve"> </w:t>
      </w:r>
      <w:r w:rsidRPr="004618C0">
        <w:rPr>
          <w:sz w:val="20"/>
        </w:rPr>
        <w:t>сферу применения формы проверочного</w:t>
      </w:r>
      <w:r w:rsidRPr="004618C0">
        <w:rPr>
          <w:spacing w:val="12"/>
          <w:sz w:val="20"/>
        </w:rPr>
        <w:t xml:space="preserve"> </w:t>
      </w:r>
      <w:r w:rsidRPr="004618C0">
        <w:rPr>
          <w:sz w:val="20"/>
        </w:rPr>
        <w:t>листа)</w:t>
      </w:r>
      <w:proofErr w:type="gramEnd"/>
    </w:p>
    <w:p w:rsidR="00427B18" w:rsidRPr="004618C0" w:rsidRDefault="00427B18" w:rsidP="00427B18">
      <w:pPr>
        <w:pStyle w:val="a3"/>
        <w:spacing w:before="8"/>
        <w:rPr>
          <w:sz w:val="19"/>
        </w:rPr>
      </w:pPr>
    </w:p>
    <w:p w:rsidR="00427B18" w:rsidRPr="004618C0" w:rsidRDefault="00427B18" w:rsidP="00427B18">
      <w:pPr>
        <w:pStyle w:val="a9"/>
        <w:widowControl w:val="0"/>
        <w:numPr>
          <w:ilvl w:val="0"/>
          <w:numId w:val="5"/>
        </w:numPr>
        <w:tabs>
          <w:tab w:val="left" w:pos="471"/>
          <w:tab w:val="left" w:pos="15838"/>
        </w:tabs>
        <w:autoSpaceDE w:val="0"/>
        <w:autoSpaceDN w:val="0"/>
        <w:spacing w:after="0" w:line="322" w:lineRule="exact"/>
        <w:ind w:left="470" w:hanging="281"/>
        <w:contextualSpacing w:val="0"/>
        <w:rPr>
          <w:sz w:val="28"/>
        </w:rPr>
      </w:pPr>
      <w:r w:rsidRPr="004618C0">
        <w:rPr>
          <w:sz w:val="28"/>
        </w:rPr>
        <w:t>Учетный</w:t>
      </w:r>
      <w:r w:rsidRPr="004618C0">
        <w:rPr>
          <w:spacing w:val="-7"/>
          <w:sz w:val="28"/>
        </w:rPr>
        <w:t xml:space="preserve"> </w:t>
      </w:r>
      <w:r w:rsidRPr="004618C0">
        <w:rPr>
          <w:sz w:val="28"/>
        </w:rPr>
        <w:t>номер</w:t>
      </w:r>
      <w:r w:rsidRPr="004618C0">
        <w:rPr>
          <w:spacing w:val="-4"/>
          <w:sz w:val="28"/>
        </w:rPr>
        <w:t xml:space="preserve"> </w:t>
      </w:r>
      <w:r w:rsidRPr="004618C0">
        <w:rPr>
          <w:sz w:val="28"/>
        </w:rPr>
        <w:t>проверки и</w:t>
      </w:r>
      <w:r w:rsidRPr="004618C0">
        <w:rPr>
          <w:spacing w:val="-14"/>
          <w:sz w:val="28"/>
        </w:rPr>
        <w:t xml:space="preserve"> </w:t>
      </w:r>
      <w:r w:rsidRPr="004618C0">
        <w:rPr>
          <w:sz w:val="28"/>
        </w:rPr>
        <w:t>дата</w:t>
      </w:r>
      <w:r w:rsidRPr="004618C0">
        <w:rPr>
          <w:spacing w:val="-9"/>
          <w:sz w:val="28"/>
        </w:rPr>
        <w:t xml:space="preserve"> </w:t>
      </w:r>
      <w:r w:rsidRPr="004618C0">
        <w:rPr>
          <w:sz w:val="28"/>
        </w:rPr>
        <w:t>присвоения</w:t>
      </w:r>
      <w:r w:rsidRPr="004618C0">
        <w:rPr>
          <w:spacing w:val="1"/>
          <w:sz w:val="28"/>
        </w:rPr>
        <w:t xml:space="preserve"> </w:t>
      </w:r>
      <w:r w:rsidRPr="004618C0">
        <w:rPr>
          <w:sz w:val="28"/>
        </w:rPr>
        <w:t>учетного</w:t>
      </w:r>
      <w:r w:rsidRPr="004618C0">
        <w:rPr>
          <w:spacing w:val="-5"/>
          <w:sz w:val="28"/>
        </w:rPr>
        <w:t xml:space="preserve"> </w:t>
      </w:r>
      <w:r w:rsidRPr="004618C0">
        <w:rPr>
          <w:sz w:val="28"/>
        </w:rPr>
        <w:t>номера</w:t>
      </w:r>
      <w:r w:rsidRPr="004618C0">
        <w:rPr>
          <w:spacing w:val="-3"/>
          <w:sz w:val="28"/>
        </w:rPr>
        <w:t xml:space="preserve"> </w:t>
      </w:r>
      <w:r w:rsidRPr="004618C0">
        <w:rPr>
          <w:sz w:val="28"/>
        </w:rPr>
        <w:t>проверки</w:t>
      </w:r>
      <w:r w:rsidRPr="004618C0">
        <w:rPr>
          <w:spacing w:val="-1"/>
          <w:sz w:val="28"/>
        </w:rPr>
        <w:t xml:space="preserve"> </w:t>
      </w:r>
      <w:r w:rsidRPr="004618C0">
        <w:rPr>
          <w:sz w:val="28"/>
        </w:rPr>
        <w:t>в</w:t>
      </w:r>
      <w:r w:rsidRPr="004618C0">
        <w:rPr>
          <w:spacing w:val="-18"/>
          <w:sz w:val="28"/>
        </w:rPr>
        <w:t xml:space="preserve"> </w:t>
      </w:r>
      <w:r w:rsidRPr="004618C0">
        <w:rPr>
          <w:sz w:val="28"/>
        </w:rPr>
        <w:t>едином</w:t>
      </w:r>
      <w:r w:rsidRPr="004618C0">
        <w:rPr>
          <w:spacing w:val="-3"/>
          <w:sz w:val="28"/>
        </w:rPr>
        <w:t xml:space="preserve"> </w:t>
      </w:r>
      <w:r w:rsidRPr="004618C0">
        <w:rPr>
          <w:sz w:val="28"/>
        </w:rPr>
        <w:t>реестре</w:t>
      </w:r>
      <w:r w:rsidRPr="004618C0">
        <w:rPr>
          <w:spacing w:val="-6"/>
          <w:sz w:val="28"/>
        </w:rPr>
        <w:t xml:space="preserve"> </w:t>
      </w:r>
      <w:r w:rsidRPr="004618C0">
        <w:rPr>
          <w:sz w:val="28"/>
        </w:rPr>
        <w:t>проверок:</w:t>
      </w:r>
      <w:r w:rsidRPr="004618C0">
        <w:rPr>
          <w:spacing w:val="-42"/>
          <w:sz w:val="28"/>
        </w:rPr>
        <w:t xml:space="preserve"> </w:t>
      </w:r>
      <w:r w:rsidRPr="004618C0">
        <w:rPr>
          <w:sz w:val="28"/>
          <w:u w:val="single" w:color="080808"/>
        </w:rPr>
        <w:tab/>
      </w:r>
    </w:p>
    <w:p w:rsidR="00427B18" w:rsidRPr="004618C0" w:rsidRDefault="00427B18" w:rsidP="00427B18">
      <w:pPr>
        <w:pStyle w:val="a9"/>
        <w:widowControl w:val="0"/>
        <w:numPr>
          <w:ilvl w:val="0"/>
          <w:numId w:val="5"/>
        </w:numPr>
        <w:tabs>
          <w:tab w:val="left" w:pos="470"/>
          <w:tab w:val="left" w:pos="15857"/>
        </w:tabs>
        <w:autoSpaceDE w:val="0"/>
        <w:autoSpaceDN w:val="0"/>
        <w:spacing w:after="0" w:line="321" w:lineRule="exact"/>
        <w:ind w:left="469" w:hanging="281"/>
        <w:contextualSpacing w:val="0"/>
        <w:rPr>
          <w:sz w:val="28"/>
        </w:rPr>
      </w:pPr>
      <w:r w:rsidRPr="004618C0">
        <w:rPr>
          <w:sz w:val="28"/>
        </w:rPr>
        <w:t>В отношении:</w:t>
      </w:r>
      <w:r w:rsidRPr="004618C0">
        <w:rPr>
          <w:spacing w:val="41"/>
          <w:sz w:val="28"/>
        </w:rPr>
        <w:t xml:space="preserve"> </w:t>
      </w:r>
      <w:r w:rsidRPr="004618C0">
        <w:rPr>
          <w:sz w:val="28"/>
          <w:u w:val="single"/>
        </w:rPr>
        <w:tab/>
      </w:r>
    </w:p>
    <w:p w:rsidR="00427B18" w:rsidRPr="004618C0" w:rsidRDefault="00427B18" w:rsidP="00427B18">
      <w:pPr>
        <w:spacing w:line="229" w:lineRule="exact"/>
        <w:ind w:left="53" w:right="68"/>
        <w:jc w:val="center"/>
        <w:rPr>
          <w:sz w:val="20"/>
        </w:rPr>
      </w:pPr>
      <w:r w:rsidRPr="004618C0">
        <w:rPr>
          <w:sz w:val="20"/>
        </w:rPr>
        <w:t>(наименование</w:t>
      </w:r>
      <w:r w:rsidRPr="004618C0">
        <w:rPr>
          <w:spacing w:val="-4"/>
          <w:sz w:val="20"/>
        </w:rPr>
        <w:t xml:space="preserve"> </w:t>
      </w:r>
      <w:r w:rsidRPr="004618C0">
        <w:rPr>
          <w:sz w:val="20"/>
        </w:rPr>
        <w:t>юридического</w:t>
      </w:r>
      <w:r w:rsidRPr="004618C0">
        <w:rPr>
          <w:spacing w:val="-4"/>
          <w:sz w:val="20"/>
        </w:rPr>
        <w:t xml:space="preserve"> </w:t>
      </w:r>
      <w:r w:rsidRPr="004618C0">
        <w:rPr>
          <w:sz w:val="20"/>
        </w:rPr>
        <w:t>лица,</w:t>
      </w:r>
      <w:r w:rsidRPr="004618C0">
        <w:rPr>
          <w:spacing w:val="-12"/>
          <w:sz w:val="20"/>
        </w:rPr>
        <w:t xml:space="preserve"> </w:t>
      </w:r>
      <w:r w:rsidRPr="004618C0">
        <w:rPr>
          <w:sz w:val="20"/>
        </w:rPr>
        <w:t>фамилия,</w:t>
      </w:r>
      <w:r w:rsidRPr="004618C0">
        <w:rPr>
          <w:spacing w:val="-6"/>
          <w:sz w:val="20"/>
        </w:rPr>
        <w:t xml:space="preserve"> </w:t>
      </w:r>
      <w:r w:rsidRPr="004618C0">
        <w:rPr>
          <w:sz w:val="20"/>
        </w:rPr>
        <w:t>имя,</w:t>
      </w:r>
      <w:r w:rsidRPr="004618C0">
        <w:rPr>
          <w:spacing w:val="-13"/>
          <w:sz w:val="20"/>
        </w:rPr>
        <w:t xml:space="preserve"> </w:t>
      </w:r>
      <w:r w:rsidRPr="004618C0">
        <w:rPr>
          <w:sz w:val="20"/>
        </w:rPr>
        <w:t>отчество</w:t>
      </w:r>
      <w:r w:rsidRPr="004618C0">
        <w:rPr>
          <w:spacing w:val="-7"/>
          <w:sz w:val="20"/>
        </w:rPr>
        <w:t xml:space="preserve"> </w:t>
      </w:r>
      <w:r w:rsidRPr="004618C0">
        <w:rPr>
          <w:sz w:val="20"/>
        </w:rPr>
        <w:t>(при</w:t>
      </w:r>
      <w:r w:rsidRPr="004618C0">
        <w:rPr>
          <w:spacing w:val="-12"/>
          <w:sz w:val="20"/>
        </w:rPr>
        <w:t xml:space="preserve"> </w:t>
      </w:r>
      <w:r w:rsidRPr="004618C0">
        <w:rPr>
          <w:sz w:val="20"/>
        </w:rPr>
        <w:t>наличии)</w:t>
      </w:r>
      <w:r w:rsidRPr="004618C0">
        <w:rPr>
          <w:spacing w:val="-5"/>
          <w:sz w:val="20"/>
        </w:rPr>
        <w:t xml:space="preserve"> </w:t>
      </w:r>
      <w:r w:rsidRPr="004618C0">
        <w:rPr>
          <w:sz w:val="20"/>
        </w:rPr>
        <w:t>индивидуального</w:t>
      </w:r>
      <w:r w:rsidRPr="004618C0">
        <w:rPr>
          <w:spacing w:val="-13"/>
          <w:sz w:val="20"/>
        </w:rPr>
        <w:t xml:space="preserve"> </w:t>
      </w:r>
      <w:r w:rsidRPr="004618C0">
        <w:rPr>
          <w:spacing w:val="-2"/>
          <w:sz w:val="20"/>
        </w:rPr>
        <w:t>предпринимателя)</w:t>
      </w:r>
    </w:p>
    <w:p w:rsidR="00427B18" w:rsidRPr="004618C0" w:rsidRDefault="00427B18" w:rsidP="00427B18">
      <w:pPr>
        <w:pStyle w:val="a3"/>
        <w:spacing w:before="3"/>
        <w:rPr>
          <w:sz w:val="20"/>
        </w:rPr>
      </w:pPr>
    </w:p>
    <w:p w:rsidR="00427B18" w:rsidRPr="004618C0" w:rsidRDefault="00427B18" w:rsidP="00427B18">
      <w:pPr>
        <w:pStyle w:val="a9"/>
        <w:widowControl w:val="0"/>
        <w:numPr>
          <w:ilvl w:val="0"/>
          <w:numId w:val="5"/>
        </w:numPr>
        <w:tabs>
          <w:tab w:val="left" w:pos="474"/>
          <w:tab w:val="left" w:pos="15958"/>
        </w:tabs>
        <w:autoSpaceDE w:val="0"/>
        <w:autoSpaceDN w:val="0"/>
        <w:spacing w:after="0" w:line="321" w:lineRule="exact"/>
        <w:ind w:left="473"/>
        <w:contextualSpacing w:val="0"/>
        <w:rPr>
          <w:sz w:val="28"/>
        </w:rPr>
      </w:pPr>
      <w:r w:rsidRPr="004618C0">
        <w:rPr>
          <w:sz w:val="28"/>
        </w:rPr>
        <w:t>По</w:t>
      </w:r>
      <w:r w:rsidRPr="004618C0">
        <w:rPr>
          <w:spacing w:val="80"/>
          <w:sz w:val="28"/>
        </w:rPr>
        <w:t xml:space="preserve"> </w:t>
      </w:r>
      <w:r w:rsidRPr="004618C0">
        <w:rPr>
          <w:sz w:val="28"/>
        </w:rPr>
        <w:t>адресу/адресам:</w:t>
      </w:r>
      <w:r w:rsidRPr="004618C0">
        <w:rPr>
          <w:spacing w:val="85"/>
          <w:sz w:val="28"/>
        </w:rPr>
        <w:t xml:space="preserve"> </w:t>
      </w:r>
      <w:r w:rsidRPr="004618C0">
        <w:rPr>
          <w:sz w:val="28"/>
          <w:u w:val="single"/>
        </w:rPr>
        <w:tab/>
      </w:r>
    </w:p>
    <w:p w:rsidR="00427B18" w:rsidRPr="004618C0" w:rsidRDefault="00427B18" w:rsidP="00427B18">
      <w:pPr>
        <w:spacing w:line="229" w:lineRule="exact"/>
        <w:ind w:left="53" w:right="944"/>
        <w:jc w:val="center"/>
        <w:rPr>
          <w:sz w:val="20"/>
        </w:rPr>
      </w:pPr>
      <w:proofErr w:type="gramStart"/>
      <w:r w:rsidRPr="004618C0">
        <w:rPr>
          <w:sz w:val="20"/>
        </w:rPr>
        <w:t>(место</w:t>
      </w:r>
      <w:r w:rsidRPr="004618C0">
        <w:rPr>
          <w:spacing w:val="-10"/>
          <w:sz w:val="20"/>
        </w:rPr>
        <w:t xml:space="preserve"> </w:t>
      </w:r>
      <w:r w:rsidRPr="004618C0">
        <w:rPr>
          <w:sz w:val="20"/>
        </w:rPr>
        <w:t>проведения</w:t>
      </w:r>
      <w:r w:rsidRPr="004618C0">
        <w:rPr>
          <w:spacing w:val="-8"/>
          <w:sz w:val="20"/>
        </w:rPr>
        <w:t xml:space="preserve"> </w:t>
      </w:r>
      <w:r w:rsidRPr="004618C0">
        <w:rPr>
          <w:sz w:val="20"/>
        </w:rPr>
        <w:t>плановой</w:t>
      </w:r>
      <w:r w:rsidRPr="004618C0">
        <w:rPr>
          <w:spacing w:val="-6"/>
          <w:sz w:val="20"/>
        </w:rPr>
        <w:t xml:space="preserve"> </w:t>
      </w:r>
      <w:r w:rsidRPr="004618C0">
        <w:rPr>
          <w:sz w:val="20"/>
        </w:rPr>
        <w:t>проверки</w:t>
      </w:r>
      <w:r w:rsidRPr="004618C0">
        <w:rPr>
          <w:spacing w:val="-9"/>
          <w:sz w:val="20"/>
        </w:rPr>
        <w:t xml:space="preserve"> </w:t>
      </w:r>
      <w:r w:rsidRPr="004618C0">
        <w:rPr>
          <w:sz w:val="20"/>
        </w:rPr>
        <w:t>с</w:t>
      </w:r>
      <w:r w:rsidRPr="004618C0">
        <w:rPr>
          <w:spacing w:val="-11"/>
          <w:sz w:val="20"/>
        </w:rPr>
        <w:t xml:space="preserve"> </w:t>
      </w:r>
      <w:r w:rsidRPr="004618C0">
        <w:rPr>
          <w:sz w:val="20"/>
        </w:rPr>
        <w:t>заполнением проверочного</w:t>
      </w:r>
      <w:r w:rsidRPr="004618C0">
        <w:rPr>
          <w:spacing w:val="3"/>
          <w:sz w:val="20"/>
        </w:rPr>
        <w:t xml:space="preserve"> </w:t>
      </w:r>
      <w:r w:rsidRPr="004618C0">
        <w:rPr>
          <w:sz w:val="20"/>
        </w:rPr>
        <w:t>листа</w:t>
      </w:r>
      <w:r w:rsidRPr="004618C0">
        <w:rPr>
          <w:spacing w:val="-7"/>
          <w:sz w:val="20"/>
        </w:rPr>
        <w:t xml:space="preserve"> </w:t>
      </w:r>
      <w:r w:rsidRPr="004618C0">
        <w:rPr>
          <w:sz w:val="20"/>
        </w:rPr>
        <w:t>и</w:t>
      </w:r>
      <w:r w:rsidRPr="004618C0">
        <w:rPr>
          <w:spacing w:val="-13"/>
          <w:sz w:val="20"/>
        </w:rPr>
        <w:t xml:space="preserve"> </w:t>
      </w:r>
      <w:r w:rsidRPr="004618C0">
        <w:rPr>
          <w:sz w:val="20"/>
        </w:rPr>
        <w:t>(или</w:t>
      </w:r>
      <w:r w:rsidRPr="004618C0">
        <w:rPr>
          <w:spacing w:val="-7"/>
          <w:sz w:val="20"/>
        </w:rPr>
        <w:t xml:space="preserve"> </w:t>
      </w:r>
      <w:r w:rsidRPr="004618C0">
        <w:rPr>
          <w:sz w:val="20"/>
        </w:rPr>
        <w:t>указание</w:t>
      </w:r>
      <w:r w:rsidRPr="004618C0">
        <w:rPr>
          <w:spacing w:val="-2"/>
          <w:sz w:val="20"/>
        </w:rPr>
        <w:t xml:space="preserve"> </w:t>
      </w:r>
      <w:r w:rsidRPr="004618C0">
        <w:rPr>
          <w:sz w:val="20"/>
        </w:rPr>
        <w:t>на</w:t>
      </w:r>
      <w:r w:rsidRPr="004618C0">
        <w:rPr>
          <w:spacing w:val="-12"/>
          <w:sz w:val="20"/>
        </w:rPr>
        <w:t xml:space="preserve"> </w:t>
      </w:r>
      <w:r w:rsidRPr="004618C0">
        <w:rPr>
          <w:sz w:val="20"/>
        </w:rPr>
        <w:t>используемые</w:t>
      </w:r>
      <w:r w:rsidRPr="004618C0">
        <w:rPr>
          <w:spacing w:val="-4"/>
          <w:sz w:val="20"/>
        </w:rPr>
        <w:t xml:space="preserve"> </w:t>
      </w:r>
      <w:r w:rsidRPr="004618C0">
        <w:rPr>
          <w:sz w:val="20"/>
        </w:rPr>
        <w:t>юридическим лицом,</w:t>
      </w:r>
      <w:r w:rsidRPr="004618C0">
        <w:rPr>
          <w:spacing w:val="-7"/>
          <w:sz w:val="20"/>
        </w:rPr>
        <w:t xml:space="preserve"> </w:t>
      </w:r>
      <w:r w:rsidRPr="004618C0">
        <w:rPr>
          <w:sz w:val="20"/>
        </w:rPr>
        <w:t>индивидуальным</w:t>
      </w:r>
      <w:r w:rsidRPr="004618C0">
        <w:rPr>
          <w:spacing w:val="-13"/>
          <w:sz w:val="20"/>
        </w:rPr>
        <w:t xml:space="preserve"> </w:t>
      </w:r>
      <w:r w:rsidRPr="004618C0">
        <w:rPr>
          <w:spacing w:val="-2"/>
          <w:sz w:val="20"/>
        </w:rPr>
        <w:t>предпринимателем</w:t>
      </w:r>
      <w:proofErr w:type="gramEnd"/>
    </w:p>
    <w:p w:rsidR="00427B18" w:rsidRPr="004618C0" w:rsidRDefault="00427B18" w:rsidP="00427B18">
      <w:pPr>
        <w:spacing w:before="1"/>
        <w:ind w:left="53" w:right="76"/>
        <w:jc w:val="center"/>
        <w:rPr>
          <w:sz w:val="20"/>
        </w:rPr>
      </w:pPr>
      <w:r w:rsidRPr="004618C0">
        <w:rPr>
          <w:spacing w:val="-2"/>
          <w:sz w:val="20"/>
        </w:rPr>
        <w:t>производственные</w:t>
      </w:r>
      <w:r w:rsidRPr="004618C0">
        <w:rPr>
          <w:spacing w:val="11"/>
          <w:sz w:val="20"/>
        </w:rPr>
        <w:t xml:space="preserve"> </w:t>
      </w:r>
      <w:r w:rsidRPr="004618C0">
        <w:rPr>
          <w:spacing w:val="-2"/>
          <w:sz w:val="20"/>
        </w:rPr>
        <w:t>объекты)</w:t>
      </w:r>
    </w:p>
    <w:p w:rsidR="00427B18" w:rsidRPr="004618C0" w:rsidRDefault="00427B18" w:rsidP="00427B18">
      <w:pPr>
        <w:pStyle w:val="a3"/>
        <w:spacing w:before="3"/>
        <w:rPr>
          <w:sz w:val="20"/>
        </w:rPr>
      </w:pPr>
    </w:p>
    <w:p w:rsidR="00427B18" w:rsidRPr="004618C0" w:rsidRDefault="00427B18" w:rsidP="00427B18">
      <w:pPr>
        <w:pStyle w:val="a9"/>
        <w:widowControl w:val="0"/>
        <w:numPr>
          <w:ilvl w:val="0"/>
          <w:numId w:val="5"/>
        </w:numPr>
        <w:tabs>
          <w:tab w:val="left" w:pos="474"/>
          <w:tab w:val="left" w:pos="15944"/>
        </w:tabs>
        <w:autoSpaceDE w:val="0"/>
        <w:autoSpaceDN w:val="0"/>
        <w:spacing w:after="0" w:line="321" w:lineRule="exact"/>
        <w:ind w:left="473" w:hanging="282"/>
        <w:contextualSpacing w:val="0"/>
        <w:rPr>
          <w:sz w:val="28"/>
        </w:rPr>
      </w:pPr>
      <w:r w:rsidRPr="004618C0">
        <w:rPr>
          <w:spacing w:val="-1"/>
          <w:w w:val="98"/>
          <w:sz w:val="28"/>
        </w:rPr>
        <w:t>Проверочны</w:t>
      </w:r>
      <w:r w:rsidRPr="004618C0">
        <w:rPr>
          <w:w w:val="98"/>
          <w:sz w:val="28"/>
        </w:rPr>
        <w:t>й</w:t>
      </w:r>
      <w:r w:rsidRPr="004618C0">
        <w:rPr>
          <w:spacing w:val="28"/>
          <w:sz w:val="28"/>
        </w:rPr>
        <w:t xml:space="preserve"> </w:t>
      </w:r>
      <w:r w:rsidRPr="004618C0">
        <w:rPr>
          <w:w w:val="98"/>
          <w:sz w:val="28"/>
        </w:rPr>
        <w:t>лист</w:t>
      </w:r>
      <w:r w:rsidRPr="004618C0">
        <w:rPr>
          <w:spacing w:val="10"/>
          <w:sz w:val="28"/>
        </w:rPr>
        <w:t xml:space="preserve"> </w:t>
      </w:r>
      <w:r w:rsidRPr="004618C0">
        <w:rPr>
          <w:spacing w:val="-1"/>
          <w:w w:val="98"/>
          <w:sz w:val="28"/>
        </w:rPr>
        <w:t>составлен</w:t>
      </w:r>
      <w:r w:rsidRPr="004618C0">
        <w:rPr>
          <w:w w:val="98"/>
          <w:sz w:val="28"/>
        </w:rPr>
        <w:t>:</w:t>
      </w:r>
      <w:r w:rsidRPr="004618C0">
        <w:rPr>
          <w:sz w:val="28"/>
        </w:rPr>
        <w:t xml:space="preserve"> </w:t>
      </w:r>
      <w:r w:rsidRPr="004618C0">
        <w:rPr>
          <w:spacing w:val="-33"/>
          <w:sz w:val="28"/>
        </w:rPr>
        <w:t xml:space="preserve"> </w:t>
      </w:r>
      <w:r w:rsidRPr="004618C0">
        <w:rPr>
          <w:sz w:val="28"/>
          <w:u w:val="single" w:color="343434"/>
        </w:rPr>
        <w:t xml:space="preserve"> </w:t>
      </w:r>
      <w:r w:rsidRPr="004618C0">
        <w:rPr>
          <w:sz w:val="28"/>
          <w:u w:val="single" w:color="343434"/>
        </w:rPr>
        <w:tab/>
      </w:r>
    </w:p>
    <w:p w:rsidR="00427B18" w:rsidRPr="004618C0" w:rsidRDefault="00427B18" w:rsidP="00427B18">
      <w:pPr>
        <w:spacing w:line="229" w:lineRule="exact"/>
        <w:ind w:left="53" w:right="85"/>
        <w:jc w:val="center"/>
        <w:rPr>
          <w:sz w:val="20"/>
        </w:rPr>
      </w:pPr>
      <w:proofErr w:type="gramStart"/>
      <w:r w:rsidRPr="004618C0">
        <w:rPr>
          <w:spacing w:val="-2"/>
          <w:sz w:val="20"/>
        </w:rPr>
        <w:t>(наименование</w:t>
      </w:r>
      <w:r w:rsidRPr="004618C0">
        <w:rPr>
          <w:spacing w:val="22"/>
          <w:sz w:val="20"/>
        </w:rPr>
        <w:t xml:space="preserve"> </w:t>
      </w:r>
      <w:r w:rsidRPr="004618C0">
        <w:rPr>
          <w:spacing w:val="-2"/>
          <w:sz w:val="20"/>
        </w:rPr>
        <w:t>органа</w:t>
      </w:r>
      <w:r w:rsidRPr="004618C0">
        <w:rPr>
          <w:spacing w:val="8"/>
          <w:sz w:val="20"/>
        </w:rPr>
        <w:t xml:space="preserve"> </w:t>
      </w:r>
      <w:r w:rsidRPr="004618C0">
        <w:rPr>
          <w:spacing w:val="-2"/>
          <w:sz w:val="20"/>
        </w:rPr>
        <w:t>муниципального</w:t>
      </w:r>
      <w:r w:rsidRPr="004618C0">
        <w:rPr>
          <w:spacing w:val="-4"/>
          <w:sz w:val="20"/>
        </w:rPr>
        <w:t xml:space="preserve"> </w:t>
      </w:r>
      <w:r w:rsidRPr="004618C0">
        <w:rPr>
          <w:spacing w:val="-2"/>
          <w:sz w:val="20"/>
        </w:rPr>
        <w:t>контроля</w:t>
      </w:r>
      <w:r w:rsidRPr="004618C0">
        <w:rPr>
          <w:spacing w:val="15"/>
          <w:sz w:val="20"/>
        </w:rPr>
        <w:t xml:space="preserve"> </w:t>
      </w:r>
      <w:r w:rsidRPr="004618C0">
        <w:rPr>
          <w:spacing w:val="-2"/>
          <w:sz w:val="20"/>
        </w:rPr>
        <w:t>(надзора)</w:t>
      </w:r>
      <w:proofErr w:type="gramEnd"/>
    </w:p>
    <w:p w:rsidR="00427B18" w:rsidRPr="004618C0" w:rsidRDefault="00427B18" w:rsidP="00427B18">
      <w:pPr>
        <w:pStyle w:val="a3"/>
        <w:spacing w:before="9"/>
        <w:rPr>
          <w:sz w:val="19"/>
        </w:rPr>
      </w:pPr>
    </w:p>
    <w:p w:rsidR="00427B18" w:rsidRPr="004618C0" w:rsidRDefault="00427B18" w:rsidP="00427B18">
      <w:pPr>
        <w:pStyle w:val="a9"/>
        <w:widowControl w:val="0"/>
        <w:numPr>
          <w:ilvl w:val="0"/>
          <w:numId w:val="5"/>
        </w:numPr>
        <w:tabs>
          <w:tab w:val="left" w:pos="471"/>
          <w:tab w:val="left" w:pos="15905"/>
        </w:tabs>
        <w:autoSpaceDE w:val="0"/>
        <w:autoSpaceDN w:val="0"/>
        <w:spacing w:before="1" w:after="0" w:line="240" w:lineRule="auto"/>
        <w:ind w:left="470"/>
        <w:contextualSpacing w:val="0"/>
        <w:rPr>
          <w:sz w:val="28"/>
        </w:rPr>
      </w:pPr>
      <w:r w:rsidRPr="004618C0">
        <w:rPr>
          <w:sz w:val="28"/>
        </w:rPr>
        <w:t>Должностное лицо,</w:t>
      </w:r>
      <w:r w:rsidRPr="004618C0">
        <w:rPr>
          <w:spacing w:val="-7"/>
          <w:sz w:val="28"/>
        </w:rPr>
        <w:t xml:space="preserve"> </w:t>
      </w:r>
      <w:r w:rsidRPr="004618C0">
        <w:rPr>
          <w:sz w:val="28"/>
        </w:rPr>
        <w:t>проводившее проверку</w:t>
      </w:r>
      <w:r w:rsidRPr="004618C0">
        <w:rPr>
          <w:spacing w:val="-1"/>
          <w:sz w:val="28"/>
        </w:rPr>
        <w:t xml:space="preserve"> </w:t>
      </w:r>
      <w:r w:rsidRPr="004618C0">
        <w:rPr>
          <w:sz w:val="28"/>
        </w:rPr>
        <w:t>и</w:t>
      </w:r>
      <w:r w:rsidRPr="004618C0">
        <w:rPr>
          <w:spacing w:val="-10"/>
          <w:sz w:val="28"/>
        </w:rPr>
        <w:t xml:space="preserve"> </w:t>
      </w:r>
      <w:r w:rsidRPr="004618C0">
        <w:rPr>
          <w:sz w:val="28"/>
        </w:rPr>
        <w:t xml:space="preserve">заполняющее проверочный лист: </w:t>
      </w:r>
      <w:r w:rsidRPr="004618C0">
        <w:rPr>
          <w:sz w:val="28"/>
          <w:u w:val="single" w:color="0F0F0F"/>
        </w:rPr>
        <w:tab/>
      </w:r>
    </w:p>
    <w:p w:rsidR="00427B18" w:rsidRPr="004618C0" w:rsidRDefault="00427B18" w:rsidP="00427B18">
      <w:pPr>
        <w:pStyle w:val="a3"/>
        <w:spacing w:before="1"/>
        <w:rPr>
          <w:sz w:val="24"/>
        </w:rPr>
      </w:pPr>
      <w:r w:rsidRPr="004618C0">
        <w:rPr>
          <w:noProof/>
        </w:rPr>
        <mc:AlternateContent>
          <mc:Choice Requires="wps">
            <w:drawing>
              <wp:anchor distT="0" distB="0" distL="0" distR="0" simplePos="0" relativeHeight="251659264" behindDoc="1" locked="0" layoutInCell="1" allowOverlap="1" wp14:anchorId="33FF3CB9" wp14:editId="61C94784">
                <wp:simplePos x="0" y="0"/>
                <wp:positionH relativeFrom="page">
                  <wp:posOffset>372110</wp:posOffset>
                </wp:positionH>
                <wp:positionV relativeFrom="paragraph">
                  <wp:posOffset>191770</wp:posOffset>
                </wp:positionV>
                <wp:extent cx="9944100" cy="1270"/>
                <wp:effectExtent l="10160" t="6350" r="8890" b="1143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44100" cy="1270"/>
                        </a:xfrm>
                        <a:custGeom>
                          <a:avLst/>
                          <a:gdLst>
                            <a:gd name="T0" fmla="+- 0 586 586"/>
                            <a:gd name="T1" fmla="*/ T0 w 15660"/>
                            <a:gd name="T2" fmla="+- 0 16245 586"/>
                            <a:gd name="T3" fmla="*/ T2 w 15660"/>
                          </a:gdLst>
                          <a:ahLst/>
                          <a:cxnLst>
                            <a:cxn ang="0">
                              <a:pos x="T1" y="0"/>
                            </a:cxn>
                            <a:cxn ang="0">
                              <a:pos x="T3" y="0"/>
                            </a:cxn>
                          </a:cxnLst>
                          <a:rect l="0" t="0" r="r" b="b"/>
                          <a:pathLst>
                            <a:path w="15660">
                              <a:moveTo>
                                <a:pt x="0" y="0"/>
                              </a:moveTo>
                              <a:lnTo>
                                <a:pt x="15659" y="0"/>
                              </a:lnTo>
                            </a:path>
                          </a:pathLst>
                        </a:custGeom>
                        <a:noFill/>
                        <a:ln w="9145">
                          <a:solidFill>
                            <a:srgbClr val="0C0C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29.3pt;margin-top:15.1pt;width:78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" path="m,l15659,e" filled="f" strokecolor="#0c0c0c" strokeweight=".25403mm">
                <v:path arrowok="t" o:connecttype="custom" o:connectlocs="0,0;9943465,0" o:connectangles="0,0"/>
                <w10:wrap type="topAndBottom" anchorx="page"/>
              </v:shape>
            </w:pict>
          </mc:Fallback>
        </mc:AlternateContent>
      </w:r>
    </w:p>
    <w:p w:rsidR="00427B18" w:rsidRPr="004618C0" w:rsidRDefault="00427B18" w:rsidP="00427B18">
      <w:pPr>
        <w:spacing w:before="15"/>
        <w:ind w:left="53" w:right="81"/>
        <w:jc w:val="center"/>
        <w:rPr>
          <w:sz w:val="20"/>
        </w:rPr>
      </w:pPr>
      <w:r w:rsidRPr="004618C0">
        <w:rPr>
          <w:spacing w:val="-2"/>
          <w:sz w:val="20"/>
        </w:rPr>
        <w:t>(фамилия,</w:t>
      </w:r>
      <w:r w:rsidRPr="004618C0">
        <w:rPr>
          <w:spacing w:val="6"/>
          <w:sz w:val="20"/>
        </w:rPr>
        <w:t xml:space="preserve"> </w:t>
      </w:r>
      <w:r w:rsidRPr="004618C0">
        <w:rPr>
          <w:spacing w:val="-2"/>
          <w:sz w:val="20"/>
        </w:rPr>
        <w:t>имя,</w:t>
      </w:r>
      <w:r w:rsidRPr="004618C0">
        <w:rPr>
          <w:sz w:val="20"/>
        </w:rPr>
        <w:t xml:space="preserve"> </w:t>
      </w:r>
      <w:r w:rsidRPr="004618C0">
        <w:rPr>
          <w:spacing w:val="-2"/>
          <w:sz w:val="20"/>
        </w:rPr>
        <w:t>отчество</w:t>
      </w:r>
      <w:r w:rsidRPr="004618C0">
        <w:rPr>
          <w:spacing w:val="8"/>
          <w:sz w:val="20"/>
        </w:rPr>
        <w:t xml:space="preserve"> </w:t>
      </w:r>
      <w:r w:rsidRPr="004618C0">
        <w:rPr>
          <w:spacing w:val="-2"/>
          <w:sz w:val="20"/>
        </w:rPr>
        <w:t>(при</w:t>
      </w:r>
      <w:r w:rsidRPr="004618C0">
        <w:rPr>
          <w:spacing w:val="5"/>
          <w:sz w:val="20"/>
        </w:rPr>
        <w:t xml:space="preserve"> </w:t>
      </w:r>
      <w:r w:rsidRPr="004618C0">
        <w:rPr>
          <w:spacing w:val="-2"/>
          <w:sz w:val="20"/>
        </w:rPr>
        <w:t>наличии),</w:t>
      </w:r>
      <w:r w:rsidRPr="004618C0">
        <w:rPr>
          <w:spacing w:val="10"/>
          <w:sz w:val="20"/>
        </w:rPr>
        <w:t xml:space="preserve"> </w:t>
      </w:r>
      <w:r w:rsidRPr="004618C0">
        <w:rPr>
          <w:spacing w:val="-2"/>
          <w:sz w:val="20"/>
        </w:rPr>
        <w:t>должность</w:t>
      </w:r>
      <w:r w:rsidRPr="004618C0">
        <w:rPr>
          <w:spacing w:val="13"/>
          <w:sz w:val="20"/>
        </w:rPr>
        <w:t xml:space="preserve"> </w:t>
      </w:r>
      <w:r w:rsidRPr="004618C0">
        <w:rPr>
          <w:spacing w:val="-2"/>
          <w:sz w:val="20"/>
        </w:rPr>
        <w:t>должностного</w:t>
      </w:r>
      <w:r w:rsidRPr="004618C0">
        <w:rPr>
          <w:spacing w:val="20"/>
          <w:sz w:val="20"/>
        </w:rPr>
        <w:t xml:space="preserve"> </w:t>
      </w:r>
      <w:r w:rsidRPr="004618C0">
        <w:rPr>
          <w:spacing w:val="-2"/>
          <w:sz w:val="20"/>
        </w:rPr>
        <w:t>лица,</w:t>
      </w:r>
      <w:r w:rsidRPr="004618C0">
        <w:rPr>
          <w:spacing w:val="10"/>
          <w:sz w:val="20"/>
        </w:rPr>
        <w:t xml:space="preserve"> </w:t>
      </w:r>
      <w:r w:rsidRPr="004618C0">
        <w:rPr>
          <w:spacing w:val="-2"/>
          <w:sz w:val="20"/>
        </w:rPr>
        <w:t>проводившег</w:t>
      </w:r>
      <w:proofErr w:type="gramStart"/>
      <w:r w:rsidRPr="004618C0">
        <w:rPr>
          <w:spacing w:val="-2"/>
          <w:sz w:val="20"/>
        </w:rPr>
        <w:t>о(</w:t>
      </w:r>
      <w:proofErr w:type="gramEnd"/>
      <w:r w:rsidRPr="004618C0">
        <w:rPr>
          <w:spacing w:val="-2"/>
          <w:sz w:val="20"/>
        </w:rPr>
        <w:t>их)</w:t>
      </w:r>
      <w:r w:rsidRPr="004618C0">
        <w:rPr>
          <w:spacing w:val="3"/>
          <w:sz w:val="20"/>
        </w:rPr>
        <w:t xml:space="preserve"> </w:t>
      </w:r>
      <w:r w:rsidRPr="004618C0">
        <w:rPr>
          <w:spacing w:val="-2"/>
          <w:sz w:val="20"/>
        </w:rPr>
        <w:t>проверку</w:t>
      </w:r>
      <w:r w:rsidRPr="004618C0">
        <w:rPr>
          <w:spacing w:val="7"/>
          <w:sz w:val="20"/>
        </w:rPr>
        <w:t xml:space="preserve"> </w:t>
      </w:r>
      <w:r w:rsidRPr="004618C0">
        <w:rPr>
          <w:spacing w:val="-2"/>
          <w:sz w:val="20"/>
        </w:rPr>
        <w:t>и</w:t>
      </w:r>
      <w:r w:rsidRPr="004618C0">
        <w:rPr>
          <w:spacing w:val="-3"/>
          <w:sz w:val="20"/>
        </w:rPr>
        <w:t xml:space="preserve"> </w:t>
      </w:r>
      <w:r w:rsidRPr="004618C0">
        <w:rPr>
          <w:spacing w:val="-2"/>
          <w:sz w:val="20"/>
        </w:rPr>
        <w:t>заполняющего</w:t>
      </w:r>
      <w:r w:rsidRPr="004618C0">
        <w:rPr>
          <w:spacing w:val="23"/>
          <w:sz w:val="20"/>
        </w:rPr>
        <w:t xml:space="preserve"> </w:t>
      </w:r>
      <w:r w:rsidRPr="004618C0">
        <w:rPr>
          <w:spacing w:val="-2"/>
          <w:sz w:val="20"/>
        </w:rPr>
        <w:t>проверочный</w:t>
      </w:r>
      <w:r w:rsidRPr="004618C0">
        <w:rPr>
          <w:spacing w:val="21"/>
          <w:sz w:val="20"/>
        </w:rPr>
        <w:t xml:space="preserve"> </w:t>
      </w:r>
      <w:r w:rsidRPr="004618C0">
        <w:rPr>
          <w:spacing w:val="-2"/>
          <w:sz w:val="20"/>
        </w:rPr>
        <w:t>лист)</w:t>
      </w:r>
    </w:p>
    <w:p w:rsidR="00427B18" w:rsidRPr="004618C0" w:rsidRDefault="00427B18" w:rsidP="00427B18">
      <w:pPr>
        <w:jc w:val="center"/>
        <w:rPr>
          <w:sz w:val="20"/>
        </w:rPr>
        <w:sectPr w:rsidR="00427B18" w:rsidRPr="004618C0">
          <w:pgSz w:w="16840" w:h="11900" w:orient="landscape"/>
          <w:pgMar w:top="1100" w:right="360" w:bottom="280" w:left="380" w:header="720" w:footer="720" w:gutter="0"/>
          <w:cols w:space="720"/>
        </w:sectPr>
      </w:pPr>
    </w:p>
    <w:p w:rsidR="00427B18" w:rsidRPr="004618C0" w:rsidRDefault="00427B18" w:rsidP="00427B18">
      <w:pPr>
        <w:pStyle w:val="a3"/>
        <w:rPr>
          <w:sz w:val="20"/>
        </w:rPr>
      </w:pPr>
    </w:p>
    <w:p w:rsidR="00427B18" w:rsidRPr="004618C0" w:rsidRDefault="00427B18" w:rsidP="00427B18">
      <w:pPr>
        <w:pStyle w:val="a9"/>
        <w:widowControl w:val="0"/>
        <w:numPr>
          <w:ilvl w:val="0"/>
          <w:numId w:val="5"/>
        </w:numPr>
        <w:tabs>
          <w:tab w:val="left" w:pos="474"/>
        </w:tabs>
        <w:autoSpaceDE w:val="0"/>
        <w:autoSpaceDN w:val="0"/>
        <w:spacing w:before="223" w:after="0" w:line="235" w:lineRule="auto"/>
        <w:ind w:left="187" w:right="212" w:firstLine="2"/>
        <w:contextualSpacing w:val="0"/>
        <w:rPr>
          <w:sz w:val="28"/>
        </w:rPr>
      </w:pPr>
      <w:r w:rsidRPr="004618C0">
        <w:rPr>
          <w:sz w:val="28"/>
        </w:rPr>
        <w:t>Список</w:t>
      </w:r>
      <w:r w:rsidRPr="004618C0">
        <w:rPr>
          <w:spacing w:val="18"/>
          <w:sz w:val="28"/>
        </w:rPr>
        <w:t xml:space="preserve"> </w:t>
      </w:r>
      <w:r w:rsidRPr="004618C0">
        <w:rPr>
          <w:sz w:val="28"/>
        </w:rPr>
        <w:t>контрольных</w:t>
      </w:r>
      <w:r w:rsidRPr="004618C0">
        <w:rPr>
          <w:spacing w:val="37"/>
          <w:sz w:val="28"/>
        </w:rPr>
        <w:t xml:space="preserve"> </w:t>
      </w:r>
      <w:r w:rsidRPr="004618C0">
        <w:rPr>
          <w:sz w:val="28"/>
        </w:rPr>
        <w:t>вопросов</w:t>
      </w:r>
      <w:r w:rsidRPr="004618C0">
        <w:rPr>
          <w:spacing w:val="22"/>
          <w:sz w:val="28"/>
        </w:rPr>
        <w:t xml:space="preserve"> </w:t>
      </w:r>
      <w:r w:rsidRPr="004618C0">
        <w:rPr>
          <w:sz w:val="28"/>
        </w:rPr>
        <w:t>о соблюдении</w:t>
      </w:r>
      <w:r w:rsidRPr="004618C0">
        <w:rPr>
          <w:spacing w:val="29"/>
          <w:sz w:val="28"/>
        </w:rPr>
        <w:t xml:space="preserve"> </w:t>
      </w:r>
      <w:r w:rsidRPr="004618C0">
        <w:rPr>
          <w:sz w:val="28"/>
        </w:rPr>
        <w:t>обязательных</w:t>
      </w:r>
      <w:r w:rsidRPr="004618C0">
        <w:rPr>
          <w:spacing w:val="26"/>
          <w:sz w:val="28"/>
        </w:rPr>
        <w:t xml:space="preserve"> </w:t>
      </w:r>
      <w:r w:rsidRPr="004618C0">
        <w:rPr>
          <w:sz w:val="28"/>
        </w:rPr>
        <w:t>требований,</w:t>
      </w:r>
      <w:r w:rsidRPr="004618C0">
        <w:rPr>
          <w:spacing w:val="25"/>
          <w:sz w:val="28"/>
        </w:rPr>
        <w:t xml:space="preserve"> </w:t>
      </w:r>
      <w:r w:rsidRPr="004618C0">
        <w:rPr>
          <w:sz w:val="28"/>
        </w:rPr>
        <w:t>установленных</w:t>
      </w:r>
      <w:r w:rsidRPr="004618C0">
        <w:rPr>
          <w:spacing w:val="32"/>
          <w:sz w:val="28"/>
        </w:rPr>
        <w:t xml:space="preserve"> </w:t>
      </w:r>
      <w:r w:rsidRPr="004618C0">
        <w:rPr>
          <w:sz w:val="28"/>
        </w:rPr>
        <w:t>законодательством</w:t>
      </w:r>
      <w:r w:rsidRPr="004618C0">
        <w:rPr>
          <w:spacing w:val="-4"/>
          <w:sz w:val="28"/>
        </w:rPr>
        <w:t xml:space="preserve"> </w:t>
      </w:r>
      <w:r w:rsidRPr="004618C0">
        <w:rPr>
          <w:sz w:val="28"/>
        </w:rPr>
        <w:t>Российской</w:t>
      </w:r>
      <w:r w:rsidRPr="004618C0">
        <w:rPr>
          <w:spacing w:val="22"/>
          <w:sz w:val="28"/>
        </w:rPr>
        <w:t xml:space="preserve"> </w:t>
      </w:r>
      <w:r w:rsidRPr="004618C0">
        <w:rPr>
          <w:sz w:val="28"/>
        </w:rPr>
        <w:t>Фед</w:t>
      </w:r>
      <w:proofErr w:type="gramStart"/>
      <w:r w:rsidRPr="004618C0">
        <w:rPr>
          <w:sz w:val="28"/>
        </w:rPr>
        <w:t>е-</w:t>
      </w:r>
      <w:proofErr w:type="gramEnd"/>
      <w:r w:rsidRPr="004618C0">
        <w:rPr>
          <w:sz w:val="28"/>
        </w:rPr>
        <w:t xml:space="preserve"> </w:t>
      </w:r>
      <w:r w:rsidRPr="004618C0">
        <w:rPr>
          <w:spacing w:val="-2"/>
          <w:sz w:val="28"/>
        </w:rPr>
        <w:t>рации.</w:t>
      </w:r>
    </w:p>
    <w:p w:rsidR="00427B18" w:rsidRPr="004618C0" w:rsidRDefault="00427B18" w:rsidP="00427B18">
      <w:pPr>
        <w:pStyle w:val="a3"/>
        <w:rPr>
          <w:sz w:val="29"/>
        </w:rPr>
      </w:pPr>
    </w:p>
    <w:p w:rsidR="00427B18" w:rsidRPr="004618C0" w:rsidRDefault="00427B18" w:rsidP="00427B18">
      <w:pPr>
        <w:pStyle w:val="a9"/>
        <w:widowControl w:val="0"/>
        <w:numPr>
          <w:ilvl w:val="1"/>
          <w:numId w:val="5"/>
        </w:numPr>
        <w:tabs>
          <w:tab w:val="left" w:pos="1128"/>
        </w:tabs>
        <w:autoSpaceDE w:val="0"/>
        <w:autoSpaceDN w:val="0"/>
        <w:spacing w:after="0" w:line="240" w:lineRule="auto"/>
        <w:ind w:hanging="298"/>
        <w:contextualSpacing w:val="0"/>
        <w:jc w:val="left"/>
        <w:rPr>
          <w:sz w:val="28"/>
        </w:rPr>
      </w:pPr>
      <w:r w:rsidRPr="004618C0">
        <w:rPr>
          <w:w w:val="105"/>
          <w:sz w:val="28"/>
        </w:rPr>
        <w:t>В</w:t>
      </w:r>
      <w:r w:rsidRPr="004618C0">
        <w:rPr>
          <w:spacing w:val="-12"/>
          <w:w w:val="105"/>
          <w:sz w:val="28"/>
        </w:rPr>
        <w:t xml:space="preserve"> </w:t>
      </w:r>
      <w:r w:rsidRPr="004618C0">
        <w:rPr>
          <w:w w:val="105"/>
          <w:sz w:val="28"/>
        </w:rPr>
        <w:t>области</w:t>
      </w:r>
      <w:r w:rsidRPr="004618C0">
        <w:rPr>
          <w:spacing w:val="7"/>
          <w:w w:val="105"/>
          <w:sz w:val="28"/>
        </w:rPr>
        <w:t xml:space="preserve"> </w:t>
      </w:r>
      <w:r w:rsidRPr="004618C0">
        <w:rPr>
          <w:w w:val="105"/>
          <w:sz w:val="28"/>
        </w:rPr>
        <w:t>автомобильных</w:t>
      </w:r>
      <w:r w:rsidRPr="004618C0">
        <w:rPr>
          <w:spacing w:val="18"/>
          <w:w w:val="105"/>
          <w:sz w:val="28"/>
        </w:rPr>
        <w:t xml:space="preserve"> </w:t>
      </w:r>
      <w:r w:rsidRPr="004618C0">
        <w:rPr>
          <w:w w:val="105"/>
          <w:sz w:val="28"/>
        </w:rPr>
        <w:t>дорог</w:t>
      </w:r>
      <w:r w:rsidRPr="004618C0">
        <w:rPr>
          <w:spacing w:val="8"/>
          <w:w w:val="105"/>
          <w:sz w:val="28"/>
        </w:rPr>
        <w:t xml:space="preserve"> </w:t>
      </w:r>
      <w:r w:rsidRPr="004618C0">
        <w:rPr>
          <w:w w:val="105"/>
          <w:sz w:val="28"/>
        </w:rPr>
        <w:t>и</w:t>
      </w:r>
      <w:r w:rsidRPr="004618C0">
        <w:rPr>
          <w:spacing w:val="-11"/>
          <w:w w:val="105"/>
          <w:sz w:val="28"/>
        </w:rPr>
        <w:t xml:space="preserve"> </w:t>
      </w:r>
      <w:r w:rsidRPr="004618C0">
        <w:rPr>
          <w:w w:val="105"/>
          <w:sz w:val="28"/>
        </w:rPr>
        <w:t>дорожной</w:t>
      </w:r>
      <w:r w:rsidRPr="004618C0">
        <w:rPr>
          <w:spacing w:val="10"/>
          <w:w w:val="105"/>
          <w:sz w:val="28"/>
        </w:rPr>
        <w:t xml:space="preserve"> </w:t>
      </w:r>
      <w:r w:rsidRPr="004618C0">
        <w:rPr>
          <w:w w:val="105"/>
          <w:sz w:val="28"/>
        </w:rPr>
        <w:t>деятельности,</w:t>
      </w:r>
      <w:r w:rsidRPr="004618C0">
        <w:rPr>
          <w:spacing w:val="16"/>
          <w:w w:val="105"/>
          <w:sz w:val="28"/>
        </w:rPr>
        <w:t xml:space="preserve"> </w:t>
      </w:r>
      <w:r w:rsidRPr="004618C0">
        <w:rPr>
          <w:w w:val="105"/>
          <w:sz w:val="28"/>
        </w:rPr>
        <w:t>установленных</w:t>
      </w:r>
      <w:r w:rsidRPr="004618C0">
        <w:rPr>
          <w:spacing w:val="29"/>
          <w:w w:val="105"/>
          <w:sz w:val="28"/>
        </w:rPr>
        <w:t xml:space="preserve"> </w:t>
      </w:r>
      <w:r w:rsidRPr="004618C0">
        <w:rPr>
          <w:w w:val="105"/>
          <w:sz w:val="28"/>
        </w:rPr>
        <w:t>в</w:t>
      </w:r>
      <w:r w:rsidRPr="004618C0">
        <w:rPr>
          <w:spacing w:val="-8"/>
          <w:w w:val="105"/>
          <w:sz w:val="28"/>
        </w:rPr>
        <w:t xml:space="preserve"> </w:t>
      </w:r>
      <w:r w:rsidRPr="004618C0">
        <w:rPr>
          <w:w w:val="105"/>
          <w:sz w:val="28"/>
        </w:rPr>
        <w:t>отношении</w:t>
      </w:r>
      <w:r w:rsidRPr="004618C0">
        <w:rPr>
          <w:spacing w:val="14"/>
          <w:w w:val="105"/>
          <w:sz w:val="28"/>
        </w:rPr>
        <w:t xml:space="preserve"> </w:t>
      </w:r>
      <w:r w:rsidRPr="004618C0">
        <w:rPr>
          <w:w w:val="105"/>
          <w:sz w:val="28"/>
        </w:rPr>
        <w:t>автомобильных</w:t>
      </w:r>
      <w:r w:rsidRPr="004618C0">
        <w:rPr>
          <w:spacing w:val="18"/>
          <w:w w:val="105"/>
          <w:sz w:val="28"/>
        </w:rPr>
        <w:t xml:space="preserve"> </w:t>
      </w:r>
      <w:r w:rsidRPr="004618C0">
        <w:rPr>
          <w:spacing w:val="-2"/>
          <w:w w:val="105"/>
          <w:sz w:val="28"/>
        </w:rPr>
        <w:t>дорог</w:t>
      </w:r>
    </w:p>
    <w:p w:rsidR="00427B18" w:rsidRPr="004618C0" w:rsidRDefault="00427B18" w:rsidP="00427B18">
      <w:pPr>
        <w:pStyle w:val="a3"/>
        <w:spacing w:before="4"/>
        <w:rPr>
          <w:sz w:val="24"/>
        </w:rPr>
      </w:pPr>
    </w:p>
    <w:tbl>
      <w:tblPr>
        <w:tblW w:w="14338" w:type="dxa"/>
        <w:tblLayout w:type="fixed"/>
        <w:tblCellMar>
          <w:left w:w="0" w:type="dxa"/>
          <w:right w:w="0" w:type="dxa"/>
        </w:tblCellMar>
        <w:tblLook w:val="04A0" w:firstRow="1" w:lastRow="0" w:firstColumn="1" w:lastColumn="0" w:noHBand="0" w:noVBand="1"/>
      </w:tblPr>
      <w:tblGrid>
        <w:gridCol w:w="690"/>
        <w:gridCol w:w="3812"/>
        <w:gridCol w:w="1089"/>
        <w:gridCol w:w="1123"/>
        <w:gridCol w:w="9"/>
        <w:gridCol w:w="17"/>
        <w:gridCol w:w="126"/>
        <w:gridCol w:w="63"/>
        <w:gridCol w:w="1039"/>
        <w:gridCol w:w="7"/>
        <w:gridCol w:w="28"/>
        <w:gridCol w:w="1558"/>
        <w:gridCol w:w="44"/>
        <w:gridCol w:w="4491"/>
        <w:gridCol w:w="14"/>
        <w:gridCol w:w="119"/>
        <w:gridCol w:w="109"/>
      </w:tblGrid>
      <w:tr w:rsidR="00427B18" w:rsidRPr="004618C0" w:rsidTr="00652CCD">
        <w:trPr>
          <w:gridAfter w:val="2"/>
          <w:wAfter w:w="228" w:type="dxa"/>
          <w:trHeight w:val="4247"/>
        </w:trPr>
        <w:tc>
          <w:tcPr>
            <w:tcW w:w="690" w:type="dxa"/>
            <w:vMerge w:val="restart"/>
            <w:tcBorders>
              <w:top w:val="single" w:sz="6" w:space="0" w:color="000000"/>
              <w:left w:val="single" w:sz="6" w:space="0" w:color="000000"/>
            </w:tcBorders>
            <w:tcMar>
              <w:top w:w="102" w:type="dxa"/>
              <w:left w:w="62" w:type="dxa"/>
              <w:bottom w:w="102" w:type="dxa"/>
              <w:right w:w="62" w:type="dxa"/>
            </w:tcMar>
            <w:hideMark/>
          </w:tcPr>
          <w:p w:rsidR="00427B18" w:rsidRPr="004618C0" w:rsidRDefault="00427B18" w:rsidP="00652CCD">
            <w:pPr>
              <w:jc w:val="both"/>
              <w:textAlignment w:val="baseline"/>
              <w:rPr>
                <w:sz w:val="28"/>
                <w:szCs w:val="28"/>
              </w:rPr>
            </w:pPr>
            <w:r w:rsidRPr="004618C0">
              <w:rPr>
                <w:sz w:val="28"/>
                <w:szCs w:val="28"/>
              </w:rPr>
              <w:t xml:space="preserve">N </w:t>
            </w:r>
            <w:proofErr w:type="gramStart"/>
            <w:r w:rsidRPr="004618C0">
              <w:rPr>
                <w:sz w:val="28"/>
                <w:szCs w:val="28"/>
              </w:rPr>
              <w:t>п</w:t>
            </w:r>
            <w:proofErr w:type="gramEnd"/>
            <w:r w:rsidRPr="004618C0">
              <w:rPr>
                <w:sz w:val="28"/>
                <w:szCs w:val="28"/>
              </w:rPr>
              <w:t>/п</w:t>
            </w:r>
          </w:p>
        </w:tc>
        <w:tc>
          <w:tcPr>
            <w:tcW w:w="3812" w:type="dxa"/>
            <w:vMerge w:val="restart"/>
            <w:tcBorders>
              <w:top w:val="single" w:sz="6" w:space="0" w:color="000000"/>
              <w:left w:val="single" w:sz="6" w:space="0" w:color="000000"/>
            </w:tcBorders>
            <w:tcMar>
              <w:top w:w="102" w:type="dxa"/>
              <w:left w:w="62" w:type="dxa"/>
              <w:bottom w:w="102" w:type="dxa"/>
              <w:right w:w="62" w:type="dxa"/>
            </w:tcMar>
            <w:hideMark/>
          </w:tcPr>
          <w:p w:rsidR="00427B18" w:rsidRPr="004618C0" w:rsidRDefault="00427B18" w:rsidP="00652CCD">
            <w:pPr>
              <w:jc w:val="both"/>
              <w:textAlignment w:val="baseline"/>
              <w:rPr>
                <w:sz w:val="28"/>
                <w:szCs w:val="28"/>
              </w:rPr>
            </w:pPr>
            <w:r w:rsidRPr="004618C0">
              <w:rPr>
                <w:sz w:val="28"/>
                <w:szCs w:val="28"/>
              </w:rPr>
              <w:t xml:space="preserve">Вопрос, отражающий содержание обязательных требований </w:t>
            </w:r>
          </w:p>
        </w:tc>
        <w:tc>
          <w:tcPr>
            <w:tcW w:w="5103" w:type="dxa"/>
            <w:gridSpan w:val="11"/>
            <w:tcBorders>
              <w:top w:val="single" w:sz="6" w:space="0" w:color="000000"/>
              <w:left w:val="single" w:sz="6" w:space="0" w:color="000000"/>
              <w:bottom w:val="single" w:sz="4" w:space="0" w:color="auto"/>
            </w:tcBorders>
            <w:tcMar>
              <w:top w:w="102" w:type="dxa"/>
              <w:left w:w="62" w:type="dxa"/>
              <w:bottom w:w="102" w:type="dxa"/>
              <w:right w:w="62" w:type="dxa"/>
            </w:tcMar>
            <w:hideMark/>
          </w:tcPr>
          <w:p w:rsidR="00427B18" w:rsidRPr="004618C0" w:rsidRDefault="00427B18" w:rsidP="00652CCD">
            <w:pPr>
              <w:jc w:val="both"/>
              <w:textAlignment w:val="baseline"/>
              <w:rPr>
                <w:sz w:val="28"/>
                <w:szCs w:val="28"/>
              </w:rPr>
            </w:pPr>
            <w:r w:rsidRPr="004618C0">
              <w:rPr>
                <w:sz w:val="28"/>
                <w:szCs w:val="28"/>
              </w:rPr>
              <w:t>Вывод о выполнении установленных требований</w:t>
            </w:r>
          </w:p>
        </w:tc>
        <w:tc>
          <w:tcPr>
            <w:tcW w:w="4505" w:type="dxa"/>
            <w:gridSpan w:val="2"/>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textAlignment w:val="baseline"/>
              <w:rPr>
                <w:sz w:val="28"/>
                <w:szCs w:val="28"/>
              </w:rPr>
            </w:pPr>
            <w:r w:rsidRPr="004618C0">
              <w:rPr>
                <w:sz w:val="28"/>
                <w:szCs w:val="28"/>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427B18" w:rsidRPr="004618C0" w:rsidTr="00652CCD">
        <w:trPr>
          <w:gridAfter w:val="2"/>
          <w:wAfter w:w="228" w:type="dxa"/>
          <w:trHeight w:val="583"/>
        </w:trPr>
        <w:tc>
          <w:tcPr>
            <w:tcW w:w="690" w:type="dxa"/>
            <w:vMerge/>
            <w:tcBorders>
              <w:left w:val="single" w:sz="6" w:space="0" w:color="000000"/>
              <w:bottom w:val="single" w:sz="6" w:space="0" w:color="000000"/>
            </w:tcBorders>
            <w:tcMar>
              <w:top w:w="102" w:type="dxa"/>
              <w:left w:w="62" w:type="dxa"/>
              <w:bottom w:w="102" w:type="dxa"/>
              <w:right w:w="62" w:type="dxa"/>
            </w:tcMar>
            <w:hideMark/>
          </w:tcPr>
          <w:p w:rsidR="00427B18" w:rsidRPr="004618C0" w:rsidRDefault="00427B18" w:rsidP="00652CCD">
            <w:pPr>
              <w:jc w:val="both"/>
              <w:textAlignment w:val="baseline"/>
              <w:rPr>
                <w:sz w:val="28"/>
                <w:szCs w:val="28"/>
              </w:rPr>
            </w:pPr>
          </w:p>
        </w:tc>
        <w:tc>
          <w:tcPr>
            <w:tcW w:w="3812" w:type="dxa"/>
            <w:vMerge/>
            <w:tcBorders>
              <w:left w:val="single" w:sz="6" w:space="0" w:color="000000"/>
              <w:bottom w:val="single" w:sz="6" w:space="0" w:color="000000"/>
            </w:tcBorders>
            <w:tcMar>
              <w:top w:w="102" w:type="dxa"/>
              <w:left w:w="62" w:type="dxa"/>
              <w:bottom w:w="102" w:type="dxa"/>
              <w:right w:w="62" w:type="dxa"/>
            </w:tcMar>
            <w:hideMark/>
          </w:tcPr>
          <w:p w:rsidR="00427B18" w:rsidRPr="004618C0" w:rsidRDefault="00427B18" w:rsidP="00652CCD">
            <w:pPr>
              <w:jc w:val="both"/>
              <w:textAlignment w:val="baseline"/>
              <w:rPr>
                <w:sz w:val="28"/>
                <w:szCs w:val="28"/>
              </w:rPr>
            </w:pPr>
          </w:p>
        </w:tc>
        <w:tc>
          <w:tcPr>
            <w:tcW w:w="1089"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textAlignment w:val="baseline"/>
              <w:rPr>
                <w:sz w:val="28"/>
                <w:szCs w:val="28"/>
              </w:rPr>
            </w:pPr>
            <w:r w:rsidRPr="004618C0">
              <w:rPr>
                <w:sz w:val="28"/>
                <w:szCs w:val="28"/>
              </w:rPr>
              <w:t xml:space="preserve">да </w:t>
            </w:r>
          </w:p>
        </w:tc>
        <w:tc>
          <w:tcPr>
            <w:tcW w:w="1338" w:type="dxa"/>
            <w:gridSpan w:val="5"/>
            <w:tcBorders>
              <w:top w:val="single" w:sz="4" w:space="0" w:color="auto"/>
              <w:left w:val="single" w:sz="4" w:space="0" w:color="auto"/>
              <w:bottom w:val="single" w:sz="6" w:space="0" w:color="000000"/>
            </w:tcBorders>
          </w:tcPr>
          <w:p w:rsidR="00427B18" w:rsidRPr="004618C0" w:rsidRDefault="00427B18" w:rsidP="00652CCD">
            <w:pPr>
              <w:jc w:val="both"/>
              <w:textAlignment w:val="baseline"/>
              <w:rPr>
                <w:sz w:val="28"/>
                <w:szCs w:val="28"/>
              </w:rPr>
            </w:pPr>
            <w:r w:rsidRPr="004618C0">
              <w:rPr>
                <w:sz w:val="28"/>
                <w:szCs w:val="28"/>
              </w:rPr>
              <w:t>нет</w:t>
            </w:r>
          </w:p>
        </w:tc>
        <w:tc>
          <w:tcPr>
            <w:tcW w:w="1046" w:type="dxa"/>
            <w:gridSpan w:val="2"/>
            <w:tcBorders>
              <w:top w:val="single" w:sz="4" w:space="0" w:color="auto"/>
              <w:left w:val="single" w:sz="4" w:space="0" w:color="auto"/>
              <w:bottom w:val="single" w:sz="6" w:space="0" w:color="000000"/>
            </w:tcBorders>
          </w:tcPr>
          <w:p w:rsidR="00427B18" w:rsidRPr="004618C0" w:rsidRDefault="00427B18" w:rsidP="00652CCD">
            <w:pPr>
              <w:jc w:val="both"/>
              <w:textAlignment w:val="baseline"/>
              <w:rPr>
                <w:sz w:val="28"/>
                <w:szCs w:val="28"/>
              </w:rPr>
            </w:pPr>
            <w:r w:rsidRPr="004618C0">
              <w:rPr>
                <w:sz w:val="28"/>
                <w:szCs w:val="28"/>
              </w:rPr>
              <w:t>неприменимо</w:t>
            </w:r>
          </w:p>
        </w:tc>
        <w:tc>
          <w:tcPr>
            <w:tcW w:w="1630" w:type="dxa"/>
            <w:gridSpan w:val="3"/>
            <w:tcBorders>
              <w:top w:val="single" w:sz="4" w:space="0" w:color="auto"/>
              <w:left w:val="single" w:sz="4" w:space="0" w:color="auto"/>
              <w:bottom w:val="single" w:sz="6" w:space="0" w:color="000000"/>
            </w:tcBorders>
          </w:tcPr>
          <w:p w:rsidR="00427B18" w:rsidRPr="004618C0" w:rsidRDefault="00427B18" w:rsidP="00652CCD">
            <w:pPr>
              <w:jc w:val="both"/>
              <w:textAlignment w:val="baseline"/>
              <w:rPr>
                <w:sz w:val="28"/>
                <w:szCs w:val="28"/>
              </w:rPr>
            </w:pPr>
            <w:r w:rsidRPr="004618C0">
              <w:rPr>
                <w:sz w:val="28"/>
                <w:szCs w:val="28"/>
              </w:rPr>
              <w:t xml:space="preserve"> примечание (в случае заполнения графы  "неприменимо")</w:t>
            </w:r>
          </w:p>
        </w:tc>
        <w:tc>
          <w:tcPr>
            <w:tcW w:w="4505" w:type="dxa"/>
            <w:gridSpan w:val="2"/>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textAlignment w:val="baseline"/>
              <w:rPr>
                <w:sz w:val="28"/>
                <w:szCs w:val="28"/>
              </w:rPr>
            </w:pP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1</w:t>
            </w:r>
          </w:p>
        </w:tc>
        <w:tc>
          <w:tcPr>
            <w:tcW w:w="3812"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2</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3</w:t>
            </w:r>
          </w:p>
        </w:tc>
        <w:tc>
          <w:tcPr>
            <w:tcW w:w="1338" w:type="dxa"/>
            <w:gridSpan w:val="5"/>
            <w:tcBorders>
              <w:top w:val="single" w:sz="6" w:space="0" w:color="000000"/>
              <w:left w:val="single" w:sz="4" w:space="0" w:color="auto"/>
              <w:bottom w:val="single" w:sz="6" w:space="0" w:color="000000"/>
            </w:tcBorders>
          </w:tcPr>
          <w:p w:rsidR="00427B18" w:rsidRPr="004618C0" w:rsidRDefault="00427B18" w:rsidP="00652CCD">
            <w:pPr>
              <w:jc w:val="both"/>
              <w:rPr>
                <w:sz w:val="28"/>
                <w:szCs w:val="28"/>
              </w:rPr>
            </w:pPr>
            <w:r w:rsidRPr="004618C0">
              <w:rPr>
                <w:sz w:val="28"/>
                <w:szCs w:val="28"/>
              </w:rPr>
              <w:t>4</w:t>
            </w:r>
          </w:p>
        </w:tc>
        <w:tc>
          <w:tcPr>
            <w:tcW w:w="1046" w:type="dxa"/>
            <w:gridSpan w:val="2"/>
            <w:tcBorders>
              <w:top w:val="single" w:sz="6" w:space="0" w:color="000000"/>
              <w:left w:val="single" w:sz="4" w:space="0" w:color="auto"/>
              <w:bottom w:val="single" w:sz="6" w:space="0" w:color="000000"/>
            </w:tcBorders>
          </w:tcPr>
          <w:p w:rsidR="00427B18" w:rsidRPr="004618C0" w:rsidRDefault="00427B18" w:rsidP="00652CCD">
            <w:pPr>
              <w:jc w:val="both"/>
              <w:rPr>
                <w:sz w:val="28"/>
                <w:szCs w:val="28"/>
              </w:rPr>
            </w:pPr>
            <w:r w:rsidRPr="004618C0">
              <w:rPr>
                <w:sz w:val="28"/>
                <w:szCs w:val="28"/>
              </w:rPr>
              <w:t>5</w:t>
            </w:r>
          </w:p>
        </w:tc>
        <w:tc>
          <w:tcPr>
            <w:tcW w:w="1630" w:type="dxa"/>
            <w:gridSpan w:val="3"/>
            <w:tcBorders>
              <w:top w:val="single" w:sz="6" w:space="0" w:color="000000"/>
              <w:left w:val="single" w:sz="4" w:space="0" w:color="auto"/>
              <w:bottom w:val="single" w:sz="6" w:space="0" w:color="000000"/>
            </w:tcBorders>
          </w:tcPr>
          <w:p w:rsidR="00427B18" w:rsidRPr="004618C0" w:rsidRDefault="00427B18" w:rsidP="00652CCD">
            <w:pPr>
              <w:jc w:val="both"/>
              <w:rPr>
                <w:sz w:val="28"/>
                <w:szCs w:val="28"/>
              </w:rPr>
            </w:pPr>
            <w:r w:rsidRPr="004618C0">
              <w:rPr>
                <w:sz w:val="28"/>
                <w:szCs w:val="28"/>
              </w:rPr>
              <w:t>6</w:t>
            </w: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ind w:firstLine="689"/>
              <w:jc w:val="both"/>
              <w:rPr>
                <w:sz w:val="28"/>
                <w:szCs w:val="28"/>
              </w:rPr>
            </w:pPr>
            <w:r w:rsidRPr="004618C0">
              <w:rPr>
                <w:sz w:val="28"/>
                <w:szCs w:val="28"/>
              </w:rPr>
              <w:t>7</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1.</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proofErr w:type="gramStart"/>
            <w:r w:rsidRPr="004618C0">
              <w:rPr>
                <w:sz w:val="28"/>
                <w:szCs w:val="28"/>
              </w:rPr>
              <w:t>Соблюдаются  ли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w:t>
            </w:r>
            <w:proofErr w:type="gramEnd"/>
            <w:r w:rsidRPr="004618C0">
              <w:rPr>
                <w:sz w:val="28"/>
                <w:szCs w:val="28"/>
              </w:rPr>
              <w:t xml:space="preserve">  надзора? </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338" w:type="dxa"/>
            <w:gridSpan w:val="5"/>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039" w:type="dxa"/>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37" w:type="dxa"/>
            <w:gridSpan w:val="4"/>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23" w:history="1">
              <w:r w:rsidR="00427B18" w:rsidRPr="004618C0">
                <w:rPr>
                  <w:sz w:val="28"/>
                  <w:szCs w:val="28"/>
                  <w:u w:val="single"/>
                </w:rPr>
                <w:t>пункт  2  статьи  16</w:t>
              </w:r>
            </w:hyperlink>
            <w:r w:rsidR="00427B18" w:rsidRPr="004618C0">
              <w:rPr>
                <w:sz w:val="28"/>
                <w:szCs w:val="28"/>
              </w:rPr>
              <w:t xml:space="preserve">  Федерального  закона  от  08.11.2007  №257-ФЗ  «</w:t>
            </w:r>
            <w:hyperlink r:id="rId224" w:tgtFrame="_blank" w:history="1">
              <w:r w:rsidR="00427B18" w:rsidRPr="004618C0">
                <w:rPr>
                  <w:sz w:val="28"/>
                  <w:szCs w:val="28"/>
                </w:rPr>
                <w:t>Об  автомобильных  дорогах  и  о  дорожной  деятельности  в  Российской  Федерации</w:t>
              </w:r>
            </w:hyperlink>
            <w:r w:rsidR="00427B18" w:rsidRPr="004618C0">
              <w:rPr>
                <w:sz w:val="28"/>
                <w:szCs w:val="28"/>
              </w:rPr>
              <w:t xml:space="preserve">  и  о  внесении  изменений  в  отдельные  законодательные  акты  Российской  Федерации»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2.</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 xml:space="preserve">Согласовано  ли  разрешение  на  строительство,  реконструкцию  </w:t>
            </w:r>
            <w:r w:rsidRPr="004618C0">
              <w:rPr>
                <w:sz w:val="28"/>
                <w:szCs w:val="28"/>
              </w:rPr>
              <w:lastRenderedPageBreak/>
              <w:t>автомобильных  дорог  органом  местного  самоуправления?</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275" w:type="dxa"/>
            <w:gridSpan w:val="4"/>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102" w:type="dxa"/>
            <w:gridSpan w:val="2"/>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37" w:type="dxa"/>
            <w:gridSpan w:val="4"/>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25" w:history="1">
              <w:r w:rsidR="00427B18" w:rsidRPr="004618C0">
                <w:rPr>
                  <w:sz w:val="28"/>
                  <w:szCs w:val="28"/>
                  <w:u w:val="single"/>
                </w:rPr>
                <w:t>пункт  3  статьи  16</w:t>
              </w:r>
            </w:hyperlink>
            <w:r w:rsidR="00427B18" w:rsidRPr="004618C0">
              <w:rPr>
                <w:sz w:val="28"/>
                <w:szCs w:val="28"/>
              </w:rPr>
              <w:t xml:space="preserve">  Федерального  закона  от  08.11.2007  №257-ФЗ  «</w:t>
            </w:r>
            <w:hyperlink r:id="rId226" w:tgtFrame="_blank" w:history="1">
              <w:r w:rsidR="00427B18" w:rsidRPr="004618C0">
                <w:rPr>
                  <w:sz w:val="28"/>
                  <w:szCs w:val="28"/>
                </w:rPr>
                <w:t xml:space="preserve">Об  </w:t>
              </w:r>
              <w:r w:rsidR="00427B18" w:rsidRPr="004618C0">
                <w:rPr>
                  <w:sz w:val="28"/>
                  <w:szCs w:val="28"/>
                </w:rPr>
                <w:lastRenderedPageBreak/>
                <w:t>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427B18" w:rsidRPr="004618C0">
              <w:rPr>
                <w:sz w:val="28"/>
                <w:szCs w:val="28"/>
              </w:rPr>
              <w:t xml:space="preserve">»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3.</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Соблюдается  ли  состав  работ  по  ремонту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275" w:type="dxa"/>
            <w:gridSpan w:val="4"/>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109" w:type="dxa"/>
            <w:gridSpan w:val="3"/>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30" w:type="dxa"/>
            <w:gridSpan w:val="3"/>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jc w:val="both"/>
              <w:rPr>
                <w:sz w:val="28"/>
                <w:szCs w:val="28"/>
              </w:rPr>
            </w:pPr>
            <w:hyperlink r:id="rId227" w:history="1">
              <w:r w:rsidR="00427B18" w:rsidRPr="004618C0">
                <w:rPr>
                  <w:sz w:val="28"/>
                  <w:szCs w:val="28"/>
                  <w:u w:val="single"/>
                </w:rPr>
                <w:t>пункт  4  статьи  16</w:t>
              </w:r>
            </w:hyperlink>
            <w:r w:rsidR="00427B18" w:rsidRPr="004618C0">
              <w:rPr>
                <w:sz w:val="28"/>
                <w:szCs w:val="28"/>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27B18" w:rsidRPr="004618C0" w:rsidRDefault="005B7666" w:rsidP="00652CCD">
            <w:pPr>
              <w:ind w:firstLine="689"/>
              <w:jc w:val="both"/>
              <w:rPr>
                <w:sz w:val="28"/>
                <w:szCs w:val="28"/>
              </w:rPr>
            </w:pPr>
            <w:hyperlink r:id="rId228" w:history="1">
              <w:r w:rsidR="00427B18" w:rsidRPr="004618C0">
                <w:rPr>
                  <w:sz w:val="28"/>
                  <w:szCs w:val="28"/>
                  <w:u w:val="single"/>
                </w:rPr>
                <w:t>приказ</w:t>
              </w:r>
            </w:hyperlink>
            <w:r w:rsidR="00427B18" w:rsidRPr="004618C0">
              <w:rPr>
                <w:sz w:val="28"/>
                <w:szCs w:val="28"/>
              </w:rPr>
              <w:t xml:space="preserve">  Минтранса  России  от  16.11.2012  №402  «Об  утверждении  Классификации  работ  по  капитальному  ремонту,  ремонту  и  содержанию  автомобильных  дорог»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4.</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 xml:space="preserve">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  а  также  организации  </w:t>
            </w:r>
            <w:r w:rsidRPr="004618C0">
              <w:rPr>
                <w:sz w:val="28"/>
                <w:szCs w:val="28"/>
              </w:rPr>
              <w:lastRenderedPageBreak/>
              <w:t>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275" w:type="dxa"/>
            <w:gridSpan w:val="4"/>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109" w:type="dxa"/>
            <w:gridSpan w:val="3"/>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30" w:type="dxa"/>
            <w:gridSpan w:val="3"/>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ind w:firstLine="689"/>
              <w:jc w:val="both"/>
              <w:rPr>
                <w:sz w:val="28"/>
                <w:szCs w:val="28"/>
              </w:rPr>
            </w:pPr>
            <w:r w:rsidRPr="004618C0">
              <w:rPr>
                <w:sz w:val="28"/>
                <w:szCs w:val="28"/>
              </w:rPr>
              <w:t xml:space="preserve">  </w:t>
            </w:r>
            <w:hyperlink r:id="rId229" w:history="1">
              <w:r w:rsidRPr="004618C0">
                <w:rPr>
                  <w:sz w:val="28"/>
                  <w:szCs w:val="28"/>
                  <w:u w:val="single"/>
                </w:rPr>
                <w:t>пункты  1</w:t>
              </w:r>
            </w:hyperlink>
            <w:r w:rsidRPr="004618C0">
              <w:rPr>
                <w:sz w:val="28"/>
                <w:szCs w:val="28"/>
              </w:rPr>
              <w:t xml:space="preserve">,  </w:t>
            </w:r>
            <w:hyperlink r:id="rId230" w:history="1">
              <w:r w:rsidRPr="004618C0">
                <w:rPr>
                  <w:sz w:val="28"/>
                  <w:szCs w:val="28"/>
                  <w:u w:val="single"/>
                </w:rPr>
                <w:t>2  статьи  17</w:t>
              </w:r>
            </w:hyperlink>
            <w:r w:rsidRPr="004618C0">
              <w:rPr>
                <w:sz w:val="28"/>
                <w:szCs w:val="28"/>
              </w:rPr>
              <w:t xml:space="preserve">  Федерального  закона  от  08.11.2007  №257-ФЗ  «</w:t>
            </w:r>
            <w:hyperlink r:id="rId231" w:tgtFrame="_blank" w:history="1">
              <w:r w:rsidRPr="004618C0">
                <w:rPr>
                  <w:sz w:val="28"/>
                  <w:szCs w:val="28"/>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4618C0">
                <w:rPr>
                  <w:sz w:val="28"/>
                  <w:szCs w:val="28"/>
                </w:rPr>
                <w:lastRenderedPageBreak/>
                <w:t>Федерации</w:t>
              </w:r>
            </w:hyperlink>
            <w:r w:rsidRPr="004618C0">
              <w:rPr>
                <w:sz w:val="28"/>
                <w:szCs w:val="28"/>
              </w:rPr>
              <w:t>»</w:t>
            </w:r>
          </w:p>
        </w:tc>
      </w:tr>
      <w:tr w:rsidR="00427B18" w:rsidRPr="004618C0" w:rsidTr="00652CCD">
        <w:trPr>
          <w:gridAfter w:val="3"/>
          <w:wAfter w:w="242"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5.</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Соблюдается  ли  состав  работ  по  содержанию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275" w:type="dxa"/>
            <w:gridSpan w:val="4"/>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109" w:type="dxa"/>
            <w:gridSpan w:val="3"/>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586" w:type="dxa"/>
            <w:gridSpan w:val="2"/>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3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jc w:val="both"/>
              <w:rPr>
                <w:sz w:val="28"/>
                <w:szCs w:val="28"/>
              </w:rPr>
            </w:pPr>
            <w:hyperlink r:id="rId232" w:history="1">
              <w:r w:rsidR="00427B18" w:rsidRPr="004618C0">
                <w:rPr>
                  <w:sz w:val="28"/>
                  <w:szCs w:val="28"/>
                  <w:u w:val="single"/>
                </w:rPr>
                <w:t>пункт  3  статьи  17</w:t>
              </w:r>
            </w:hyperlink>
            <w:r w:rsidR="00427B18" w:rsidRPr="004618C0">
              <w:rPr>
                <w:sz w:val="28"/>
                <w:szCs w:val="28"/>
              </w:rPr>
              <w:t xml:space="preserve">  Федерального  закона  от  08.11.2007  №  257-ФЗ  «</w:t>
            </w:r>
            <w:hyperlink r:id="rId233" w:tgtFrame="_blank" w:history="1">
              <w:r w:rsidR="00427B18" w:rsidRPr="004618C0">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427B18" w:rsidRPr="004618C0">
              <w:rPr>
                <w:sz w:val="28"/>
                <w:szCs w:val="28"/>
              </w:rPr>
              <w:t>»;</w:t>
            </w:r>
          </w:p>
          <w:p w:rsidR="00427B18" w:rsidRPr="004618C0" w:rsidRDefault="005B7666" w:rsidP="00652CCD">
            <w:pPr>
              <w:ind w:firstLine="689"/>
              <w:jc w:val="both"/>
              <w:rPr>
                <w:sz w:val="28"/>
                <w:szCs w:val="28"/>
              </w:rPr>
            </w:pPr>
            <w:hyperlink r:id="rId234" w:history="1">
              <w:r w:rsidR="00427B18" w:rsidRPr="004618C0">
                <w:rPr>
                  <w:sz w:val="28"/>
                  <w:szCs w:val="28"/>
                  <w:u w:val="single"/>
                </w:rPr>
                <w:t>приказ</w:t>
              </w:r>
            </w:hyperlink>
            <w:r w:rsidR="00427B18" w:rsidRPr="004618C0">
              <w:rPr>
                <w:sz w:val="28"/>
                <w:szCs w:val="28"/>
              </w:rPr>
              <w:t xml:space="preserve">  Минтранса  России  от  16.11.2012  №402  «</w:t>
            </w:r>
            <w:hyperlink r:id="rId235" w:tgtFrame="_blank" w:history="1">
              <w:r w:rsidR="00427B18" w:rsidRPr="004618C0">
                <w:rPr>
                  <w:sz w:val="28"/>
                  <w:szCs w:val="28"/>
                </w:rPr>
                <w:t>Об  утверждении  Классификации  работ  по  капитальному  ремонту,  ремонту  и  содержанию  автомобильных  дорог</w:t>
              </w:r>
            </w:hyperlink>
            <w:r w:rsidR="00427B18" w:rsidRPr="004618C0">
              <w:rPr>
                <w:sz w:val="28"/>
                <w:szCs w:val="28"/>
              </w:rPr>
              <w:t xml:space="preserve">»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6.</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 xml:space="preserve">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w:t>
            </w:r>
            <w:r w:rsidRPr="004618C0">
              <w:rPr>
                <w:sz w:val="28"/>
                <w:szCs w:val="28"/>
              </w:rPr>
              <w:lastRenderedPageBreak/>
              <w:t>автомобильным  дорогам  и  безопасных  условий  такого  движения,  а  также  обеспечения  сохранности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275" w:type="dxa"/>
            <w:gridSpan w:val="4"/>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109" w:type="dxa"/>
            <w:gridSpan w:val="3"/>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30" w:type="dxa"/>
            <w:gridSpan w:val="3"/>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ind w:firstLine="689"/>
              <w:jc w:val="both"/>
              <w:rPr>
                <w:sz w:val="28"/>
                <w:szCs w:val="28"/>
              </w:rPr>
            </w:pPr>
            <w:r w:rsidRPr="004618C0">
              <w:rPr>
                <w:sz w:val="28"/>
                <w:szCs w:val="28"/>
              </w:rPr>
              <w:t xml:space="preserve">  </w:t>
            </w:r>
            <w:hyperlink r:id="rId236" w:history="1">
              <w:r w:rsidRPr="004618C0">
                <w:rPr>
                  <w:sz w:val="28"/>
                  <w:szCs w:val="28"/>
                  <w:u w:val="single"/>
                </w:rPr>
                <w:t>пункт  1  статьи  18</w:t>
              </w:r>
            </w:hyperlink>
            <w:r w:rsidRPr="004618C0">
              <w:rPr>
                <w:sz w:val="28"/>
                <w:szCs w:val="28"/>
              </w:rPr>
              <w:t xml:space="preserve">  Федерального  закона  от  08.11.2007  №  257-ФЗ  «</w:t>
            </w:r>
            <w:hyperlink r:id="rId237" w:tgtFrame="_blank" w:history="1">
              <w:r w:rsidRPr="004618C0">
                <w:rPr>
                  <w:sz w:val="28"/>
                  <w:szCs w:val="28"/>
                </w:rPr>
                <w:t xml:space="preserve">Об  автомобильных  дорогах  и  о  дорожной  деятельности  в  Российской  Федерации  и  о  внесении  изменений  в  отдельные  </w:t>
              </w:r>
              <w:r w:rsidRPr="004618C0">
                <w:rPr>
                  <w:sz w:val="28"/>
                  <w:szCs w:val="28"/>
                </w:rPr>
                <w:lastRenderedPageBreak/>
                <w:t>законодательные  акты  Российской  Федерации</w:t>
              </w:r>
            </w:hyperlink>
            <w:r w:rsidRPr="004618C0">
              <w:rPr>
                <w:sz w:val="28"/>
                <w:szCs w:val="28"/>
              </w:rPr>
              <w:t>»</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7.</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Осуществляется  ли  прокладка,  перенос  или  переустройство  инженерных  коммуникаций,  их  эксплуатация  в  границах  полосы  отвода  автомобильной  дороги  на  основании  договора,  заключаемого  владельцами  таких  инженерных  коммуникаций  с  владельцем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275" w:type="dxa"/>
            <w:gridSpan w:val="4"/>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109" w:type="dxa"/>
            <w:gridSpan w:val="3"/>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30" w:type="dxa"/>
            <w:gridSpan w:val="3"/>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38" w:history="1">
              <w:r w:rsidR="00427B18" w:rsidRPr="004618C0">
                <w:rPr>
                  <w:sz w:val="28"/>
                  <w:szCs w:val="28"/>
                  <w:u w:val="single"/>
                </w:rPr>
                <w:t>пункт  2  статьи  19</w:t>
              </w:r>
            </w:hyperlink>
            <w:r w:rsidR="00427B18" w:rsidRPr="004618C0">
              <w:rPr>
                <w:sz w:val="28"/>
                <w:szCs w:val="28"/>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8.</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proofErr w:type="gramStart"/>
            <w:r w:rsidRPr="004618C0">
              <w:rPr>
                <w:sz w:val="28"/>
                <w:szCs w:val="28"/>
              </w:rPr>
              <w:t xml:space="preserve">Осуществляется  ли  прокладка,  перенос,  переустройство,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  установленными  договором  </w:t>
            </w:r>
            <w:r w:rsidRPr="004618C0">
              <w:rPr>
                <w:sz w:val="28"/>
                <w:szCs w:val="28"/>
              </w:rPr>
              <w:lastRenderedPageBreak/>
              <w:t>между  владельцами  автомобильных  дорог  и  инженерных  коммуникаций?</w:t>
            </w:r>
            <w:proofErr w:type="gramEnd"/>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275" w:type="dxa"/>
            <w:gridSpan w:val="4"/>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109" w:type="dxa"/>
            <w:gridSpan w:val="3"/>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30" w:type="dxa"/>
            <w:gridSpan w:val="3"/>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39" w:history="1">
              <w:r w:rsidR="00427B18" w:rsidRPr="004618C0">
                <w:rPr>
                  <w:sz w:val="28"/>
                  <w:szCs w:val="28"/>
                  <w:u w:val="single"/>
                </w:rPr>
                <w:t>пункт  2  статьи  19</w:t>
              </w:r>
            </w:hyperlink>
            <w:r w:rsidR="00427B18" w:rsidRPr="004618C0">
              <w:rPr>
                <w:sz w:val="28"/>
                <w:szCs w:val="28"/>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427B18" w:rsidRPr="004618C0" w:rsidTr="00652CCD">
        <w:trPr>
          <w:gridAfter w:val="1"/>
          <w:wAfter w:w="109"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9.</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Выдано  ли  органом  местного  самоуправления  разрешение  на  строительство  в  случае  прокладки,  переноса,  переустройства  инженерных  коммуникаций  в  границах  придорожных  полос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275" w:type="dxa"/>
            <w:gridSpan w:val="4"/>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109" w:type="dxa"/>
            <w:gridSpan w:val="3"/>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586" w:type="dxa"/>
            <w:gridSpan w:val="2"/>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66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40" w:history="1">
              <w:r w:rsidR="00427B18" w:rsidRPr="004618C0">
                <w:rPr>
                  <w:sz w:val="28"/>
                  <w:szCs w:val="28"/>
                  <w:u w:val="single"/>
                </w:rPr>
                <w:t>пункт  5  статьи  19</w:t>
              </w:r>
            </w:hyperlink>
            <w:r w:rsidR="00427B18" w:rsidRPr="004618C0">
              <w:rPr>
                <w:sz w:val="28"/>
                <w:szCs w:val="28"/>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427B18" w:rsidRPr="004618C0" w:rsidTr="00652CCD">
        <w:trPr>
          <w:gridAfter w:val="1"/>
          <w:wAfter w:w="109"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10.</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23" w:type="dxa"/>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289" w:type="dxa"/>
            <w:gridSpan w:val="7"/>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558" w:type="dxa"/>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66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41" w:history="1">
              <w:r w:rsidR="00427B18" w:rsidRPr="004618C0">
                <w:rPr>
                  <w:sz w:val="28"/>
                  <w:szCs w:val="28"/>
                  <w:u w:val="single"/>
                </w:rPr>
                <w:t>пункт  1  статьи  22</w:t>
              </w:r>
            </w:hyperlink>
            <w:r w:rsidR="00427B18" w:rsidRPr="004618C0">
              <w:rPr>
                <w:sz w:val="28"/>
                <w:szCs w:val="28"/>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427B18" w:rsidRPr="004618C0" w:rsidTr="00652CCD">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11.</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 xml:space="preserve">Не  ухудшают  ли  объекты  дорожного  сервиса  видимость  на  автомобильной  дороге,  другие  условия  безопасности  дорожного  </w:t>
            </w:r>
            <w:r w:rsidRPr="004618C0">
              <w:rPr>
                <w:sz w:val="28"/>
                <w:szCs w:val="28"/>
              </w:rPr>
              <w:lastRenderedPageBreak/>
              <w:t>движения,  а  также  условия  использования  и  содержания  автомобильной  дороги  и  расположенных  на  ней  сооружений  и  иных  объектов?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23" w:type="dxa"/>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289" w:type="dxa"/>
            <w:gridSpan w:val="7"/>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558" w:type="dxa"/>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777"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42" w:history="1">
              <w:r w:rsidR="00427B18" w:rsidRPr="004618C0">
                <w:rPr>
                  <w:sz w:val="28"/>
                  <w:szCs w:val="28"/>
                  <w:u w:val="single"/>
                </w:rPr>
                <w:t>пункт  3  статьи  22</w:t>
              </w:r>
            </w:hyperlink>
            <w:r w:rsidR="00427B18" w:rsidRPr="004618C0">
              <w:rPr>
                <w:sz w:val="28"/>
                <w:szCs w:val="28"/>
              </w:rPr>
              <w:t xml:space="preserve">  Федерального  закона  от  08.11.2007  №  257-ФЗ  «Об  автомобильных  дорогах  и  о  дорожной  деятельности  в  Российской  Федерации  и  о  </w:t>
            </w:r>
            <w:r w:rsidR="00427B18" w:rsidRPr="004618C0">
              <w:rPr>
                <w:sz w:val="28"/>
                <w:szCs w:val="28"/>
              </w:rPr>
              <w:lastRenderedPageBreak/>
              <w:t xml:space="preserve">внесении  изменений  в  отдельные  законодательные  акты  Российской  Федерации»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12.</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Выдано  ли  органом  местного  самоуправления  при  строительстве,  реконструкции  объектов  дорожного  сервиса,  размещаемых  в  границах  полосы  отвода  автомобильной  дороги  местного  значения,  разрешение  на  строительство?</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23" w:type="dxa"/>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289" w:type="dxa"/>
            <w:gridSpan w:val="7"/>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02" w:type="dxa"/>
            <w:gridSpan w:val="2"/>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43" w:history="1">
              <w:r w:rsidR="00427B18" w:rsidRPr="004618C0">
                <w:rPr>
                  <w:sz w:val="28"/>
                  <w:szCs w:val="28"/>
                  <w:u w:val="single"/>
                </w:rPr>
                <w:t>пункт  4  статьи  22</w:t>
              </w:r>
            </w:hyperlink>
            <w:r w:rsidR="00427B18" w:rsidRPr="004618C0">
              <w:rPr>
                <w:sz w:val="28"/>
                <w:szCs w:val="28"/>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13.</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Оборудованы  ли  объекты  дорожного  сервиса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23" w:type="dxa"/>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289" w:type="dxa"/>
            <w:gridSpan w:val="7"/>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02" w:type="dxa"/>
            <w:gridSpan w:val="2"/>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44" w:history="1">
              <w:r w:rsidR="00427B18" w:rsidRPr="004618C0">
                <w:rPr>
                  <w:sz w:val="28"/>
                  <w:szCs w:val="28"/>
                  <w:u w:val="single"/>
                </w:rPr>
                <w:t>пункт  6  статьи  22</w:t>
              </w:r>
            </w:hyperlink>
            <w:r w:rsidR="00427B18" w:rsidRPr="004618C0">
              <w:rPr>
                <w:sz w:val="28"/>
                <w:szCs w:val="28"/>
              </w:rPr>
              <w:t xml:space="preserve">  Федерального  закона  от  08.11.2007  №257-ФЗ  «</w:t>
            </w:r>
            <w:hyperlink r:id="rId245" w:tgtFrame="_blank" w:history="1">
              <w:r w:rsidR="00427B18" w:rsidRPr="004618C0">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427B18" w:rsidRPr="004618C0">
              <w:rPr>
                <w:sz w:val="28"/>
                <w:szCs w:val="28"/>
              </w:rPr>
              <w:t xml:space="preserve">»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14.</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 xml:space="preserve">Осуществляется  ли  в  </w:t>
            </w:r>
            <w:r w:rsidRPr="004618C0">
              <w:rPr>
                <w:sz w:val="28"/>
                <w:szCs w:val="28"/>
              </w:rPr>
              <w:lastRenderedPageBreak/>
              <w:t>границах  полос  отвода  автомобильной  дороги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23" w:type="dxa"/>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289" w:type="dxa"/>
            <w:gridSpan w:val="7"/>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02" w:type="dxa"/>
            <w:gridSpan w:val="2"/>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ind w:firstLine="689"/>
              <w:jc w:val="both"/>
              <w:rPr>
                <w:sz w:val="28"/>
                <w:szCs w:val="28"/>
              </w:rPr>
            </w:pPr>
            <w:r w:rsidRPr="004618C0">
              <w:rPr>
                <w:sz w:val="28"/>
                <w:szCs w:val="28"/>
              </w:rPr>
              <w:t xml:space="preserve">  </w:t>
            </w:r>
            <w:hyperlink r:id="rId246" w:history="1">
              <w:r w:rsidRPr="004618C0">
                <w:rPr>
                  <w:sz w:val="28"/>
                  <w:szCs w:val="28"/>
                  <w:u w:val="single"/>
                </w:rPr>
                <w:t>пункт  3  статьи  25</w:t>
              </w:r>
            </w:hyperlink>
            <w:r w:rsidRPr="004618C0">
              <w:rPr>
                <w:sz w:val="28"/>
                <w:szCs w:val="28"/>
              </w:rPr>
              <w:t xml:space="preserve">  </w:t>
            </w:r>
            <w:r w:rsidRPr="004618C0">
              <w:rPr>
                <w:sz w:val="28"/>
                <w:szCs w:val="28"/>
              </w:rPr>
              <w:lastRenderedPageBreak/>
              <w:t>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15.</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proofErr w:type="gramStart"/>
            <w:r w:rsidRPr="004618C0">
              <w:rPr>
                <w:sz w:val="28"/>
                <w:szCs w:val="28"/>
              </w:rPr>
              <w:t>Размещены  ли  в  границах  полос  отвода  автомобильной  дороги  здания,  строения,  сооружения  и  другие  объекты,  не  предназначенные  для  обслуживания  автомобильной  дороги,  ее  строительства,  реконструкции,  капитального  ремонта,  ремонта  и  содержания  и  не  относящиеся  к  объектам  дорожного  сервиса?</w:t>
            </w:r>
            <w:proofErr w:type="gramEnd"/>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23" w:type="dxa"/>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289" w:type="dxa"/>
            <w:gridSpan w:val="7"/>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02" w:type="dxa"/>
            <w:gridSpan w:val="2"/>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ind w:firstLine="689"/>
              <w:jc w:val="both"/>
              <w:rPr>
                <w:sz w:val="28"/>
                <w:szCs w:val="28"/>
              </w:rPr>
            </w:pPr>
            <w:r w:rsidRPr="004618C0">
              <w:rPr>
                <w:sz w:val="28"/>
                <w:szCs w:val="28"/>
              </w:rPr>
              <w:t xml:space="preserve">  </w:t>
            </w:r>
            <w:hyperlink r:id="rId247" w:history="1">
              <w:r w:rsidRPr="004618C0">
                <w:rPr>
                  <w:sz w:val="28"/>
                  <w:szCs w:val="28"/>
                  <w:u w:val="single"/>
                </w:rPr>
                <w:t>пункт  3  статьи  25</w:t>
              </w:r>
            </w:hyperlink>
            <w:r w:rsidRPr="004618C0">
              <w:rPr>
                <w:sz w:val="28"/>
                <w:szCs w:val="28"/>
              </w:rPr>
              <w:t xml:space="preserve">  Федерального  закона  от  08.11.2007  №  257-ФЗ  «</w:t>
            </w:r>
            <w:hyperlink r:id="rId248" w:tgtFrame="_blank" w:history="1">
              <w:r w:rsidRPr="004618C0">
                <w:rPr>
                  <w:sz w:val="28"/>
                  <w:szCs w:val="28"/>
                </w:rPr>
                <w:t>Об  автомобильных  дорогах  и  о  дорожной  деятельности  в  Российской  Федерации</w:t>
              </w:r>
            </w:hyperlink>
            <w:r w:rsidRPr="004618C0">
              <w:rPr>
                <w:sz w:val="28"/>
                <w:szCs w:val="28"/>
              </w:rPr>
              <w:t xml:space="preserve">  и  о  внесении  изменений  в  отдельные  законодательные  акты  Российской  Федерации»</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16.</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 xml:space="preserve">Производится  ли  в  границах  полос  отвода  автомобильной  </w:t>
            </w:r>
            <w:r w:rsidRPr="004618C0">
              <w:rPr>
                <w:sz w:val="28"/>
                <w:szCs w:val="28"/>
              </w:rPr>
              <w:lastRenderedPageBreak/>
              <w:t>дороги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23" w:type="dxa"/>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289" w:type="dxa"/>
            <w:gridSpan w:val="7"/>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02" w:type="dxa"/>
            <w:gridSpan w:val="2"/>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49" w:history="1">
              <w:r w:rsidR="00427B18" w:rsidRPr="004618C0">
                <w:rPr>
                  <w:sz w:val="28"/>
                  <w:szCs w:val="28"/>
                  <w:u w:val="single"/>
                </w:rPr>
                <w:t>пункт  3  статьи  25</w:t>
              </w:r>
            </w:hyperlink>
            <w:r w:rsidR="00427B18" w:rsidRPr="004618C0">
              <w:rPr>
                <w:sz w:val="28"/>
                <w:szCs w:val="28"/>
              </w:rPr>
              <w:t xml:space="preserve">  Федерального  закона  от  </w:t>
            </w:r>
            <w:r w:rsidR="00427B18" w:rsidRPr="004618C0">
              <w:rPr>
                <w:sz w:val="28"/>
                <w:szCs w:val="28"/>
              </w:rPr>
              <w:lastRenderedPageBreak/>
              <w:t>08.11.2007  №  257-ФЗ  «</w:t>
            </w:r>
            <w:hyperlink r:id="rId250" w:tgtFrame="_blank" w:history="1">
              <w:r w:rsidR="00427B18" w:rsidRPr="004618C0">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427B18" w:rsidRPr="004618C0">
              <w:rPr>
                <w:sz w:val="28"/>
                <w:szCs w:val="28"/>
              </w:rPr>
              <w:t xml:space="preserve">»  </w:t>
            </w:r>
          </w:p>
        </w:tc>
      </w:tr>
      <w:tr w:rsidR="00427B18" w:rsidRPr="004618C0" w:rsidTr="00652CCD">
        <w:trPr>
          <w:gridAfter w:val="2"/>
          <w:wAfter w:w="22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17.</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 xml:space="preserve">Согласовано  ли  в  письменной  форме  владельцем  автомобильной  дороги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w:t>
            </w:r>
            <w:r w:rsidRPr="004618C0">
              <w:rPr>
                <w:sz w:val="28"/>
                <w:szCs w:val="28"/>
              </w:rPr>
              <w:lastRenderedPageBreak/>
              <w:t>информационных  щитов  и  указателей?</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49" w:type="dxa"/>
            <w:gridSpan w:val="3"/>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263" w:type="dxa"/>
            <w:gridSpan w:val="5"/>
            <w:tcBorders>
              <w:top w:val="single" w:sz="6" w:space="0" w:color="000000"/>
              <w:left w:val="single" w:sz="4" w:space="0" w:color="auto"/>
              <w:bottom w:val="single" w:sz="6" w:space="0" w:color="000000"/>
              <w:right w:val="single" w:sz="4" w:space="0" w:color="auto"/>
            </w:tcBorders>
          </w:tcPr>
          <w:p w:rsidR="00427B18" w:rsidRPr="004618C0" w:rsidRDefault="00427B18" w:rsidP="00652CCD">
            <w:pPr>
              <w:jc w:val="both"/>
              <w:rPr>
                <w:sz w:val="28"/>
                <w:szCs w:val="28"/>
              </w:rPr>
            </w:pPr>
          </w:p>
        </w:tc>
        <w:tc>
          <w:tcPr>
            <w:tcW w:w="1602" w:type="dxa"/>
            <w:gridSpan w:val="2"/>
            <w:tcBorders>
              <w:top w:val="single" w:sz="6" w:space="0" w:color="000000"/>
              <w:left w:val="single" w:sz="4" w:space="0" w:color="auto"/>
              <w:bottom w:val="single" w:sz="6" w:space="0" w:color="000000"/>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51" w:history="1">
              <w:r w:rsidR="00427B18" w:rsidRPr="004618C0">
                <w:rPr>
                  <w:sz w:val="28"/>
                  <w:szCs w:val="28"/>
                  <w:u w:val="single"/>
                </w:rPr>
                <w:t>пункт  8  статьи  26</w:t>
              </w:r>
            </w:hyperlink>
            <w:r w:rsidR="00427B18" w:rsidRPr="004618C0">
              <w:rPr>
                <w:sz w:val="28"/>
                <w:szCs w:val="28"/>
              </w:rPr>
              <w:t xml:space="preserve">  Федерального  закона  от  08.11.2007  №  257-ФЗ  «</w:t>
            </w:r>
            <w:hyperlink r:id="rId252" w:tgtFrame="_blank" w:history="1">
              <w:r w:rsidR="00427B18" w:rsidRPr="004618C0">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427B18" w:rsidRPr="004618C0">
              <w:rPr>
                <w:sz w:val="28"/>
                <w:szCs w:val="28"/>
              </w:rPr>
              <w:t xml:space="preserve">»  </w:t>
            </w:r>
          </w:p>
        </w:tc>
      </w:tr>
      <w:tr w:rsidR="00427B18" w:rsidRPr="004618C0" w:rsidTr="00652CCD">
        <w:trPr>
          <w:gridAfter w:val="2"/>
          <w:wAfter w:w="228" w:type="dxa"/>
          <w:trHeight w:val="6497"/>
        </w:trPr>
        <w:tc>
          <w:tcPr>
            <w:tcW w:w="690"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18.</w:t>
            </w:r>
          </w:p>
        </w:tc>
        <w:tc>
          <w:tcPr>
            <w:tcW w:w="381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Содержит  ли  письменное  согласие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w:t>
            </w:r>
          </w:p>
          <w:p w:rsidR="00427B18" w:rsidRPr="004618C0" w:rsidRDefault="00427B18" w:rsidP="00652CCD">
            <w:pPr>
              <w:jc w:val="both"/>
              <w:rPr>
                <w:sz w:val="28"/>
                <w:szCs w:val="28"/>
              </w:rPr>
            </w:pPr>
          </w:p>
          <w:p w:rsidR="00427B18" w:rsidRPr="004618C0" w:rsidRDefault="00427B18" w:rsidP="00652CCD">
            <w:pPr>
              <w:jc w:val="both"/>
              <w:rPr>
                <w:sz w:val="28"/>
                <w:szCs w:val="28"/>
              </w:rPr>
            </w:pPr>
          </w:p>
          <w:p w:rsidR="00427B18" w:rsidRPr="004618C0" w:rsidRDefault="00427B18" w:rsidP="00652CCD">
            <w:pPr>
              <w:jc w:val="both"/>
              <w:rPr>
                <w:sz w:val="28"/>
                <w:szCs w:val="28"/>
              </w:rPr>
            </w:pPr>
          </w:p>
        </w:tc>
        <w:tc>
          <w:tcPr>
            <w:tcW w:w="1089"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23" w:type="dxa"/>
            <w:tcBorders>
              <w:top w:val="single" w:sz="6" w:space="0" w:color="000000"/>
              <w:left w:val="single" w:sz="4" w:space="0" w:color="auto"/>
              <w:bottom w:val="single" w:sz="4" w:space="0" w:color="auto"/>
              <w:right w:val="single" w:sz="4" w:space="0" w:color="auto"/>
            </w:tcBorders>
          </w:tcPr>
          <w:p w:rsidR="00427B18" w:rsidRPr="004618C0" w:rsidRDefault="00427B18" w:rsidP="00652CCD">
            <w:pPr>
              <w:jc w:val="both"/>
              <w:rPr>
                <w:sz w:val="28"/>
                <w:szCs w:val="28"/>
              </w:rPr>
            </w:pPr>
          </w:p>
        </w:tc>
        <w:tc>
          <w:tcPr>
            <w:tcW w:w="1289" w:type="dxa"/>
            <w:gridSpan w:val="7"/>
            <w:tcBorders>
              <w:top w:val="single" w:sz="6" w:space="0" w:color="000000"/>
              <w:left w:val="single" w:sz="4" w:space="0" w:color="auto"/>
              <w:bottom w:val="single" w:sz="4" w:space="0" w:color="auto"/>
              <w:right w:val="single" w:sz="4" w:space="0" w:color="auto"/>
            </w:tcBorders>
          </w:tcPr>
          <w:p w:rsidR="00427B18" w:rsidRPr="004618C0" w:rsidRDefault="00427B18" w:rsidP="00652CCD">
            <w:pPr>
              <w:jc w:val="both"/>
              <w:rPr>
                <w:sz w:val="28"/>
                <w:szCs w:val="28"/>
              </w:rPr>
            </w:pPr>
          </w:p>
        </w:tc>
        <w:tc>
          <w:tcPr>
            <w:tcW w:w="1602" w:type="dxa"/>
            <w:gridSpan w:val="2"/>
            <w:tcBorders>
              <w:top w:val="single" w:sz="6" w:space="0" w:color="000000"/>
              <w:left w:val="single" w:sz="4" w:space="0" w:color="auto"/>
              <w:bottom w:val="single" w:sz="4" w:space="0" w:color="auto"/>
              <w:right w:val="single" w:sz="6" w:space="0" w:color="000000"/>
            </w:tcBorders>
          </w:tcPr>
          <w:p w:rsidR="00427B18" w:rsidRPr="004618C0" w:rsidRDefault="00427B18" w:rsidP="00652CCD">
            <w:pPr>
              <w:jc w:val="both"/>
              <w:rPr>
                <w:sz w:val="28"/>
                <w:szCs w:val="28"/>
              </w:rPr>
            </w:pPr>
          </w:p>
        </w:tc>
        <w:tc>
          <w:tcPr>
            <w:tcW w:w="4505" w:type="dxa"/>
            <w:gridSpan w:val="2"/>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5B7666" w:rsidP="00652CCD">
            <w:pPr>
              <w:ind w:firstLine="689"/>
              <w:jc w:val="both"/>
              <w:rPr>
                <w:sz w:val="28"/>
                <w:szCs w:val="28"/>
              </w:rPr>
            </w:pPr>
            <w:hyperlink r:id="rId253" w:history="1">
              <w:r w:rsidR="00427B18" w:rsidRPr="004618C0">
                <w:rPr>
                  <w:sz w:val="28"/>
                  <w:szCs w:val="28"/>
                  <w:u w:val="single"/>
                </w:rPr>
                <w:t>пункт  8  статьи  26</w:t>
              </w:r>
            </w:hyperlink>
            <w:r w:rsidR="00427B18" w:rsidRPr="004618C0">
              <w:rPr>
                <w:sz w:val="28"/>
                <w:szCs w:val="28"/>
              </w:rPr>
              <w:t xml:space="preserve">  Федерального  закона  от  08.11.2007  №  257-ФЗ  «</w:t>
            </w:r>
            <w:hyperlink r:id="rId254" w:tgtFrame="_blank" w:history="1">
              <w:r w:rsidR="00427B18" w:rsidRPr="004618C0">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427B18" w:rsidRPr="004618C0">
              <w:rPr>
                <w:sz w:val="28"/>
                <w:szCs w:val="28"/>
              </w:rPr>
              <w:t xml:space="preserve">»  </w:t>
            </w:r>
          </w:p>
        </w:tc>
      </w:tr>
      <w:tr w:rsidR="00427B18" w:rsidRPr="004618C0" w:rsidTr="00652CCD">
        <w:trPr>
          <w:gridAfter w:val="2"/>
          <w:wAfter w:w="228" w:type="dxa"/>
          <w:trHeight w:val="1580"/>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lastRenderedPageBreak/>
              <w:t>19.</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Соблюдаются ли требования</w:t>
            </w:r>
            <w:r w:rsidRPr="004618C0">
              <w:rPr>
                <w:sz w:val="28"/>
                <w:szCs w:val="28"/>
                <w:shd w:val="clear" w:color="auto" w:fill="FFFFFF"/>
              </w:rPr>
              <w:t xml:space="preserve"> перевозки пассажиров и багажа</w:t>
            </w:r>
            <w:r w:rsidRPr="004618C0">
              <w:rPr>
                <w:sz w:val="28"/>
                <w:szCs w:val="28"/>
              </w:rPr>
              <w:t>?</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32" w:type="dxa"/>
            <w:gridSpan w:val="2"/>
            <w:tcBorders>
              <w:top w:val="single" w:sz="4" w:space="0" w:color="auto"/>
              <w:left w:val="single" w:sz="4" w:space="0" w:color="auto"/>
              <w:bottom w:val="single" w:sz="4" w:space="0" w:color="auto"/>
              <w:right w:val="single" w:sz="4" w:space="0" w:color="auto"/>
            </w:tcBorders>
          </w:tcPr>
          <w:p w:rsidR="00427B18" w:rsidRPr="004618C0" w:rsidRDefault="00427B18" w:rsidP="00652CCD">
            <w:pPr>
              <w:jc w:val="both"/>
              <w:rPr>
                <w:sz w:val="28"/>
                <w:szCs w:val="28"/>
              </w:rPr>
            </w:pPr>
          </w:p>
        </w:tc>
        <w:tc>
          <w:tcPr>
            <w:tcW w:w="1280" w:type="dxa"/>
            <w:gridSpan w:val="6"/>
            <w:tcBorders>
              <w:top w:val="single" w:sz="4" w:space="0" w:color="auto"/>
              <w:left w:val="single" w:sz="4" w:space="0" w:color="auto"/>
              <w:bottom w:val="single" w:sz="4" w:space="0" w:color="auto"/>
              <w:right w:val="single" w:sz="4" w:space="0" w:color="auto"/>
            </w:tcBorders>
          </w:tcPr>
          <w:p w:rsidR="00427B18" w:rsidRPr="004618C0" w:rsidRDefault="00427B18" w:rsidP="00652CCD">
            <w:pPr>
              <w:jc w:val="both"/>
              <w:rPr>
                <w:sz w:val="28"/>
                <w:szCs w:val="28"/>
              </w:rPr>
            </w:pPr>
          </w:p>
        </w:tc>
        <w:tc>
          <w:tcPr>
            <w:tcW w:w="1602" w:type="dxa"/>
            <w:gridSpan w:val="2"/>
            <w:tcBorders>
              <w:top w:val="single" w:sz="4" w:space="0" w:color="auto"/>
              <w:left w:val="single" w:sz="4" w:space="0" w:color="auto"/>
              <w:bottom w:val="single" w:sz="4" w:space="0" w:color="auto"/>
              <w:right w:val="single" w:sz="6" w:space="0" w:color="000000"/>
            </w:tcBorders>
          </w:tcPr>
          <w:p w:rsidR="00427B18" w:rsidRPr="004618C0" w:rsidRDefault="00427B18" w:rsidP="00652CCD">
            <w:pPr>
              <w:jc w:val="both"/>
              <w:rPr>
                <w:sz w:val="28"/>
                <w:szCs w:val="28"/>
              </w:rPr>
            </w:pPr>
          </w:p>
        </w:tc>
        <w:tc>
          <w:tcPr>
            <w:tcW w:w="4505"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427B18" w:rsidP="00652CCD">
            <w:pPr>
              <w:shd w:val="clear" w:color="auto" w:fill="FFFFFF"/>
              <w:jc w:val="both"/>
              <w:rPr>
                <w:bCs/>
                <w:sz w:val="28"/>
                <w:szCs w:val="28"/>
              </w:rPr>
            </w:pPr>
            <w:r w:rsidRPr="004618C0">
              <w:rPr>
                <w:bCs/>
                <w:sz w:val="28"/>
                <w:szCs w:val="28"/>
              </w:rPr>
              <w:t xml:space="preserve">Ст. 19 -22 </w:t>
            </w:r>
            <w:r w:rsidRPr="004618C0">
              <w:rPr>
                <w:sz w:val="28"/>
                <w:szCs w:val="28"/>
                <w:shd w:val="clear" w:color="auto" w:fill="FFFFFF"/>
              </w:rPr>
              <w:t>Федерального закона от 8 ноября 2007 г. N 259-ФЗ "Устав автомобильного транспорта и городского наземного электрического транспорта"</w:t>
            </w:r>
          </w:p>
        </w:tc>
      </w:tr>
      <w:tr w:rsidR="00427B18" w:rsidRPr="004618C0" w:rsidTr="00652CCD">
        <w:trPr>
          <w:gridAfter w:val="2"/>
          <w:wAfter w:w="228" w:type="dxa"/>
          <w:trHeight w:val="4230"/>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r w:rsidRPr="004618C0">
              <w:rPr>
                <w:sz w:val="28"/>
                <w:szCs w:val="28"/>
              </w:rPr>
              <w:t>20.</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427B18" w:rsidP="00652CCD">
            <w:pPr>
              <w:jc w:val="both"/>
              <w:rPr>
                <w:sz w:val="28"/>
                <w:szCs w:val="28"/>
              </w:rPr>
            </w:pPr>
            <w:proofErr w:type="gramStart"/>
            <w:r w:rsidRPr="004618C0">
              <w:rPr>
                <w:sz w:val="28"/>
                <w:szCs w:val="28"/>
              </w:rPr>
              <w:t xml:space="preserve">Соблюдаются ли требования к </w:t>
            </w:r>
            <w:r w:rsidRPr="004618C0">
              <w:rPr>
                <w:sz w:val="28"/>
                <w:szCs w:val="28"/>
                <w:shd w:val="clear" w:color="auto" w:fill="FFFFFF"/>
              </w:rPr>
              <w:t>проектируемым, строящемся, реконструируемым, капитально ремонтируемым и эксплуатируемым объектам дорожного и придорожного сервиса, предназначенного для размещения на автомобильных дорогах общего пользования с целью обслуживания участников дорожного движения по пути следования?</w:t>
            </w:r>
            <w:proofErr w:type="gramEnd"/>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427B18" w:rsidRPr="004618C0" w:rsidRDefault="00427B18" w:rsidP="00652CCD">
            <w:pPr>
              <w:jc w:val="both"/>
              <w:rPr>
                <w:sz w:val="28"/>
                <w:szCs w:val="28"/>
              </w:rPr>
            </w:pPr>
          </w:p>
        </w:tc>
        <w:tc>
          <w:tcPr>
            <w:tcW w:w="1132" w:type="dxa"/>
            <w:gridSpan w:val="2"/>
            <w:tcBorders>
              <w:top w:val="single" w:sz="4" w:space="0" w:color="auto"/>
              <w:left w:val="single" w:sz="4" w:space="0" w:color="auto"/>
              <w:bottom w:val="single" w:sz="4" w:space="0" w:color="auto"/>
              <w:right w:val="single" w:sz="4" w:space="0" w:color="auto"/>
            </w:tcBorders>
          </w:tcPr>
          <w:p w:rsidR="00427B18" w:rsidRPr="004618C0" w:rsidRDefault="00427B18" w:rsidP="00652CCD">
            <w:pPr>
              <w:jc w:val="both"/>
              <w:rPr>
                <w:sz w:val="28"/>
                <w:szCs w:val="28"/>
              </w:rPr>
            </w:pPr>
          </w:p>
        </w:tc>
        <w:tc>
          <w:tcPr>
            <w:tcW w:w="1280" w:type="dxa"/>
            <w:gridSpan w:val="6"/>
            <w:tcBorders>
              <w:top w:val="single" w:sz="4" w:space="0" w:color="auto"/>
              <w:left w:val="single" w:sz="4" w:space="0" w:color="auto"/>
              <w:bottom w:val="single" w:sz="4" w:space="0" w:color="auto"/>
              <w:right w:val="single" w:sz="4" w:space="0" w:color="auto"/>
            </w:tcBorders>
          </w:tcPr>
          <w:p w:rsidR="00427B18" w:rsidRPr="004618C0" w:rsidRDefault="00427B18" w:rsidP="00652CCD">
            <w:pPr>
              <w:jc w:val="both"/>
              <w:rPr>
                <w:sz w:val="28"/>
                <w:szCs w:val="28"/>
              </w:rPr>
            </w:pPr>
          </w:p>
        </w:tc>
        <w:tc>
          <w:tcPr>
            <w:tcW w:w="1602" w:type="dxa"/>
            <w:gridSpan w:val="2"/>
            <w:tcBorders>
              <w:top w:val="single" w:sz="4" w:space="0" w:color="auto"/>
              <w:left w:val="single" w:sz="4" w:space="0" w:color="auto"/>
              <w:bottom w:val="single" w:sz="4" w:space="0" w:color="auto"/>
              <w:right w:val="single" w:sz="6" w:space="0" w:color="000000"/>
            </w:tcBorders>
          </w:tcPr>
          <w:p w:rsidR="00427B18" w:rsidRPr="004618C0" w:rsidRDefault="00427B18" w:rsidP="00652CCD">
            <w:pPr>
              <w:jc w:val="both"/>
              <w:rPr>
                <w:sz w:val="28"/>
                <w:szCs w:val="28"/>
              </w:rPr>
            </w:pPr>
          </w:p>
        </w:tc>
        <w:tc>
          <w:tcPr>
            <w:tcW w:w="4505"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427B18" w:rsidRPr="004618C0" w:rsidRDefault="00427B18" w:rsidP="00652CCD">
            <w:pPr>
              <w:shd w:val="clear" w:color="auto" w:fill="FFFFFF"/>
              <w:jc w:val="both"/>
              <w:rPr>
                <w:bCs/>
                <w:sz w:val="28"/>
                <w:szCs w:val="28"/>
              </w:rPr>
            </w:pPr>
            <w:r w:rsidRPr="004618C0">
              <w:rPr>
                <w:sz w:val="28"/>
                <w:szCs w:val="28"/>
                <w:shd w:val="clear" w:color="auto" w:fill="FFFFFF"/>
              </w:rPr>
              <w:t>ГОСТ 33062-2014 «Дороги автомобильные общего пользования. Требования к размещению объектов дорожного и придорожного сервиса»</w:t>
            </w:r>
          </w:p>
        </w:tc>
      </w:tr>
    </w:tbl>
    <w:p w:rsidR="00427B18" w:rsidRPr="004618C0" w:rsidRDefault="00427B18" w:rsidP="00427B18">
      <w:pPr>
        <w:pStyle w:val="a3"/>
        <w:spacing w:before="8"/>
        <w:rPr>
          <w:sz w:val="9"/>
        </w:rPr>
      </w:pPr>
    </w:p>
    <w:p w:rsidR="00427B18" w:rsidRPr="004618C0" w:rsidRDefault="00427B18" w:rsidP="00427B18">
      <w:pPr>
        <w:pStyle w:val="a9"/>
        <w:widowControl w:val="0"/>
        <w:numPr>
          <w:ilvl w:val="1"/>
          <w:numId w:val="5"/>
        </w:numPr>
        <w:tabs>
          <w:tab w:val="left" w:pos="1038"/>
        </w:tabs>
        <w:autoSpaceDE w:val="0"/>
        <w:autoSpaceDN w:val="0"/>
        <w:spacing w:before="98" w:after="0" w:line="326" w:lineRule="exact"/>
        <w:ind w:left="1829" w:right="716" w:firstLine="77"/>
        <w:contextualSpacing w:val="0"/>
        <w:jc w:val="left"/>
        <w:rPr>
          <w:sz w:val="29"/>
        </w:rPr>
      </w:pPr>
      <w:r w:rsidRPr="004618C0">
        <w:rPr>
          <w:sz w:val="29"/>
        </w:rPr>
        <w:t>Установленные</w:t>
      </w:r>
      <w:r w:rsidRPr="004618C0">
        <w:rPr>
          <w:spacing w:val="40"/>
          <w:sz w:val="29"/>
        </w:rPr>
        <w:t xml:space="preserve"> </w:t>
      </w:r>
      <w:r w:rsidRPr="004618C0">
        <w:rPr>
          <w:sz w:val="29"/>
        </w:rPr>
        <w:t>в отношении</w:t>
      </w:r>
      <w:r w:rsidRPr="004618C0">
        <w:rPr>
          <w:spacing w:val="40"/>
          <w:sz w:val="29"/>
        </w:rPr>
        <w:t xml:space="preserve"> </w:t>
      </w:r>
      <w:r w:rsidRPr="004618C0">
        <w:rPr>
          <w:sz w:val="29"/>
        </w:rPr>
        <w:t>перевозок</w:t>
      </w:r>
      <w:r w:rsidRPr="004618C0">
        <w:rPr>
          <w:spacing w:val="40"/>
          <w:sz w:val="29"/>
        </w:rPr>
        <w:t xml:space="preserve"> </w:t>
      </w:r>
      <w:r w:rsidRPr="004618C0">
        <w:rPr>
          <w:sz w:val="29"/>
        </w:rPr>
        <w:t>по</w:t>
      </w:r>
      <w:r w:rsidRPr="004618C0">
        <w:rPr>
          <w:spacing w:val="27"/>
          <w:sz w:val="29"/>
        </w:rPr>
        <w:t xml:space="preserve"> </w:t>
      </w:r>
      <w:r w:rsidRPr="004618C0">
        <w:rPr>
          <w:sz w:val="29"/>
        </w:rPr>
        <w:t>муниципальным</w:t>
      </w:r>
      <w:r w:rsidRPr="004618C0">
        <w:rPr>
          <w:spacing w:val="70"/>
          <w:sz w:val="29"/>
        </w:rPr>
        <w:t xml:space="preserve"> </w:t>
      </w:r>
      <w:r w:rsidRPr="004618C0">
        <w:rPr>
          <w:sz w:val="29"/>
        </w:rPr>
        <w:t>маршрутам</w:t>
      </w:r>
      <w:r w:rsidRPr="004618C0">
        <w:rPr>
          <w:spacing w:val="40"/>
          <w:sz w:val="29"/>
        </w:rPr>
        <w:t xml:space="preserve"> </w:t>
      </w:r>
      <w:r w:rsidRPr="004618C0">
        <w:rPr>
          <w:sz w:val="29"/>
        </w:rPr>
        <w:t>регулярных</w:t>
      </w:r>
      <w:r w:rsidRPr="004618C0">
        <w:rPr>
          <w:spacing w:val="40"/>
          <w:sz w:val="29"/>
        </w:rPr>
        <w:t xml:space="preserve"> </w:t>
      </w:r>
      <w:r w:rsidRPr="004618C0">
        <w:rPr>
          <w:sz w:val="29"/>
        </w:rPr>
        <w:t>перевозок,</w:t>
      </w:r>
      <w:r w:rsidRPr="004618C0">
        <w:rPr>
          <w:spacing w:val="40"/>
          <w:sz w:val="29"/>
        </w:rPr>
        <w:t xml:space="preserve"> </w:t>
      </w:r>
      <w:r w:rsidRPr="004618C0">
        <w:rPr>
          <w:sz w:val="29"/>
        </w:rPr>
        <w:t>не относящихся к предмету</w:t>
      </w:r>
      <w:r w:rsidRPr="004618C0">
        <w:rPr>
          <w:spacing w:val="24"/>
          <w:sz w:val="29"/>
        </w:rPr>
        <w:t xml:space="preserve"> </w:t>
      </w:r>
      <w:r w:rsidRPr="004618C0">
        <w:rPr>
          <w:sz w:val="29"/>
        </w:rPr>
        <w:t>федерального</w:t>
      </w:r>
      <w:r w:rsidRPr="004618C0">
        <w:rPr>
          <w:spacing w:val="40"/>
          <w:sz w:val="29"/>
        </w:rPr>
        <w:t xml:space="preserve"> </w:t>
      </w:r>
      <w:r w:rsidRPr="004618C0">
        <w:rPr>
          <w:sz w:val="29"/>
        </w:rPr>
        <w:t>государственного контроля</w:t>
      </w:r>
      <w:r w:rsidRPr="004618C0">
        <w:rPr>
          <w:spacing w:val="28"/>
          <w:sz w:val="29"/>
        </w:rPr>
        <w:t xml:space="preserve"> </w:t>
      </w:r>
      <w:r w:rsidRPr="004618C0">
        <w:rPr>
          <w:sz w:val="29"/>
        </w:rPr>
        <w:t>(надзора)</w:t>
      </w:r>
      <w:r w:rsidRPr="004618C0">
        <w:rPr>
          <w:spacing w:val="26"/>
          <w:sz w:val="29"/>
        </w:rPr>
        <w:t xml:space="preserve"> </w:t>
      </w:r>
      <w:r w:rsidRPr="004618C0">
        <w:rPr>
          <w:sz w:val="29"/>
        </w:rPr>
        <w:t>на автомобильном</w:t>
      </w:r>
      <w:r w:rsidRPr="004618C0">
        <w:rPr>
          <w:spacing w:val="40"/>
          <w:sz w:val="29"/>
        </w:rPr>
        <w:t xml:space="preserve"> </w:t>
      </w:r>
      <w:r w:rsidRPr="004618C0">
        <w:rPr>
          <w:sz w:val="29"/>
        </w:rPr>
        <w:t>транспорте</w:t>
      </w:r>
      <w:r w:rsidRPr="004618C0">
        <w:rPr>
          <w:spacing w:val="34"/>
          <w:sz w:val="29"/>
        </w:rPr>
        <w:t xml:space="preserve"> </w:t>
      </w:r>
      <w:r w:rsidRPr="004618C0">
        <w:rPr>
          <w:sz w:val="29"/>
        </w:rPr>
        <w:t>и</w:t>
      </w:r>
      <w:r w:rsidRPr="004618C0">
        <w:rPr>
          <w:spacing w:val="13"/>
          <w:sz w:val="29"/>
        </w:rPr>
        <w:t xml:space="preserve"> </w:t>
      </w:r>
      <w:r w:rsidRPr="004618C0">
        <w:rPr>
          <w:sz w:val="29"/>
        </w:rPr>
        <w:t>в</w:t>
      </w:r>
      <w:r w:rsidRPr="004618C0">
        <w:rPr>
          <w:spacing w:val="5"/>
          <w:sz w:val="29"/>
        </w:rPr>
        <w:t xml:space="preserve"> </w:t>
      </w:r>
      <w:r w:rsidRPr="004618C0">
        <w:rPr>
          <w:sz w:val="29"/>
        </w:rPr>
        <w:t>дорожном</w:t>
      </w:r>
      <w:r w:rsidRPr="004618C0">
        <w:rPr>
          <w:spacing w:val="45"/>
          <w:sz w:val="29"/>
        </w:rPr>
        <w:t xml:space="preserve"> </w:t>
      </w:r>
      <w:r w:rsidRPr="004618C0">
        <w:rPr>
          <w:sz w:val="29"/>
        </w:rPr>
        <w:t>хозяйстве</w:t>
      </w:r>
      <w:r w:rsidRPr="004618C0">
        <w:rPr>
          <w:spacing w:val="31"/>
          <w:sz w:val="29"/>
        </w:rPr>
        <w:t xml:space="preserve"> </w:t>
      </w:r>
      <w:r w:rsidRPr="004618C0">
        <w:rPr>
          <w:sz w:val="29"/>
        </w:rPr>
        <w:t>в</w:t>
      </w:r>
      <w:r w:rsidRPr="004618C0">
        <w:rPr>
          <w:spacing w:val="3"/>
          <w:sz w:val="29"/>
        </w:rPr>
        <w:t xml:space="preserve"> </w:t>
      </w:r>
      <w:r w:rsidRPr="004618C0">
        <w:rPr>
          <w:sz w:val="29"/>
        </w:rPr>
        <w:t>области</w:t>
      </w:r>
      <w:r w:rsidRPr="004618C0">
        <w:rPr>
          <w:spacing w:val="33"/>
          <w:sz w:val="29"/>
        </w:rPr>
        <w:t xml:space="preserve"> </w:t>
      </w:r>
      <w:r w:rsidRPr="004618C0">
        <w:rPr>
          <w:sz w:val="29"/>
        </w:rPr>
        <w:t>организации</w:t>
      </w:r>
      <w:r w:rsidRPr="004618C0">
        <w:rPr>
          <w:spacing w:val="43"/>
          <w:sz w:val="29"/>
        </w:rPr>
        <w:t xml:space="preserve"> </w:t>
      </w:r>
      <w:r w:rsidRPr="004618C0">
        <w:rPr>
          <w:sz w:val="29"/>
        </w:rPr>
        <w:t>регулярных</w:t>
      </w:r>
      <w:r w:rsidRPr="004618C0">
        <w:rPr>
          <w:spacing w:val="41"/>
          <w:sz w:val="29"/>
        </w:rPr>
        <w:t xml:space="preserve"> </w:t>
      </w:r>
      <w:r w:rsidRPr="004618C0">
        <w:rPr>
          <w:spacing w:val="-2"/>
          <w:sz w:val="29"/>
        </w:rPr>
        <w:t>перевозок</w:t>
      </w:r>
    </w:p>
    <w:p w:rsidR="00427B18" w:rsidRPr="004618C0" w:rsidRDefault="00427B18" w:rsidP="00427B18">
      <w:pPr>
        <w:pStyle w:val="a3"/>
        <w:spacing w:before="4"/>
      </w:pPr>
    </w:p>
    <w:tbl>
      <w:tblPr>
        <w:tblStyle w:val="TableNormal"/>
        <w:tblW w:w="0" w:type="auto"/>
        <w:tblInd w:w="119"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485"/>
        <w:gridCol w:w="7931"/>
        <w:gridCol w:w="3255"/>
        <w:gridCol w:w="4114"/>
      </w:tblGrid>
      <w:tr w:rsidR="00427B18" w:rsidRPr="004618C0" w:rsidTr="00652CCD">
        <w:trPr>
          <w:trHeight w:val="1314"/>
        </w:trPr>
        <w:tc>
          <w:tcPr>
            <w:tcW w:w="485" w:type="dxa"/>
          </w:tcPr>
          <w:p w:rsidR="00427B18" w:rsidRPr="004618C0" w:rsidRDefault="00427B18" w:rsidP="00652CCD">
            <w:pPr>
              <w:pStyle w:val="TableParagraph"/>
              <w:spacing w:before="113" w:line="196" w:lineRule="auto"/>
              <w:ind w:left="101" w:firstLine="51"/>
              <w:rPr>
                <w:rFonts w:ascii="Courier New" w:hAnsi="Courier New"/>
                <w:sz w:val="29"/>
              </w:rPr>
            </w:pPr>
            <w:r w:rsidRPr="004618C0">
              <w:rPr>
                <w:rFonts w:ascii="Courier New" w:hAnsi="Courier New"/>
                <w:spacing w:val="-10"/>
                <w:w w:val="90"/>
                <w:sz w:val="29"/>
              </w:rPr>
              <w:t xml:space="preserve">№ </w:t>
            </w:r>
            <w:r w:rsidRPr="004618C0">
              <w:rPr>
                <w:rFonts w:ascii="Courier New" w:hAnsi="Courier New"/>
                <w:spacing w:val="-4"/>
                <w:w w:val="60"/>
                <w:sz w:val="29"/>
              </w:rPr>
              <w:t>п/п</w:t>
            </w:r>
          </w:p>
        </w:tc>
        <w:tc>
          <w:tcPr>
            <w:tcW w:w="7931" w:type="dxa"/>
          </w:tcPr>
          <w:p w:rsidR="00427B18" w:rsidRPr="004618C0" w:rsidRDefault="00427B18" w:rsidP="00652CCD">
            <w:pPr>
              <w:pStyle w:val="TableParagraph"/>
              <w:spacing w:before="85" w:line="237" w:lineRule="auto"/>
              <w:ind w:left="2677" w:right="263" w:hanging="1029"/>
              <w:rPr>
                <w:sz w:val="24"/>
                <w:lang w:val="ru-RU"/>
              </w:rPr>
            </w:pPr>
            <w:r w:rsidRPr="004618C0">
              <w:rPr>
                <w:spacing w:val="-2"/>
                <w:sz w:val="24"/>
                <w:lang w:val="ru-RU"/>
              </w:rPr>
              <w:t xml:space="preserve">Перечень вопросов, отражающих содержание </w:t>
            </w:r>
            <w:r w:rsidRPr="004618C0">
              <w:rPr>
                <w:sz w:val="24"/>
                <w:lang w:val="ru-RU"/>
              </w:rPr>
              <w:t>обязательных требований</w:t>
            </w:r>
          </w:p>
        </w:tc>
        <w:tc>
          <w:tcPr>
            <w:tcW w:w="3255" w:type="dxa"/>
          </w:tcPr>
          <w:p w:rsidR="00427B18" w:rsidRPr="004618C0" w:rsidRDefault="00427B18" w:rsidP="00652CCD">
            <w:pPr>
              <w:pStyle w:val="TableParagraph"/>
              <w:spacing w:before="83"/>
              <w:ind w:left="74" w:right="18" w:hanging="1"/>
              <w:jc w:val="both"/>
              <w:rPr>
                <w:sz w:val="24"/>
                <w:lang w:val="ru-RU"/>
              </w:rPr>
            </w:pPr>
            <w:proofErr w:type="gramStart"/>
            <w:r w:rsidRPr="004618C0">
              <w:rPr>
                <w:sz w:val="24"/>
                <w:lang w:val="ru-RU"/>
              </w:rPr>
              <w:t>Нормативный правовой акт, содержащий обязательные требования (реквизиты,</w:t>
            </w:r>
            <w:proofErr w:type="gramEnd"/>
          </w:p>
          <w:p w:rsidR="00427B18" w:rsidRPr="004618C0" w:rsidRDefault="00427B18" w:rsidP="00652CCD">
            <w:pPr>
              <w:pStyle w:val="TableParagraph"/>
              <w:spacing w:line="274" w:lineRule="exact"/>
              <w:ind w:left="74"/>
              <w:jc w:val="both"/>
              <w:rPr>
                <w:sz w:val="24"/>
              </w:rPr>
            </w:pPr>
            <w:proofErr w:type="spellStart"/>
            <w:r w:rsidRPr="004618C0">
              <w:rPr>
                <w:sz w:val="24"/>
              </w:rPr>
              <w:t>его</w:t>
            </w:r>
            <w:proofErr w:type="spellEnd"/>
            <w:r w:rsidRPr="004618C0">
              <w:rPr>
                <w:spacing w:val="-14"/>
                <w:sz w:val="24"/>
              </w:rPr>
              <w:t xml:space="preserve"> </w:t>
            </w:r>
            <w:proofErr w:type="spellStart"/>
            <w:r w:rsidRPr="004618C0">
              <w:rPr>
                <w:sz w:val="24"/>
              </w:rPr>
              <w:t>структурная</w:t>
            </w:r>
            <w:proofErr w:type="spellEnd"/>
            <w:r w:rsidRPr="004618C0">
              <w:rPr>
                <w:spacing w:val="-1"/>
                <w:sz w:val="24"/>
              </w:rPr>
              <w:t xml:space="preserve"> </w:t>
            </w:r>
            <w:proofErr w:type="spellStart"/>
            <w:r w:rsidRPr="004618C0">
              <w:rPr>
                <w:spacing w:val="-2"/>
                <w:sz w:val="24"/>
              </w:rPr>
              <w:t>единица</w:t>
            </w:r>
            <w:proofErr w:type="spellEnd"/>
            <w:r w:rsidRPr="004618C0">
              <w:rPr>
                <w:spacing w:val="-2"/>
                <w:sz w:val="24"/>
              </w:rPr>
              <w:t>)</w:t>
            </w:r>
          </w:p>
        </w:tc>
        <w:tc>
          <w:tcPr>
            <w:tcW w:w="4114" w:type="dxa"/>
          </w:tcPr>
          <w:p w:rsidR="00427B18" w:rsidRPr="004618C0" w:rsidRDefault="00427B18" w:rsidP="00652CCD">
            <w:pPr>
              <w:pStyle w:val="TableParagraph"/>
              <w:spacing w:before="83"/>
              <w:ind w:left="1087"/>
              <w:rPr>
                <w:sz w:val="24"/>
              </w:rPr>
            </w:pPr>
            <w:proofErr w:type="spellStart"/>
            <w:r w:rsidRPr="004618C0">
              <w:rPr>
                <w:sz w:val="24"/>
              </w:rPr>
              <w:t>Ответы</w:t>
            </w:r>
            <w:proofErr w:type="spellEnd"/>
            <w:r w:rsidRPr="004618C0">
              <w:rPr>
                <w:sz w:val="24"/>
              </w:rPr>
              <w:t xml:space="preserve"> </w:t>
            </w:r>
            <w:proofErr w:type="spellStart"/>
            <w:r w:rsidRPr="004618C0">
              <w:rPr>
                <w:sz w:val="24"/>
              </w:rPr>
              <w:t>на</w:t>
            </w:r>
            <w:proofErr w:type="spellEnd"/>
            <w:r w:rsidRPr="004618C0">
              <w:rPr>
                <w:spacing w:val="-10"/>
                <w:sz w:val="24"/>
              </w:rPr>
              <w:t xml:space="preserve"> </w:t>
            </w:r>
            <w:proofErr w:type="spellStart"/>
            <w:r w:rsidRPr="004618C0">
              <w:rPr>
                <w:spacing w:val="-2"/>
                <w:sz w:val="24"/>
              </w:rPr>
              <w:t>вопросы</w:t>
            </w:r>
            <w:proofErr w:type="spellEnd"/>
          </w:p>
        </w:tc>
      </w:tr>
      <w:tr w:rsidR="00427B18" w:rsidRPr="004618C0" w:rsidTr="00652CCD">
        <w:trPr>
          <w:trHeight w:val="2399"/>
        </w:trPr>
        <w:tc>
          <w:tcPr>
            <w:tcW w:w="485" w:type="dxa"/>
          </w:tcPr>
          <w:p w:rsidR="00427B18" w:rsidRPr="004618C0" w:rsidRDefault="00427B18" w:rsidP="00652CCD">
            <w:pPr>
              <w:pStyle w:val="TableParagraph"/>
              <w:spacing w:before="59"/>
              <w:ind w:left="184"/>
              <w:rPr>
                <w:sz w:val="25"/>
              </w:rPr>
            </w:pPr>
            <w:r w:rsidRPr="004618C0">
              <w:rPr>
                <w:spacing w:val="-5"/>
                <w:sz w:val="25"/>
              </w:rPr>
              <w:lastRenderedPageBreak/>
              <w:t>1.</w:t>
            </w:r>
          </w:p>
        </w:tc>
        <w:tc>
          <w:tcPr>
            <w:tcW w:w="7931" w:type="dxa"/>
          </w:tcPr>
          <w:p w:rsidR="00427B18" w:rsidRPr="004618C0" w:rsidRDefault="00427B18" w:rsidP="00652CCD">
            <w:pPr>
              <w:pStyle w:val="TableParagraph"/>
              <w:spacing w:before="68" w:line="230" w:lineRule="auto"/>
              <w:ind w:left="82" w:right="13" w:hanging="5"/>
              <w:jc w:val="both"/>
              <w:rPr>
                <w:sz w:val="25"/>
                <w:lang w:val="ru-RU"/>
              </w:rPr>
            </w:pPr>
            <w:r w:rsidRPr="004618C0">
              <w:rPr>
                <w:w w:val="95"/>
                <w:sz w:val="25"/>
                <w:lang w:val="ru-RU"/>
              </w:rPr>
              <w:t>Использует ли проверяемое юридическое лицо или индивидуальный пре</w:t>
            </w:r>
            <w:proofErr w:type="gramStart"/>
            <w:r w:rsidRPr="004618C0">
              <w:rPr>
                <w:w w:val="95"/>
                <w:sz w:val="25"/>
                <w:lang w:val="ru-RU"/>
              </w:rPr>
              <w:t>д-</w:t>
            </w:r>
            <w:proofErr w:type="gramEnd"/>
            <w:r w:rsidRPr="004618C0">
              <w:rPr>
                <w:w w:val="95"/>
                <w:sz w:val="25"/>
                <w:lang w:val="ru-RU"/>
              </w:rPr>
              <w:t xml:space="preserve"> </w:t>
            </w:r>
            <w:proofErr w:type="spellStart"/>
            <w:r w:rsidRPr="004618C0">
              <w:rPr>
                <w:sz w:val="25"/>
                <w:lang w:val="ru-RU"/>
              </w:rPr>
              <w:t>приниматель</w:t>
            </w:r>
            <w:proofErr w:type="spellEnd"/>
            <w:r w:rsidRPr="004618C0">
              <w:rPr>
                <w:spacing w:val="-7"/>
                <w:sz w:val="25"/>
                <w:lang w:val="ru-RU"/>
              </w:rPr>
              <w:t xml:space="preserve"> </w:t>
            </w:r>
            <w:r w:rsidRPr="004618C0">
              <w:rPr>
                <w:sz w:val="25"/>
                <w:lang w:val="ru-RU"/>
              </w:rPr>
              <w:t>для</w:t>
            </w:r>
            <w:r w:rsidRPr="004618C0">
              <w:rPr>
                <w:spacing w:val="-14"/>
                <w:sz w:val="25"/>
                <w:lang w:val="ru-RU"/>
              </w:rPr>
              <w:t xml:space="preserve"> </w:t>
            </w:r>
            <w:r w:rsidRPr="004618C0">
              <w:rPr>
                <w:sz w:val="25"/>
                <w:lang w:val="ru-RU"/>
              </w:rPr>
              <w:t>осуществления</w:t>
            </w:r>
            <w:r w:rsidRPr="004618C0">
              <w:rPr>
                <w:spacing w:val="-7"/>
                <w:sz w:val="25"/>
                <w:lang w:val="ru-RU"/>
              </w:rPr>
              <w:t xml:space="preserve"> </w:t>
            </w:r>
            <w:r w:rsidRPr="004618C0">
              <w:rPr>
                <w:sz w:val="25"/>
                <w:lang w:val="ru-RU"/>
              </w:rPr>
              <w:t>лицензируемой</w:t>
            </w:r>
            <w:r w:rsidRPr="004618C0">
              <w:rPr>
                <w:spacing w:val="-7"/>
                <w:sz w:val="25"/>
                <w:lang w:val="ru-RU"/>
              </w:rPr>
              <w:t xml:space="preserve"> </w:t>
            </w:r>
            <w:r w:rsidRPr="004618C0">
              <w:rPr>
                <w:sz w:val="25"/>
                <w:lang w:val="ru-RU"/>
              </w:rPr>
              <w:t>деятельности</w:t>
            </w:r>
            <w:r w:rsidRPr="004618C0">
              <w:rPr>
                <w:spacing w:val="-5"/>
                <w:sz w:val="25"/>
                <w:lang w:val="ru-RU"/>
              </w:rPr>
              <w:t xml:space="preserve"> </w:t>
            </w:r>
            <w:r w:rsidRPr="004618C0">
              <w:rPr>
                <w:sz w:val="25"/>
                <w:lang w:val="ru-RU"/>
              </w:rPr>
              <w:t xml:space="preserve">автобусы, </w:t>
            </w:r>
            <w:r w:rsidRPr="004618C0">
              <w:rPr>
                <w:w w:val="95"/>
                <w:sz w:val="25"/>
                <w:lang w:val="ru-RU"/>
              </w:rPr>
              <w:t>принадлежащие лицензиату на</w:t>
            </w:r>
            <w:r w:rsidRPr="004618C0">
              <w:rPr>
                <w:spacing w:val="-2"/>
                <w:w w:val="95"/>
                <w:sz w:val="25"/>
                <w:lang w:val="ru-RU"/>
              </w:rPr>
              <w:t xml:space="preserve"> </w:t>
            </w:r>
            <w:r w:rsidRPr="004618C0">
              <w:rPr>
                <w:w w:val="95"/>
                <w:sz w:val="25"/>
                <w:lang w:val="ru-RU"/>
              </w:rPr>
              <w:t xml:space="preserve">праве собственности или ином законном ос- </w:t>
            </w:r>
            <w:proofErr w:type="spellStart"/>
            <w:r w:rsidRPr="004618C0">
              <w:rPr>
                <w:w w:val="95"/>
                <w:sz w:val="25"/>
                <w:lang w:val="ru-RU"/>
              </w:rPr>
              <w:t>новании</w:t>
            </w:r>
            <w:proofErr w:type="spellEnd"/>
            <w:r w:rsidRPr="004618C0">
              <w:rPr>
                <w:w w:val="95"/>
                <w:sz w:val="25"/>
                <w:lang w:val="ru-RU"/>
              </w:rPr>
              <w:t xml:space="preserve"> (за исключением аренды автобусов с экипажем)?</w:t>
            </w:r>
          </w:p>
        </w:tc>
        <w:tc>
          <w:tcPr>
            <w:tcW w:w="3255" w:type="dxa"/>
          </w:tcPr>
          <w:p w:rsidR="00427B18" w:rsidRPr="004618C0" w:rsidRDefault="00427B18" w:rsidP="00652CCD">
            <w:pPr>
              <w:pStyle w:val="TableParagraph"/>
              <w:spacing w:before="70" w:line="237" w:lineRule="auto"/>
              <w:ind w:left="72" w:right="7"/>
              <w:jc w:val="both"/>
              <w:rPr>
                <w:sz w:val="24"/>
                <w:lang w:val="ru-RU"/>
              </w:rPr>
            </w:pPr>
            <w:r w:rsidRPr="004618C0">
              <w:rPr>
                <w:sz w:val="24"/>
                <w:lang w:val="ru-RU"/>
              </w:rPr>
              <w:t>Подпункт "а" пункта 8 Пол</w:t>
            </w:r>
            <w:proofErr w:type="gramStart"/>
            <w:r w:rsidRPr="004618C0">
              <w:rPr>
                <w:sz w:val="24"/>
                <w:lang w:val="ru-RU"/>
              </w:rPr>
              <w:t>о-</w:t>
            </w:r>
            <w:proofErr w:type="gramEnd"/>
            <w:r w:rsidRPr="004618C0">
              <w:rPr>
                <w:sz w:val="24"/>
                <w:lang w:val="ru-RU"/>
              </w:rPr>
              <w:t xml:space="preserve"> </w:t>
            </w:r>
            <w:proofErr w:type="spellStart"/>
            <w:r w:rsidRPr="004618C0">
              <w:rPr>
                <w:sz w:val="24"/>
                <w:lang w:val="ru-RU"/>
              </w:rPr>
              <w:t>жения</w:t>
            </w:r>
            <w:proofErr w:type="spellEnd"/>
            <w:r w:rsidRPr="004618C0">
              <w:rPr>
                <w:sz w:val="24"/>
                <w:lang w:val="ru-RU"/>
              </w:rPr>
              <w:t xml:space="preserve"> о лицензировании </w:t>
            </w:r>
            <w:proofErr w:type="spellStart"/>
            <w:r w:rsidRPr="004618C0">
              <w:rPr>
                <w:sz w:val="24"/>
                <w:lang w:val="ru-RU"/>
              </w:rPr>
              <w:t>дея</w:t>
            </w:r>
            <w:proofErr w:type="spellEnd"/>
            <w:r w:rsidRPr="004618C0">
              <w:rPr>
                <w:sz w:val="24"/>
                <w:lang w:val="ru-RU"/>
              </w:rPr>
              <w:t xml:space="preserve">- </w:t>
            </w:r>
            <w:proofErr w:type="spellStart"/>
            <w:r w:rsidRPr="004618C0">
              <w:rPr>
                <w:sz w:val="24"/>
                <w:lang w:val="ru-RU"/>
              </w:rPr>
              <w:t>тельности</w:t>
            </w:r>
            <w:proofErr w:type="spellEnd"/>
            <w:r w:rsidRPr="004618C0">
              <w:rPr>
                <w:sz w:val="24"/>
                <w:lang w:val="ru-RU"/>
              </w:rPr>
              <w:t xml:space="preserve"> по перевозкам пас- </w:t>
            </w:r>
            <w:proofErr w:type="spellStart"/>
            <w:r w:rsidRPr="004618C0">
              <w:rPr>
                <w:sz w:val="24"/>
                <w:lang w:val="ru-RU"/>
              </w:rPr>
              <w:t>сажиров</w:t>
            </w:r>
            <w:proofErr w:type="spellEnd"/>
            <w:r w:rsidRPr="004618C0">
              <w:rPr>
                <w:sz w:val="24"/>
                <w:lang w:val="ru-RU"/>
              </w:rPr>
              <w:t xml:space="preserve"> и иных лиц </w:t>
            </w:r>
            <w:proofErr w:type="spellStart"/>
            <w:r w:rsidRPr="004618C0">
              <w:rPr>
                <w:sz w:val="24"/>
                <w:lang w:val="ru-RU"/>
              </w:rPr>
              <w:t>автобу</w:t>
            </w:r>
            <w:proofErr w:type="spellEnd"/>
            <w:r w:rsidRPr="004618C0">
              <w:rPr>
                <w:sz w:val="24"/>
                <w:lang w:val="ru-RU"/>
              </w:rPr>
              <w:t xml:space="preserve">- сами, </w:t>
            </w:r>
            <w:proofErr w:type="spellStart"/>
            <w:r w:rsidRPr="004618C0">
              <w:rPr>
                <w:sz w:val="24"/>
                <w:lang w:val="ru-RU"/>
              </w:rPr>
              <w:t>угвержденного</w:t>
            </w:r>
            <w:proofErr w:type="spellEnd"/>
            <w:r w:rsidRPr="004618C0">
              <w:rPr>
                <w:sz w:val="24"/>
                <w:lang w:val="ru-RU"/>
              </w:rPr>
              <w:t xml:space="preserve"> поста- </w:t>
            </w:r>
            <w:proofErr w:type="spellStart"/>
            <w:r w:rsidRPr="004618C0">
              <w:rPr>
                <w:sz w:val="25"/>
                <w:lang w:val="ru-RU"/>
              </w:rPr>
              <w:t>новлением</w:t>
            </w:r>
            <w:proofErr w:type="spellEnd"/>
            <w:r w:rsidRPr="004618C0">
              <w:rPr>
                <w:sz w:val="25"/>
                <w:lang w:val="ru-RU"/>
              </w:rPr>
              <w:t xml:space="preserve"> Правительства </w:t>
            </w:r>
            <w:r w:rsidRPr="004618C0">
              <w:rPr>
                <w:sz w:val="24"/>
                <w:lang w:val="ru-RU"/>
              </w:rPr>
              <w:t>Российской Федерации от 07.10.2020</w:t>
            </w:r>
            <w:r w:rsidRPr="004618C0">
              <w:rPr>
                <w:spacing w:val="79"/>
                <w:sz w:val="24"/>
                <w:lang w:val="ru-RU"/>
              </w:rPr>
              <w:t xml:space="preserve"> </w:t>
            </w:r>
            <w:r w:rsidRPr="004618C0">
              <w:rPr>
                <w:sz w:val="24"/>
                <w:lang w:val="ru-RU"/>
              </w:rPr>
              <w:t>№</w:t>
            </w:r>
            <w:r w:rsidRPr="004618C0">
              <w:rPr>
                <w:spacing w:val="28"/>
                <w:sz w:val="24"/>
                <w:lang w:val="ru-RU"/>
              </w:rPr>
              <w:t xml:space="preserve">  </w:t>
            </w:r>
            <w:r w:rsidRPr="004618C0">
              <w:rPr>
                <w:sz w:val="24"/>
                <w:lang w:val="ru-RU"/>
              </w:rPr>
              <w:t>1616</w:t>
            </w:r>
            <w:r w:rsidRPr="004618C0">
              <w:rPr>
                <w:sz w:val="24"/>
                <w:vertAlign w:val="superscript"/>
                <w:lang w:val="ru-RU"/>
              </w:rPr>
              <w:t>1</w:t>
            </w:r>
            <w:r w:rsidRPr="004618C0">
              <w:rPr>
                <w:spacing w:val="49"/>
                <w:sz w:val="24"/>
                <w:lang w:val="ru-RU"/>
              </w:rPr>
              <w:t xml:space="preserve"> </w:t>
            </w:r>
            <w:r w:rsidRPr="004618C0">
              <w:rPr>
                <w:sz w:val="24"/>
                <w:lang w:val="ru-RU"/>
              </w:rPr>
              <w:t>(далее</w:t>
            </w:r>
            <w:r w:rsidRPr="004618C0">
              <w:rPr>
                <w:spacing w:val="75"/>
                <w:sz w:val="24"/>
                <w:lang w:val="ru-RU"/>
              </w:rPr>
              <w:t xml:space="preserve"> </w:t>
            </w:r>
            <w:r w:rsidRPr="004618C0">
              <w:rPr>
                <w:spacing w:val="-10"/>
                <w:sz w:val="24"/>
                <w:lang w:val="ru-RU"/>
              </w:rPr>
              <w:t>-</w:t>
            </w:r>
          </w:p>
        </w:tc>
        <w:tc>
          <w:tcPr>
            <w:tcW w:w="4114" w:type="dxa"/>
          </w:tcPr>
          <w:p w:rsidR="00427B18" w:rsidRPr="004618C0" w:rsidRDefault="00427B18" w:rsidP="00652CCD">
            <w:pPr>
              <w:pStyle w:val="TableParagraph"/>
              <w:rPr>
                <w:sz w:val="24"/>
                <w:lang w:val="ru-RU"/>
              </w:rPr>
            </w:pPr>
          </w:p>
        </w:tc>
      </w:tr>
    </w:tbl>
    <w:p w:rsidR="00427B18" w:rsidRPr="004618C0" w:rsidRDefault="00427B18" w:rsidP="00427B18">
      <w:pPr>
        <w:sectPr w:rsidR="00427B18" w:rsidRPr="004618C0" w:rsidSect="00652CCD">
          <w:pgSz w:w="16840" w:h="11900" w:orient="landscape"/>
          <w:pgMar w:top="1100" w:right="360" w:bottom="280" w:left="567" w:header="720" w:footer="720" w:gutter="0"/>
          <w:cols w:space="720"/>
        </w:sectPr>
      </w:pPr>
    </w:p>
    <w:p w:rsidR="00427B18" w:rsidRPr="004618C0" w:rsidRDefault="00427B18" w:rsidP="00427B18">
      <w:pPr>
        <w:pStyle w:val="a3"/>
        <w:rPr>
          <w:sz w:val="20"/>
        </w:rPr>
      </w:pPr>
    </w:p>
    <w:p w:rsidR="00427B18" w:rsidRPr="004618C0" w:rsidRDefault="00427B18" w:rsidP="00427B18">
      <w:pPr>
        <w:pStyle w:val="a3"/>
        <w:rPr>
          <w:sz w:val="20"/>
        </w:rPr>
      </w:pPr>
    </w:p>
    <w:tbl>
      <w:tblPr>
        <w:tblStyle w:val="TableNormal"/>
        <w:tblW w:w="0" w:type="auto"/>
        <w:tblInd w:w="119"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485"/>
        <w:gridCol w:w="7931"/>
        <w:gridCol w:w="3255"/>
        <w:gridCol w:w="4114"/>
      </w:tblGrid>
      <w:tr w:rsidR="00427B18" w:rsidRPr="004618C0" w:rsidTr="00652CCD">
        <w:trPr>
          <w:trHeight w:val="762"/>
        </w:trPr>
        <w:tc>
          <w:tcPr>
            <w:tcW w:w="485" w:type="dxa"/>
          </w:tcPr>
          <w:p w:rsidR="00427B18" w:rsidRPr="004618C0" w:rsidRDefault="00427B18" w:rsidP="00652CCD">
            <w:pPr>
              <w:pStyle w:val="TableParagraph"/>
              <w:rPr>
                <w:sz w:val="24"/>
                <w:lang w:val="ru-RU"/>
              </w:rPr>
            </w:pPr>
          </w:p>
        </w:tc>
        <w:tc>
          <w:tcPr>
            <w:tcW w:w="7931" w:type="dxa"/>
          </w:tcPr>
          <w:p w:rsidR="00427B18" w:rsidRPr="004618C0" w:rsidRDefault="00427B18" w:rsidP="00652CCD">
            <w:pPr>
              <w:pStyle w:val="TableParagraph"/>
              <w:rPr>
                <w:sz w:val="24"/>
                <w:lang w:val="ru-RU"/>
              </w:rPr>
            </w:pPr>
          </w:p>
        </w:tc>
        <w:tc>
          <w:tcPr>
            <w:tcW w:w="3255" w:type="dxa"/>
          </w:tcPr>
          <w:p w:rsidR="00427B18" w:rsidRPr="004618C0" w:rsidRDefault="00427B18" w:rsidP="00652CCD">
            <w:pPr>
              <w:pStyle w:val="TableParagraph"/>
              <w:tabs>
                <w:tab w:val="left" w:pos="1490"/>
                <w:tab w:val="left" w:pos="1857"/>
              </w:tabs>
              <w:spacing w:before="85" w:line="228" w:lineRule="auto"/>
              <w:ind w:left="72" w:right="34"/>
              <w:rPr>
                <w:sz w:val="25"/>
              </w:rPr>
            </w:pPr>
            <w:proofErr w:type="spellStart"/>
            <w:r w:rsidRPr="004618C0">
              <w:rPr>
                <w:spacing w:val="-2"/>
                <w:sz w:val="25"/>
              </w:rPr>
              <w:t>Положение</w:t>
            </w:r>
            <w:proofErr w:type="spellEnd"/>
            <w:r w:rsidRPr="004618C0">
              <w:rPr>
                <w:sz w:val="25"/>
              </w:rPr>
              <w:tab/>
            </w:r>
            <w:r w:rsidRPr="004618C0">
              <w:rPr>
                <w:spacing w:val="-10"/>
                <w:sz w:val="25"/>
              </w:rPr>
              <w:t>о</w:t>
            </w:r>
            <w:r w:rsidRPr="004618C0">
              <w:rPr>
                <w:sz w:val="25"/>
              </w:rPr>
              <w:tab/>
            </w:r>
            <w:proofErr w:type="spellStart"/>
            <w:r w:rsidRPr="004618C0">
              <w:rPr>
                <w:spacing w:val="-2"/>
                <w:w w:val="95"/>
                <w:sz w:val="25"/>
              </w:rPr>
              <w:t>лицензирова</w:t>
            </w:r>
            <w:proofErr w:type="spellEnd"/>
            <w:r w:rsidRPr="004618C0">
              <w:rPr>
                <w:spacing w:val="-2"/>
                <w:w w:val="95"/>
                <w:sz w:val="25"/>
              </w:rPr>
              <w:t xml:space="preserve">- </w:t>
            </w:r>
            <w:proofErr w:type="spellStart"/>
            <w:r w:rsidRPr="004618C0">
              <w:rPr>
                <w:spacing w:val="-4"/>
                <w:sz w:val="25"/>
              </w:rPr>
              <w:t>нии</w:t>
            </w:r>
            <w:proofErr w:type="spellEnd"/>
            <w:r w:rsidRPr="004618C0">
              <w:rPr>
                <w:spacing w:val="-4"/>
                <w:sz w:val="25"/>
              </w:rPr>
              <w:t>)</w:t>
            </w:r>
          </w:p>
        </w:tc>
        <w:tc>
          <w:tcPr>
            <w:tcW w:w="4114" w:type="dxa"/>
          </w:tcPr>
          <w:p w:rsidR="00427B18" w:rsidRPr="004618C0" w:rsidRDefault="00427B18" w:rsidP="00652CCD">
            <w:pPr>
              <w:pStyle w:val="TableParagraph"/>
              <w:rPr>
                <w:sz w:val="24"/>
              </w:rPr>
            </w:pPr>
          </w:p>
        </w:tc>
      </w:tr>
      <w:tr w:rsidR="00427B18" w:rsidRPr="004618C0" w:rsidTr="00652CCD">
        <w:trPr>
          <w:trHeight w:val="2404"/>
        </w:trPr>
        <w:tc>
          <w:tcPr>
            <w:tcW w:w="485" w:type="dxa"/>
          </w:tcPr>
          <w:p w:rsidR="00427B18" w:rsidRPr="004618C0" w:rsidRDefault="00427B18" w:rsidP="00652CCD">
            <w:pPr>
              <w:pStyle w:val="TableParagraph"/>
              <w:spacing w:before="59"/>
              <w:ind w:right="113"/>
              <w:jc w:val="right"/>
              <w:rPr>
                <w:sz w:val="25"/>
              </w:rPr>
            </w:pPr>
            <w:r w:rsidRPr="004618C0">
              <w:rPr>
                <w:spacing w:val="-5"/>
                <w:sz w:val="25"/>
              </w:rPr>
              <w:t>2.</w:t>
            </w:r>
          </w:p>
        </w:tc>
        <w:tc>
          <w:tcPr>
            <w:tcW w:w="7931" w:type="dxa"/>
          </w:tcPr>
          <w:p w:rsidR="00427B18" w:rsidRPr="004618C0" w:rsidRDefault="00427B18" w:rsidP="00652CCD">
            <w:pPr>
              <w:pStyle w:val="TableParagraph"/>
              <w:spacing w:before="68" w:line="230" w:lineRule="auto"/>
              <w:ind w:left="79" w:right="3" w:firstLine="3"/>
              <w:jc w:val="both"/>
              <w:rPr>
                <w:sz w:val="25"/>
                <w:lang w:val="ru-RU"/>
              </w:rPr>
            </w:pPr>
            <w:r w:rsidRPr="004618C0">
              <w:rPr>
                <w:sz w:val="25"/>
                <w:lang w:val="ru-RU"/>
              </w:rPr>
              <w:t>Заключен ли у проверяемого юридического лица или индивидуального предпринимателя</w:t>
            </w:r>
            <w:r w:rsidRPr="004618C0">
              <w:rPr>
                <w:spacing w:val="-16"/>
                <w:sz w:val="25"/>
                <w:lang w:val="ru-RU"/>
              </w:rPr>
              <w:t xml:space="preserve"> </w:t>
            </w:r>
            <w:r w:rsidRPr="004618C0">
              <w:rPr>
                <w:sz w:val="25"/>
                <w:lang w:val="ru-RU"/>
              </w:rPr>
              <w:t>в</w:t>
            </w:r>
            <w:r w:rsidRPr="004618C0">
              <w:rPr>
                <w:spacing w:val="-16"/>
                <w:sz w:val="25"/>
                <w:lang w:val="ru-RU"/>
              </w:rPr>
              <w:t xml:space="preserve"> </w:t>
            </w:r>
            <w:r w:rsidRPr="004618C0">
              <w:rPr>
                <w:sz w:val="25"/>
                <w:lang w:val="ru-RU"/>
              </w:rPr>
              <w:t>отношении</w:t>
            </w:r>
            <w:r w:rsidRPr="004618C0">
              <w:rPr>
                <w:spacing w:val="-15"/>
                <w:sz w:val="25"/>
                <w:lang w:val="ru-RU"/>
              </w:rPr>
              <w:t xml:space="preserve"> </w:t>
            </w:r>
            <w:r w:rsidRPr="004618C0">
              <w:rPr>
                <w:sz w:val="25"/>
                <w:lang w:val="ru-RU"/>
              </w:rPr>
              <w:t>коммерческих</w:t>
            </w:r>
            <w:r w:rsidRPr="004618C0">
              <w:rPr>
                <w:spacing w:val="-16"/>
                <w:sz w:val="25"/>
                <w:lang w:val="ru-RU"/>
              </w:rPr>
              <w:t xml:space="preserve"> </w:t>
            </w:r>
            <w:r w:rsidRPr="004618C0">
              <w:rPr>
                <w:sz w:val="25"/>
                <w:lang w:val="ru-RU"/>
              </w:rPr>
              <w:t>перевозок</w:t>
            </w:r>
            <w:r w:rsidRPr="004618C0">
              <w:rPr>
                <w:spacing w:val="-16"/>
                <w:sz w:val="25"/>
                <w:lang w:val="ru-RU"/>
              </w:rPr>
              <w:t xml:space="preserve"> </w:t>
            </w:r>
            <w:r w:rsidRPr="004618C0">
              <w:rPr>
                <w:sz w:val="25"/>
                <w:lang w:val="ru-RU"/>
              </w:rPr>
              <w:t>договор</w:t>
            </w:r>
            <w:r w:rsidRPr="004618C0">
              <w:rPr>
                <w:spacing w:val="-15"/>
                <w:sz w:val="25"/>
                <w:lang w:val="ru-RU"/>
              </w:rPr>
              <w:t xml:space="preserve"> </w:t>
            </w:r>
            <w:r w:rsidRPr="004618C0">
              <w:rPr>
                <w:sz w:val="25"/>
                <w:lang w:val="ru-RU"/>
              </w:rPr>
              <w:t>(</w:t>
            </w:r>
            <w:proofErr w:type="spellStart"/>
            <w:r w:rsidRPr="004618C0">
              <w:rPr>
                <w:sz w:val="25"/>
                <w:lang w:val="ru-RU"/>
              </w:rPr>
              <w:t>догов</w:t>
            </w:r>
            <w:proofErr w:type="gramStart"/>
            <w:r w:rsidRPr="004618C0">
              <w:rPr>
                <w:sz w:val="25"/>
                <w:lang w:val="ru-RU"/>
              </w:rPr>
              <w:t>о</w:t>
            </w:r>
            <w:proofErr w:type="spellEnd"/>
            <w:r w:rsidRPr="004618C0">
              <w:rPr>
                <w:sz w:val="25"/>
                <w:lang w:val="ru-RU"/>
              </w:rPr>
              <w:t>-</w:t>
            </w:r>
            <w:proofErr w:type="gramEnd"/>
            <w:r w:rsidRPr="004618C0">
              <w:rPr>
                <w:sz w:val="25"/>
                <w:lang w:val="ru-RU"/>
              </w:rPr>
              <w:t xml:space="preserve"> </w:t>
            </w:r>
            <w:proofErr w:type="spellStart"/>
            <w:r w:rsidRPr="004618C0">
              <w:rPr>
                <w:w w:val="95"/>
                <w:sz w:val="25"/>
                <w:lang w:val="ru-RU"/>
              </w:rPr>
              <w:t>ры</w:t>
            </w:r>
            <w:proofErr w:type="spellEnd"/>
            <w:r w:rsidRPr="004618C0">
              <w:rPr>
                <w:w w:val="95"/>
                <w:sz w:val="25"/>
                <w:lang w:val="ru-RU"/>
              </w:rPr>
              <w:t>) обязательного страхования гражданской ответственности перевозчика</w:t>
            </w:r>
            <w:r w:rsidRPr="004618C0">
              <w:rPr>
                <w:spacing w:val="40"/>
                <w:sz w:val="25"/>
                <w:lang w:val="ru-RU"/>
              </w:rPr>
              <w:t xml:space="preserve"> </w:t>
            </w:r>
            <w:r w:rsidRPr="004618C0">
              <w:rPr>
                <w:spacing w:val="-2"/>
                <w:sz w:val="25"/>
                <w:lang w:val="ru-RU"/>
              </w:rPr>
              <w:t>за</w:t>
            </w:r>
            <w:r w:rsidRPr="004618C0">
              <w:rPr>
                <w:spacing w:val="-12"/>
                <w:sz w:val="25"/>
                <w:lang w:val="ru-RU"/>
              </w:rPr>
              <w:t xml:space="preserve"> </w:t>
            </w:r>
            <w:r w:rsidRPr="004618C0">
              <w:rPr>
                <w:spacing w:val="-2"/>
                <w:sz w:val="25"/>
                <w:lang w:val="ru-RU"/>
              </w:rPr>
              <w:t>причинение вреда</w:t>
            </w:r>
            <w:r w:rsidRPr="004618C0">
              <w:rPr>
                <w:spacing w:val="-9"/>
                <w:sz w:val="25"/>
                <w:lang w:val="ru-RU"/>
              </w:rPr>
              <w:t xml:space="preserve"> </w:t>
            </w:r>
            <w:r w:rsidRPr="004618C0">
              <w:rPr>
                <w:spacing w:val="-2"/>
                <w:sz w:val="25"/>
                <w:lang w:val="ru-RU"/>
              </w:rPr>
              <w:t>жизни,</w:t>
            </w:r>
            <w:r w:rsidRPr="004618C0">
              <w:rPr>
                <w:spacing w:val="-5"/>
                <w:sz w:val="25"/>
                <w:lang w:val="ru-RU"/>
              </w:rPr>
              <w:t xml:space="preserve"> </w:t>
            </w:r>
            <w:r w:rsidRPr="004618C0">
              <w:rPr>
                <w:spacing w:val="-2"/>
                <w:sz w:val="25"/>
                <w:lang w:val="ru-RU"/>
              </w:rPr>
              <w:t>здоровью</w:t>
            </w:r>
            <w:r w:rsidRPr="004618C0">
              <w:rPr>
                <w:spacing w:val="-4"/>
                <w:sz w:val="25"/>
                <w:lang w:val="ru-RU"/>
              </w:rPr>
              <w:t xml:space="preserve"> </w:t>
            </w:r>
            <w:r w:rsidRPr="004618C0">
              <w:rPr>
                <w:spacing w:val="-2"/>
                <w:sz w:val="25"/>
                <w:lang w:val="ru-RU"/>
              </w:rPr>
              <w:t>и</w:t>
            </w:r>
            <w:r w:rsidRPr="004618C0">
              <w:rPr>
                <w:spacing w:val="-13"/>
                <w:sz w:val="25"/>
                <w:lang w:val="ru-RU"/>
              </w:rPr>
              <w:t xml:space="preserve"> </w:t>
            </w:r>
            <w:r w:rsidRPr="004618C0">
              <w:rPr>
                <w:spacing w:val="-2"/>
                <w:sz w:val="25"/>
                <w:lang w:val="ru-RU"/>
              </w:rPr>
              <w:t>имуществу</w:t>
            </w:r>
            <w:r w:rsidRPr="004618C0">
              <w:rPr>
                <w:spacing w:val="-5"/>
                <w:sz w:val="25"/>
                <w:lang w:val="ru-RU"/>
              </w:rPr>
              <w:t xml:space="preserve"> </w:t>
            </w:r>
            <w:r w:rsidRPr="004618C0">
              <w:rPr>
                <w:spacing w:val="-2"/>
                <w:sz w:val="25"/>
                <w:lang w:val="ru-RU"/>
              </w:rPr>
              <w:t>пассажиров в</w:t>
            </w:r>
            <w:r w:rsidRPr="004618C0">
              <w:rPr>
                <w:spacing w:val="-14"/>
                <w:sz w:val="25"/>
                <w:lang w:val="ru-RU"/>
              </w:rPr>
              <w:t xml:space="preserve"> </w:t>
            </w:r>
            <w:proofErr w:type="spellStart"/>
            <w:r w:rsidRPr="004618C0">
              <w:rPr>
                <w:spacing w:val="-2"/>
                <w:sz w:val="25"/>
                <w:lang w:val="ru-RU"/>
              </w:rPr>
              <w:t>соответ</w:t>
            </w:r>
            <w:proofErr w:type="spellEnd"/>
            <w:r w:rsidRPr="004618C0">
              <w:rPr>
                <w:spacing w:val="-2"/>
                <w:sz w:val="25"/>
                <w:lang w:val="ru-RU"/>
              </w:rPr>
              <w:t xml:space="preserve">- </w:t>
            </w:r>
            <w:proofErr w:type="spellStart"/>
            <w:r w:rsidRPr="004618C0">
              <w:rPr>
                <w:sz w:val="25"/>
                <w:lang w:val="ru-RU"/>
              </w:rPr>
              <w:t>ствии</w:t>
            </w:r>
            <w:proofErr w:type="spellEnd"/>
            <w:r w:rsidRPr="004618C0">
              <w:rPr>
                <w:sz w:val="25"/>
                <w:lang w:val="ru-RU"/>
              </w:rPr>
              <w:t xml:space="preserve"> с</w:t>
            </w:r>
            <w:r w:rsidRPr="004618C0">
              <w:rPr>
                <w:spacing w:val="-6"/>
                <w:sz w:val="25"/>
                <w:lang w:val="ru-RU"/>
              </w:rPr>
              <w:t xml:space="preserve"> </w:t>
            </w:r>
            <w:r w:rsidRPr="004618C0">
              <w:rPr>
                <w:sz w:val="25"/>
                <w:lang w:val="ru-RU"/>
              </w:rPr>
              <w:t>Федеральным законом от</w:t>
            </w:r>
            <w:r w:rsidRPr="004618C0">
              <w:rPr>
                <w:spacing w:val="-4"/>
                <w:sz w:val="25"/>
                <w:lang w:val="ru-RU"/>
              </w:rPr>
              <w:t xml:space="preserve"> </w:t>
            </w:r>
            <w:r w:rsidRPr="004618C0">
              <w:rPr>
                <w:sz w:val="25"/>
                <w:lang w:val="ru-RU"/>
              </w:rPr>
              <w:t>14.06.2012 №</w:t>
            </w:r>
            <w:r w:rsidRPr="004618C0">
              <w:rPr>
                <w:spacing w:val="27"/>
                <w:sz w:val="25"/>
                <w:lang w:val="ru-RU"/>
              </w:rPr>
              <w:t xml:space="preserve"> </w:t>
            </w:r>
            <w:r w:rsidRPr="004618C0">
              <w:rPr>
                <w:sz w:val="25"/>
                <w:lang w:val="ru-RU"/>
              </w:rPr>
              <w:t xml:space="preserve">67-ФЗ "Об обязательном </w:t>
            </w:r>
            <w:r w:rsidRPr="004618C0">
              <w:rPr>
                <w:w w:val="95"/>
                <w:sz w:val="25"/>
                <w:lang w:val="ru-RU"/>
              </w:rPr>
              <w:t xml:space="preserve">страховании гражданской ответственности перевозчика за причинение </w:t>
            </w:r>
            <w:proofErr w:type="spellStart"/>
            <w:r w:rsidRPr="004618C0">
              <w:rPr>
                <w:w w:val="95"/>
                <w:sz w:val="25"/>
                <w:lang w:val="ru-RU"/>
              </w:rPr>
              <w:t>вре</w:t>
            </w:r>
            <w:proofErr w:type="spellEnd"/>
            <w:r w:rsidRPr="004618C0">
              <w:rPr>
                <w:w w:val="95"/>
                <w:sz w:val="25"/>
                <w:lang w:val="ru-RU"/>
              </w:rPr>
              <w:t>- да</w:t>
            </w:r>
            <w:r w:rsidRPr="004618C0">
              <w:rPr>
                <w:spacing w:val="-4"/>
                <w:w w:val="95"/>
                <w:sz w:val="25"/>
                <w:lang w:val="ru-RU"/>
              </w:rPr>
              <w:t xml:space="preserve"> </w:t>
            </w:r>
            <w:r w:rsidRPr="004618C0">
              <w:rPr>
                <w:w w:val="95"/>
                <w:sz w:val="25"/>
                <w:lang w:val="ru-RU"/>
              </w:rPr>
              <w:t>жизни, здоровью, имуществу пассажиров и</w:t>
            </w:r>
            <w:r w:rsidRPr="004618C0">
              <w:rPr>
                <w:spacing w:val="-3"/>
                <w:w w:val="95"/>
                <w:sz w:val="25"/>
                <w:lang w:val="ru-RU"/>
              </w:rPr>
              <w:t xml:space="preserve"> </w:t>
            </w:r>
            <w:r w:rsidRPr="004618C0">
              <w:rPr>
                <w:w w:val="95"/>
                <w:sz w:val="25"/>
                <w:lang w:val="ru-RU"/>
              </w:rPr>
              <w:t>о</w:t>
            </w:r>
            <w:r w:rsidRPr="004618C0">
              <w:rPr>
                <w:spacing w:val="-7"/>
                <w:w w:val="95"/>
                <w:sz w:val="25"/>
                <w:lang w:val="ru-RU"/>
              </w:rPr>
              <w:t xml:space="preserve"> </w:t>
            </w:r>
            <w:r w:rsidRPr="004618C0">
              <w:rPr>
                <w:w w:val="95"/>
                <w:sz w:val="25"/>
                <w:lang w:val="ru-RU"/>
              </w:rPr>
              <w:t xml:space="preserve">порядке возмещения такого вреда, причиненного при </w:t>
            </w:r>
            <w:proofErr w:type="gramStart"/>
            <w:r w:rsidRPr="004618C0">
              <w:rPr>
                <w:w w:val="95"/>
                <w:sz w:val="25"/>
                <w:lang w:val="ru-RU"/>
              </w:rPr>
              <w:t>перевозках</w:t>
            </w:r>
            <w:proofErr w:type="gramEnd"/>
            <w:r w:rsidRPr="004618C0">
              <w:rPr>
                <w:w w:val="95"/>
                <w:sz w:val="25"/>
                <w:lang w:val="ru-RU"/>
              </w:rPr>
              <w:t xml:space="preserve"> пассажиров метрополитеном</w:t>
            </w:r>
            <w:r w:rsidRPr="004618C0">
              <w:rPr>
                <w:spacing w:val="40"/>
                <w:sz w:val="25"/>
                <w:lang w:val="ru-RU"/>
              </w:rPr>
              <w:t xml:space="preserve"> </w:t>
            </w:r>
            <w:r w:rsidRPr="004618C0">
              <w:rPr>
                <w:w w:val="95"/>
                <w:sz w:val="25"/>
                <w:vertAlign w:val="superscript"/>
                <w:lang w:val="ru-RU"/>
              </w:rPr>
              <w:t>2</w:t>
            </w:r>
            <w:r w:rsidRPr="004618C0">
              <w:rPr>
                <w:w w:val="95"/>
                <w:sz w:val="25"/>
                <w:lang w:val="ru-RU"/>
              </w:rPr>
              <w:t>?</w:t>
            </w:r>
          </w:p>
        </w:tc>
        <w:tc>
          <w:tcPr>
            <w:tcW w:w="3255" w:type="dxa"/>
          </w:tcPr>
          <w:p w:rsidR="00427B18" w:rsidRPr="004618C0" w:rsidRDefault="00427B18" w:rsidP="00652CCD">
            <w:pPr>
              <w:pStyle w:val="TableParagraph"/>
              <w:spacing w:before="70" w:line="228" w:lineRule="auto"/>
              <w:ind w:left="75" w:hanging="2"/>
              <w:rPr>
                <w:sz w:val="25"/>
                <w:lang w:val="ru-RU"/>
              </w:rPr>
            </w:pPr>
            <w:r w:rsidRPr="004618C0">
              <w:rPr>
                <w:spacing w:val="-2"/>
                <w:sz w:val="25"/>
                <w:lang w:val="ru-RU"/>
              </w:rPr>
              <w:t>Подпункт</w:t>
            </w:r>
            <w:r w:rsidRPr="004618C0">
              <w:rPr>
                <w:spacing w:val="14"/>
                <w:sz w:val="25"/>
                <w:lang w:val="ru-RU"/>
              </w:rPr>
              <w:t xml:space="preserve"> </w:t>
            </w:r>
            <w:r w:rsidRPr="004618C0">
              <w:rPr>
                <w:spacing w:val="-2"/>
                <w:sz w:val="25"/>
                <w:lang w:val="ru-RU"/>
              </w:rPr>
              <w:t>"в"</w:t>
            </w:r>
            <w:r w:rsidRPr="004618C0">
              <w:rPr>
                <w:spacing w:val="3"/>
                <w:sz w:val="25"/>
                <w:lang w:val="ru-RU"/>
              </w:rPr>
              <w:t xml:space="preserve"> </w:t>
            </w:r>
            <w:r w:rsidRPr="004618C0">
              <w:rPr>
                <w:spacing w:val="-2"/>
                <w:sz w:val="25"/>
                <w:lang w:val="ru-RU"/>
              </w:rPr>
              <w:t>пункта</w:t>
            </w:r>
            <w:r w:rsidRPr="004618C0">
              <w:rPr>
                <w:spacing w:val="12"/>
                <w:sz w:val="25"/>
                <w:lang w:val="ru-RU"/>
              </w:rPr>
              <w:t xml:space="preserve"> </w:t>
            </w:r>
            <w:r w:rsidRPr="004618C0">
              <w:rPr>
                <w:spacing w:val="-2"/>
                <w:sz w:val="25"/>
                <w:lang w:val="ru-RU"/>
              </w:rPr>
              <w:t>8</w:t>
            </w:r>
            <w:r w:rsidRPr="004618C0">
              <w:rPr>
                <w:spacing w:val="9"/>
                <w:sz w:val="25"/>
                <w:lang w:val="ru-RU"/>
              </w:rPr>
              <w:t xml:space="preserve"> </w:t>
            </w:r>
            <w:r w:rsidRPr="004618C0">
              <w:rPr>
                <w:spacing w:val="-2"/>
                <w:sz w:val="25"/>
                <w:lang w:val="ru-RU"/>
              </w:rPr>
              <w:t>Пол</w:t>
            </w:r>
            <w:proofErr w:type="gramStart"/>
            <w:r w:rsidRPr="004618C0">
              <w:rPr>
                <w:spacing w:val="-2"/>
                <w:sz w:val="25"/>
                <w:lang w:val="ru-RU"/>
              </w:rPr>
              <w:t>о-</w:t>
            </w:r>
            <w:proofErr w:type="gramEnd"/>
            <w:r w:rsidRPr="004618C0">
              <w:rPr>
                <w:spacing w:val="-2"/>
                <w:sz w:val="25"/>
                <w:lang w:val="ru-RU"/>
              </w:rPr>
              <w:t xml:space="preserve"> </w:t>
            </w:r>
            <w:proofErr w:type="spellStart"/>
            <w:r w:rsidRPr="004618C0">
              <w:rPr>
                <w:sz w:val="25"/>
                <w:lang w:val="ru-RU"/>
              </w:rPr>
              <w:t>жения</w:t>
            </w:r>
            <w:proofErr w:type="spellEnd"/>
            <w:r w:rsidRPr="004618C0">
              <w:rPr>
                <w:sz w:val="25"/>
                <w:lang w:val="ru-RU"/>
              </w:rPr>
              <w:t xml:space="preserve"> о лицензировании</w:t>
            </w:r>
          </w:p>
        </w:tc>
        <w:tc>
          <w:tcPr>
            <w:tcW w:w="4114" w:type="dxa"/>
          </w:tcPr>
          <w:p w:rsidR="00427B18" w:rsidRPr="004618C0" w:rsidRDefault="00427B18" w:rsidP="00652CCD">
            <w:pPr>
              <w:pStyle w:val="TableParagraph"/>
              <w:rPr>
                <w:sz w:val="24"/>
                <w:lang w:val="ru-RU"/>
              </w:rPr>
            </w:pPr>
          </w:p>
        </w:tc>
      </w:tr>
      <w:tr w:rsidR="00427B18" w:rsidRPr="004618C0" w:rsidTr="00652CCD">
        <w:trPr>
          <w:trHeight w:val="2125"/>
        </w:trPr>
        <w:tc>
          <w:tcPr>
            <w:tcW w:w="485" w:type="dxa"/>
          </w:tcPr>
          <w:p w:rsidR="00427B18" w:rsidRPr="004618C0" w:rsidRDefault="00427B18" w:rsidP="00652CCD">
            <w:pPr>
              <w:pStyle w:val="TableParagraph"/>
              <w:spacing w:before="59"/>
              <w:ind w:right="113"/>
              <w:jc w:val="right"/>
              <w:rPr>
                <w:sz w:val="25"/>
              </w:rPr>
            </w:pPr>
            <w:r w:rsidRPr="004618C0">
              <w:rPr>
                <w:spacing w:val="-5"/>
                <w:sz w:val="25"/>
              </w:rPr>
              <w:t>3.</w:t>
            </w:r>
          </w:p>
        </w:tc>
        <w:tc>
          <w:tcPr>
            <w:tcW w:w="7931" w:type="dxa"/>
          </w:tcPr>
          <w:p w:rsidR="00427B18" w:rsidRPr="004618C0" w:rsidRDefault="00427B18" w:rsidP="00652CCD">
            <w:pPr>
              <w:pStyle w:val="TableParagraph"/>
              <w:spacing w:before="63" w:line="230" w:lineRule="auto"/>
              <w:ind w:left="79" w:right="9" w:hanging="1"/>
              <w:jc w:val="both"/>
              <w:rPr>
                <w:sz w:val="25"/>
                <w:lang w:val="ru-RU"/>
              </w:rPr>
            </w:pPr>
            <w:r w:rsidRPr="004618C0">
              <w:rPr>
                <w:spacing w:val="-2"/>
                <w:sz w:val="25"/>
                <w:lang w:val="ru-RU"/>
              </w:rPr>
              <w:t>Соблюдаются ли</w:t>
            </w:r>
            <w:r w:rsidRPr="004618C0">
              <w:rPr>
                <w:spacing w:val="-14"/>
                <w:sz w:val="25"/>
                <w:lang w:val="ru-RU"/>
              </w:rPr>
              <w:t xml:space="preserve"> </w:t>
            </w:r>
            <w:r w:rsidRPr="004618C0">
              <w:rPr>
                <w:spacing w:val="-2"/>
                <w:sz w:val="25"/>
                <w:lang w:val="ru-RU"/>
              </w:rPr>
              <w:t>проверяемым</w:t>
            </w:r>
            <w:r w:rsidRPr="004618C0">
              <w:rPr>
                <w:spacing w:val="-6"/>
                <w:sz w:val="25"/>
                <w:lang w:val="ru-RU"/>
              </w:rPr>
              <w:t xml:space="preserve"> </w:t>
            </w:r>
            <w:r w:rsidRPr="004618C0">
              <w:rPr>
                <w:spacing w:val="-2"/>
                <w:sz w:val="25"/>
                <w:lang w:val="ru-RU"/>
              </w:rPr>
              <w:t>юридическим</w:t>
            </w:r>
            <w:r w:rsidRPr="004618C0">
              <w:rPr>
                <w:spacing w:val="-3"/>
                <w:sz w:val="25"/>
                <w:lang w:val="ru-RU"/>
              </w:rPr>
              <w:t xml:space="preserve"> </w:t>
            </w:r>
            <w:r w:rsidRPr="004618C0">
              <w:rPr>
                <w:spacing w:val="-2"/>
                <w:sz w:val="25"/>
                <w:lang w:val="ru-RU"/>
              </w:rPr>
              <w:t>лицом</w:t>
            </w:r>
            <w:r w:rsidRPr="004618C0">
              <w:rPr>
                <w:spacing w:val="-12"/>
                <w:sz w:val="25"/>
                <w:lang w:val="ru-RU"/>
              </w:rPr>
              <w:t xml:space="preserve"> </w:t>
            </w:r>
            <w:r w:rsidRPr="004618C0">
              <w:rPr>
                <w:spacing w:val="-2"/>
                <w:sz w:val="25"/>
                <w:lang w:val="ru-RU"/>
              </w:rPr>
              <w:t>или</w:t>
            </w:r>
            <w:r w:rsidRPr="004618C0">
              <w:rPr>
                <w:spacing w:val="-14"/>
                <w:sz w:val="25"/>
                <w:lang w:val="ru-RU"/>
              </w:rPr>
              <w:t xml:space="preserve"> </w:t>
            </w:r>
            <w:r w:rsidRPr="004618C0">
              <w:rPr>
                <w:spacing w:val="-2"/>
                <w:sz w:val="25"/>
                <w:lang w:val="ru-RU"/>
              </w:rPr>
              <w:t xml:space="preserve">индивидуальным </w:t>
            </w:r>
            <w:r w:rsidRPr="004618C0">
              <w:rPr>
                <w:w w:val="95"/>
                <w:sz w:val="25"/>
                <w:lang w:val="ru-RU"/>
              </w:rPr>
              <w:t>предпринимателем при осуществлении лицензируемой деятельности пор</w:t>
            </w:r>
            <w:proofErr w:type="gramStart"/>
            <w:r w:rsidRPr="004618C0">
              <w:rPr>
                <w:w w:val="95"/>
                <w:sz w:val="25"/>
                <w:lang w:val="ru-RU"/>
              </w:rPr>
              <w:t>я-</w:t>
            </w:r>
            <w:proofErr w:type="gramEnd"/>
            <w:r w:rsidRPr="004618C0">
              <w:rPr>
                <w:w w:val="95"/>
                <w:sz w:val="25"/>
                <w:lang w:val="ru-RU"/>
              </w:rPr>
              <w:t xml:space="preserve"> док заполнения путевых листов, установленный Министерством </w:t>
            </w:r>
            <w:proofErr w:type="spellStart"/>
            <w:r w:rsidRPr="004618C0">
              <w:rPr>
                <w:w w:val="95"/>
                <w:sz w:val="25"/>
                <w:lang w:val="ru-RU"/>
              </w:rPr>
              <w:t>транспор</w:t>
            </w:r>
            <w:proofErr w:type="spellEnd"/>
            <w:r w:rsidRPr="004618C0">
              <w:rPr>
                <w:w w:val="95"/>
                <w:sz w:val="25"/>
                <w:lang w:val="ru-RU"/>
              </w:rPr>
              <w:t>- та Российской Федерации в</w:t>
            </w:r>
            <w:r w:rsidRPr="004618C0">
              <w:rPr>
                <w:spacing w:val="-4"/>
                <w:w w:val="95"/>
                <w:sz w:val="25"/>
                <w:lang w:val="ru-RU"/>
              </w:rPr>
              <w:t xml:space="preserve"> </w:t>
            </w:r>
            <w:r w:rsidRPr="004618C0">
              <w:rPr>
                <w:w w:val="95"/>
                <w:sz w:val="25"/>
                <w:lang w:val="ru-RU"/>
              </w:rPr>
              <w:t>соответствии со статьей 6</w:t>
            </w:r>
            <w:r w:rsidRPr="004618C0">
              <w:rPr>
                <w:spacing w:val="-4"/>
                <w:w w:val="95"/>
                <w:sz w:val="25"/>
                <w:lang w:val="ru-RU"/>
              </w:rPr>
              <w:t xml:space="preserve"> </w:t>
            </w:r>
            <w:r w:rsidRPr="004618C0">
              <w:rPr>
                <w:w w:val="95"/>
                <w:sz w:val="25"/>
                <w:lang w:val="ru-RU"/>
              </w:rPr>
              <w:t xml:space="preserve">Федерального закона </w:t>
            </w:r>
            <w:r w:rsidRPr="004618C0">
              <w:rPr>
                <w:sz w:val="25"/>
                <w:lang w:val="ru-RU"/>
              </w:rPr>
              <w:t>от</w:t>
            </w:r>
            <w:r w:rsidRPr="004618C0">
              <w:rPr>
                <w:spacing w:val="-14"/>
                <w:sz w:val="25"/>
                <w:lang w:val="ru-RU"/>
              </w:rPr>
              <w:t xml:space="preserve"> </w:t>
            </w:r>
            <w:r w:rsidRPr="004618C0">
              <w:rPr>
                <w:sz w:val="25"/>
                <w:lang w:val="ru-RU"/>
              </w:rPr>
              <w:t>08.11.2007</w:t>
            </w:r>
            <w:r w:rsidRPr="004618C0">
              <w:rPr>
                <w:spacing w:val="-8"/>
                <w:sz w:val="25"/>
                <w:lang w:val="ru-RU"/>
              </w:rPr>
              <w:t xml:space="preserve"> </w:t>
            </w:r>
            <w:r w:rsidRPr="004618C0">
              <w:rPr>
                <w:sz w:val="25"/>
                <w:lang w:val="ru-RU"/>
              </w:rPr>
              <w:t>№</w:t>
            </w:r>
            <w:r w:rsidRPr="004618C0">
              <w:rPr>
                <w:spacing w:val="10"/>
                <w:sz w:val="25"/>
                <w:lang w:val="ru-RU"/>
              </w:rPr>
              <w:t xml:space="preserve"> </w:t>
            </w:r>
            <w:r w:rsidRPr="004618C0">
              <w:rPr>
                <w:sz w:val="25"/>
                <w:lang w:val="ru-RU"/>
              </w:rPr>
              <w:t>259-ФЗ</w:t>
            </w:r>
            <w:r w:rsidRPr="004618C0">
              <w:rPr>
                <w:spacing w:val="-8"/>
                <w:sz w:val="25"/>
                <w:lang w:val="ru-RU"/>
              </w:rPr>
              <w:t xml:space="preserve"> </w:t>
            </w:r>
            <w:r w:rsidRPr="004618C0">
              <w:rPr>
                <w:sz w:val="25"/>
                <w:lang w:val="ru-RU"/>
              </w:rPr>
              <w:t>"Устав</w:t>
            </w:r>
            <w:r w:rsidRPr="004618C0">
              <w:rPr>
                <w:spacing w:val="-13"/>
                <w:sz w:val="25"/>
                <w:lang w:val="ru-RU"/>
              </w:rPr>
              <w:t xml:space="preserve"> </w:t>
            </w:r>
            <w:r w:rsidRPr="004618C0">
              <w:rPr>
                <w:sz w:val="25"/>
                <w:lang w:val="ru-RU"/>
              </w:rPr>
              <w:t>автомобильного</w:t>
            </w:r>
            <w:r w:rsidRPr="004618C0">
              <w:rPr>
                <w:spacing w:val="-16"/>
                <w:sz w:val="25"/>
                <w:lang w:val="ru-RU"/>
              </w:rPr>
              <w:t xml:space="preserve"> </w:t>
            </w:r>
            <w:r w:rsidRPr="004618C0">
              <w:rPr>
                <w:sz w:val="25"/>
                <w:lang w:val="ru-RU"/>
              </w:rPr>
              <w:t>транспорта</w:t>
            </w:r>
            <w:r w:rsidRPr="004618C0">
              <w:rPr>
                <w:spacing w:val="-8"/>
                <w:sz w:val="25"/>
                <w:lang w:val="ru-RU"/>
              </w:rPr>
              <w:t xml:space="preserve"> </w:t>
            </w:r>
            <w:r w:rsidRPr="004618C0">
              <w:rPr>
                <w:sz w:val="25"/>
                <w:lang w:val="ru-RU"/>
              </w:rPr>
              <w:t>и</w:t>
            </w:r>
            <w:r w:rsidRPr="004618C0">
              <w:rPr>
                <w:spacing w:val="-16"/>
                <w:sz w:val="25"/>
                <w:lang w:val="ru-RU"/>
              </w:rPr>
              <w:t xml:space="preserve"> </w:t>
            </w:r>
            <w:r w:rsidRPr="004618C0">
              <w:rPr>
                <w:sz w:val="25"/>
                <w:lang w:val="ru-RU"/>
              </w:rPr>
              <w:t>городского наземного электрического</w:t>
            </w:r>
            <w:r w:rsidRPr="004618C0">
              <w:rPr>
                <w:spacing w:val="-11"/>
                <w:sz w:val="25"/>
                <w:lang w:val="ru-RU"/>
              </w:rPr>
              <w:t xml:space="preserve"> </w:t>
            </w:r>
            <w:r w:rsidRPr="004618C0">
              <w:rPr>
                <w:sz w:val="25"/>
                <w:lang w:val="ru-RU"/>
              </w:rPr>
              <w:t>транспорта" (Собрание законодательства</w:t>
            </w:r>
            <w:r w:rsidRPr="004618C0">
              <w:rPr>
                <w:spacing w:val="-11"/>
                <w:sz w:val="25"/>
                <w:lang w:val="ru-RU"/>
              </w:rPr>
              <w:t xml:space="preserve"> </w:t>
            </w:r>
            <w:r w:rsidRPr="004618C0">
              <w:rPr>
                <w:sz w:val="25"/>
                <w:lang w:val="ru-RU"/>
              </w:rPr>
              <w:t xml:space="preserve">Рос- </w:t>
            </w:r>
            <w:proofErr w:type="spellStart"/>
            <w:r w:rsidRPr="004618C0">
              <w:rPr>
                <w:sz w:val="25"/>
                <w:lang w:val="ru-RU"/>
              </w:rPr>
              <w:t>сийской</w:t>
            </w:r>
            <w:proofErr w:type="spellEnd"/>
            <w:r w:rsidRPr="004618C0">
              <w:rPr>
                <w:spacing w:val="-11"/>
                <w:sz w:val="25"/>
                <w:lang w:val="ru-RU"/>
              </w:rPr>
              <w:t xml:space="preserve"> </w:t>
            </w:r>
            <w:r w:rsidRPr="004618C0">
              <w:rPr>
                <w:sz w:val="25"/>
                <w:lang w:val="ru-RU"/>
              </w:rPr>
              <w:t>Федерации,</w:t>
            </w:r>
            <w:r w:rsidRPr="004618C0">
              <w:rPr>
                <w:spacing w:val="-10"/>
                <w:sz w:val="25"/>
                <w:lang w:val="ru-RU"/>
              </w:rPr>
              <w:t xml:space="preserve"> </w:t>
            </w:r>
            <w:r w:rsidRPr="004618C0">
              <w:rPr>
                <w:sz w:val="25"/>
                <w:lang w:val="ru-RU"/>
              </w:rPr>
              <w:t>2007,</w:t>
            </w:r>
            <w:r w:rsidRPr="004618C0">
              <w:rPr>
                <w:spacing w:val="-16"/>
                <w:sz w:val="25"/>
                <w:lang w:val="ru-RU"/>
              </w:rPr>
              <w:t xml:space="preserve"> </w:t>
            </w:r>
            <w:r w:rsidRPr="004618C0">
              <w:rPr>
                <w:sz w:val="25"/>
                <w:lang w:val="ru-RU"/>
              </w:rPr>
              <w:t>№</w:t>
            </w:r>
            <w:r w:rsidRPr="004618C0">
              <w:rPr>
                <w:spacing w:val="14"/>
                <w:sz w:val="25"/>
                <w:lang w:val="ru-RU"/>
              </w:rPr>
              <w:t xml:space="preserve"> </w:t>
            </w:r>
            <w:r w:rsidRPr="004618C0">
              <w:rPr>
                <w:sz w:val="25"/>
                <w:lang w:val="ru-RU"/>
              </w:rPr>
              <w:t>46,</w:t>
            </w:r>
            <w:r w:rsidRPr="004618C0">
              <w:rPr>
                <w:spacing w:val="-16"/>
                <w:sz w:val="25"/>
                <w:lang w:val="ru-RU"/>
              </w:rPr>
              <w:t xml:space="preserve"> </w:t>
            </w:r>
            <w:r w:rsidRPr="004618C0">
              <w:rPr>
                <w:sz w:val="25"/>
                <w:lang w:val="ru-RU"/>
              </w:rPr>
              <w:t>ст.</w:t>
            </w:r>
            <w:r w:rsidRPr="004618C0">
              <w:rPr>
                <w:spacing w:val="-15"/>
                <w:sz w:val="25"/>
                <w:lang w:val="ru-RU"/>
              </w:rPr>
              <w:t xml:space="preserve"> </w:t>
            </w:r>
            <w:r w:rsidRPr="004618C0">
              <w:rPr>
                <w:sz w:val="25"/>
                <w:lang w:val="ru-RU"/>
              </w:rPr>
              <w:t>5555;</w:t>
            </w:r>
            <w:r w:rsidRPr="004618C0">
              <w:rPr>
                <w:spacing w:val="-16"/>
                <w:sz w:val="25"/>
                <w:lang w:val="ru-RU"/>
              </w:rPr>
              <w:t xml:space="preserve"> </w:t>
            </w:r>
            <w:proofErr w:type="gramStart"/>
            <w:r w:rsidRPr="004618C0">
              <w:rPr>
                <w:sz w:val="25"/>
                <w:lang w:val="ru-RU"/>
              </w:rPr>
              <w:t>2021,</w:t>
            </w:r>
            <w:r w:rsidRPr="004618C0">
              <w:rPr>
                <w:spacing w:val="-14"/>
                <w:sz w:val="25"/>
                <w:lang w:val="ru-RU"/>
              </w:rPr>
              <w:t xml:space="preserve"> </w:t>
            </w:r>
            <w:r w:rsidRPr="004618C0">
              <w:rPr>
                <w:sz w:val="25"/>
                <w:lang w:val="ru-RU"/>
              </w:rPr>
              <w:t>№</w:t>
            </w:r>
            <w:r w:rsidRPr="004618C0">
              <w:rPr>
                <w:spacing w:val="14"/>
                <w:sz w:val="25"/>
                <w:lang w:val="ru-RU"/>
              </w:rPr>
              <w:t xml:space="preserve"> </w:t>
            </w:r>
            <w:r w:rsidRPr="004618C0">
              <w:rPr>
                <w:sz w:val="25"/>
                <w:lang w:val="ru-RU"/>
              </w:rPr>
              <w:t>9,</w:t>
            </w:r>
            <w:r w:rsidRPr="004618C0">
              <w:rPr>
                <w:spacing w:val="-16"/>
                <w:sz w:val="25"/>
                <w:lang w:val="ru-RU"/>
              </w:rPr>
              <w:t xml:space="preserve"> </w:t>
            </w:r>
            <w:r w:rsidRPr="004618C0">
              <w:rPr>
                <w:sz w:val="25"/>
                <w:lang w:val="ru-RU"/>
              </w:rPr>
              <w:t>ст.</w:t>
            </w:r>
            <w:r w:rsidRPr="004618C0">
              <w:rPr>
                <w:spacing w:val="-16"/>
                <w:sz w:val="25"/>
                <w:lang w:val="ru-RU"/>
              </w:rPr>
              <w:t xml:space="preserve"> </w:t>
            </w:r>
            <w:r w:rsidRPr="004618C0">
              <w:rPr>
                <w:sz w:val="25"/>
                <w:lang w:val="ru-RU"/>
              </w:rPr>
              <w:t>1473)</w:t>
            </w:r>
            <w:r w:rsidRPr="004618C0">
              <w:rPr>
                <w:sz w:val="25"/>
                <w:vertAlign w:val="superscript"/>
                <w:lang w:val="ru-RU"/>
              </w:rPr>
              <w:t>3</w:t>
            </w:r>
            <w:r w:rsidRPr="004618C0">
              <w:rPr>
                <w:sz w:val="25"/>
                <w:lang w:val="ru-RU"/>
              </w:rPr>
              <w:t>?</w:t>
            </w:r>
            <w:proofErr w:type="gramEnd"/>
          </w:p>
        </w:tc>
        <w:tc>
          <w:tcPr>
            <w:tcW w:w="3255" w:type="dxa"/>
          </w:tcPr>
          <w:p w:rsidR="00427B18" w:rsidRPr="004618C0" w:rsidRDefault="00427B18" w:rsidP="00652CCD">
            <w:pPr>
              <w:pStyle w:val="TableParagraph"/>
              <w:spacing w:before="61" w:line="232" w:lineRule="auto"/>
              <w:ind w:left="75" w:hanging="2"/>
              <w:rPr>
                <w:sz w:val="25"/>
                <w:lang w:val="ru-RU"/>
              </w:rPr>
            </w:pPr>
            <w:r w:rsidRPr="004618C0">
              <w:rPr>
                <w:spacing w:val="-2"/>
                <w:sz w:val="25"/>
                <w:lang w:val="ru-RU"/>
              </w:rPr>
              <w:t>Подпункт</w:t>
            </w:r>
            <w:r w:rsidRPr="004618C0">
              <w:rPr>
                <w:spacing w:val="17"/>
                <w:sz w:val="25"/>
                <w:lang w:val="ru-RU"/>
              </w:rPr>
              <w:t xml:space="preserve"> </w:t>
            </w:r>
            <w:r w:rsidRPr="004618C0">
              <w:rPr>
                <w:spacing w:val="-2"/>
                <w:sz w:val="25"/>
                <w:lang w:val="ru-RU"/>
              </w:rPr>
              <w:t>"г"</w:t>
            </w:r>
            <w:r w:rsidRPr="004618C0">
              <w:rPr>
                <w:spacing w:val="6"/>
                <w:sz w:val="25"/>
                <w:lang w:val="ru-RU"/>
              </w:rPr>
              <w:t xml:space="preserve"> </w:t>
            </w:r>
            <w:r w:rsidRPr="004618C0">
              <w:rPr>
                <w:spacing w:val="-2"/>
                <w:sz w:val="25"/>
                <w:lang w:val="ru-RU"/>
              </w:rPr>
              <w:t>пункта</w:t>
            </w:r>
            <w:r w:rsidRPr="004618C0">
              <w:rPr>
                <w:spacing w:val="13"/>
                <w:sz w:val="25"/>
                <w:lang w:val="ru-RU"/>
              </w:rPr>
              <w:t xml:space="preserve"> </w:t>
            </w:r>
            <w:r w:rsidRPr="004618C0">
              <w:rPr>
                <w:spacing w:val="-2"/>
                <w:sz w:val="25"/>
                <w:lang w:val="ru-RU"/>
              </w:rPr>
              <w:t>8</w:t>
            </w:r>
            <w:r w:rsidRPr="004618C0">
              <w:rPr>
                <w:spacing w:val="11"/>
                <w:sz w:val="25"/>
                <w:lang w:val="ru-RU"/>
              </w:rPr>
              <w:t xml:space="preserve"> </w:t>
            </w:r>
            <w:r w:rsidRPr="004618C0">
              <w:rPr>
                <w:spacing w:val="-2"/>
                <w:sz w:val="25"/>
                <w:lang w:val="ru-RU"/>
              </w:rPr>
              <w:t>Пол</w:t>
            </w:r>
            <w:proofErr w:type="gramStart"/>
            <w:r w:rsidRPr="004618C0">
              <w:rPr>
                <w:spacing w:val="-2"/>
                <w:sz w:val="25"/>
                <w:lang w:val="ru-RU"/>
              </w:rPr>
              <w:t>о-</w:t>
            </w:r>
            <w:proofErr w:type="gramEnd"/>
            <w:r w:rsidRPr="004618C0">
              <w:rPr>
                <w:spacing w:val="-2"/>
                <w:sz w:val="25"/>
                <w:lang w:val="ru-RU"/>
              </w:rPr>
              <w:t xml:space="preserve"> </w:t>
            </w:r>
            <w:proofErr w:type="spellStart"/>
            <w:r w:rsidRPr="004618C0">
              <w:rPr>
                <w:sz w:val="25"/>
                <w:lang w:val="ru-RU"/>
              </w:rPr>
              <w:t>жения</w:t>
            </w:r>
            <w:proofErr w:type="spellEnd"/>
            <w:r w:rsidRPr="004618C0">
              <w:rPr>
                <w:sz w:val="25"/>
                <w:lang w:val="ru-RU"/>
              </w:rPr>
              <w:t xml:space="preserve"> о лицензировании</w:t>
            </w:r>
          </w:p>
        </w:tc>
        <w:tc>
          <w:tcPr>
            <w:tcW w:w="4114" w:type="dxa"/>
          </w:tcPr>
          <w:p w:rsidR="00427B18" w:rsidRPr="004618C0" w:rsidRDefault="00427B18" w:rsidP="00652CCD">
            <w:pPr>
              <w:pStyle w:val="TableParagraph"/>
              <w:rPr>
                <w:sz w:val="24"/>
                <w:lang w:val="ru-RU"/>
              </w:rPr>
            </w:pPr>
          </w:p>
        </w:tc>
      </w:tr>
      <w:tr w:rsidR="00427B18" w:rsidRPr="004618C0" w:rsidTr="00652CCD">
        <w:trPr>
          <w:trHeight w:val="1026"/>
        </w:trPr>
        <w:tc>
          <w:tcPr>
            <w:tcW w:w="485" w:type="dxa"/>
          </w:tcPr>
          <w:p w:rsidR="00427B18" w:rsidRPr="004618C0" w:rsidRDefault="00427B18" w:rsidP="00652CCD">
            <w:pPr>
              <w:pStyle w:val="TableParagraph"/>
              <w:spacing w:before="59"/>
              <w:ind w:right="111"/>
              <w:jc w:val="right"/>
              <w:rPr>
                <w:sz w:val="25"/>
              </w:rPr>
            </w:pPr>
            <w:r w:rsidRPr="004618C0">
              <w:rPr>
                <w:spacing w:val="-5"/>
                <w:sz w:val="25"/>
              </w:rPr>
              <w:t>4.</w:t>
            </w:r>
          </w:p>
        </w:tc>
        <w:tc>
          <w:tcPr>
            <w:tcW w:w="7931" w:type="dxa"/>
          </w:tcPr>
          <w:p w:rsidR="00427B18" w:rsidRPr="004618C0" w:rsidRDefault="00427B18" w:rsidP="00652CCD">
            <w:pPr>
              <w:pStyle w:val="TableParagraph"/>
              <w:spacing w:before="75" w:line="228" w:lineRule="auto"/>
              <w:ind w:left="79" w:right="30"/>
              <w:jc w:val="both"/>
              <w:rPr>
                <w:sz w:val="25"/>
                <w:lang w:val="ru-RU"/>
              </w:rPr>
            </w:pPr>
            <w:r w:rsidRPr="004618C0">
              <w:rPr>
                <w:w w:val="95"/>
                <w:sz w:val="25"/>
                <w:lang w:val="ru-RU"/>
              </w:rPr>
              <w:t>Оснащены ли автобусы у проверяемого юридического лица или индивид</w:t>
            </w:r>
            <w:proofErr w:type="gramStart"/>
            <w:r w:rsidRPr="004618C0">
              <w:rPr>
                <w:w w:val="95"/>
                <w:sz w:val="25"/>
                <w:lang w:val="ru-RU"/>
              </w:rPr>
              <w:t>у-</w:t>
            </w:r>
            <w:proofErr w:type="gramEnd"/>
            <w:r w:rsidRPr="004618C0">
              <w:rPr>
                <w:w w:val="95"/>
                <w:sz w:val="25"/>
                <w:lang w:val="ru-RU"/>
              </w:rPr>
              <w:t xml:space="preserve"> </w:t>
            </w:r>
            <w:proofErr w:type="spellStart"/>
            <w:r w:rsidRPr="004618C0">
              <w:rPr>
                <w:w w:val="95"/>
                <w:sz w:val="25"/>
                <w:lang w:val="ru-RU"/>
              </w:rPr>
              <w:t>ального</w:t>
            </w:r>
            <w:proofErr w:type="spellEnd"/>
            <w:r w:rsidRPr="004618C0">
              <w:rPr>
                <w:w w:val="95"/>
                <w:sz w:val="25"/>
                <w:lang w:val="ru-RU"/>
              </w:rPr>
              <w:t xml:space="preserve"> предпринимателя аппаратурой </w:t>
            </w:r>
            <w:proofErr w:type="spellStart"/>
            <w:r w:rsidRPr="004618C0">
              <w:rPr>
                <w:w w:val="95"/>
                <w:sz w:val="25"/>
                <w:lang w:val="ru-RU"/>
              </w:rPr>
              <w:t>спугниковой</w:t>
            </w:r>
            <w:proofErr w:type="spellEnd"/>
            <w:r w:rsidRPr="004618C0">
              <w:rPr>
                <w:w w:val="95"/>
                <w:sz w:val="25"/>
                <w:lang w:val="ru-RU"/>
              </w:rPr>
              <w:t xml:space="preserve"> навигации ГЛОНАСС </w:t>
            </w:r>
            <w:r w:rsidRPr="004618C0">
              <w:rPr>
                <w:sz w:val="25"/>
                <w:lang w:val="ru-RU"/>
              </w:rPr>
              <w:t>или ГЛОНАСС/</w:t>
            </w:r>
            <w:r w:rsidRPr="004618C0">
              <w:rPr>
                <w:sz w:val="25"/>
              </w:rPr>
              <w:t>GPS</w:t>
            </w:r>
            <w:r w:rsidRPr="004618C0">
              <w:rPr>
                <w:sz w:val="25"/>
                <w:lang w:val="ru-RU"/>
              </w:rPr>
              <w:t>?</w:t>
            </w:r>
          </w:p>
        </w:tc>
        <w:tc>
          <w:tcPr>
            <w:tcW w:w="3255" w:type="dxa"/>
          </w:tcPr>
          <w:p w:rsidR="00427B18" w:rsidRPr="004618C0" w:rsidRDefault="00427B18" w:rsidP="00652CCD">
            <w:pPr>
              <w:pStyle w:val="TableParagraph"/>
              <w:spacing w:before="66" w:line="232" w:lineRule="auto"/>
              <w:ind w:left="75" w:hanging="2"/>
              <w:rPr>
                <w:sz w:val="25"/>
                <w:lang w:val="ru-RU"/>
              </w:rPr>
            </w:pPr>
            <w:r w:rsidRPr="004618C0">
              <w:rPr>
                <w:w w:val="95"/>
                <w:sz w:val="25"/>
                <w:lang w:val="ru-RU"/>
              </w:rPr>
              <w:t>Подпункт</w:t>
            </w:r>
            <w:r w:rsidRPr="004618C0">
              <w:rPr>
                <w:spacing w:val="32"/>
                <w:sz w:val="25"/>
                <w:lang w:val="ru-RU"/>
              </w:rPr>
              <w:t xml:space="preserve"> </w:t>
            </w:r>
            <w:r w:rsidRPr="004618C0">
              <w:rPr>
                <w:w w:val="95"/>
                <w:sz w:val="25"/>
                <w:lang w:val="ru-RU"/>
              </w:rPr>
              <w:t>"д"</w:t>
            </w:r>
            <w:r w:rsidRPr="004618C0">
              <w:rPr>
                <w:spacing w:val="22"/>
                <w:sz w:val="25"/>
                <w:lang w:val="ru-RU"/>
              </w:rPr>
              <w:t xml:space="preserve"> </w:t>
            </w:r>
            <w:r w:rsidRPr="004618C0">
              <w:rPr>
                <w:w w:val="95"/>
                <w:sz w:val="25"/>
                <w:lang w:val="ru-RU"/>
              </w:rPr>
              <w:t>пункта</w:t>
            </w:r>
            <w:r w:rsidRPr="004618C0">
              <w:rPr>
                <w:spacing w:val="30"/>
                <w:sz w:val="25"/>
                <w:lang w:val="ru-RU"/>
              </w:rPr>
              <w:t xml:space="preserve"> </w:t>
            </w:r>
            <w:r w:rsidRPr="004618C0">
              <w:rPr>
                <w:w w:val="95"/>
                <w:sz w:val="25"/>
                <w:lang w:val="ru-RU"/>
              </w:rPr>
              <w:t>8</w:t>
            </w:r>
            <w:r w:rsidRPr="004618C0">
              <w:rPr>
                <w:spacing w:val="29"/>
                <w:sz w:val="25"/>
                <w:lang w:val="ru-RU"/>
              </w:rPr>
              <w:t xml:space="preserve"> </w:t>
            </w:r>
            <w:r w:rsidRPr="004618C0">
              <w:rPr>
                <w:w w:val="95"/>
                <w:sz w:val="25"/>
                <w:lang w:val="ru-RU"/>
              </w:rPr>
              <w:t>Пол</w:t>
            </w:r>
            <w:proofErr w:type="gramStart"/>
            <w:r w:rsidRPr="004618C0">
              <w:rPr>
                <w:w w:val="95"/>
                <w:sz w:val="25"/>
                <w:lang w:val="ru-RU"/>
              </w:rPr>
              <w:t>о-</w:t>
            </w:r>
            <w:proofErr w:type="gramEnd"/>
            <w:r w:rsidRPr="004618C0">
              <w:rPr>
                <w:w w:val="95"/>
                <w:sz w:val="25"/>
                <w:lang w:val="ru-RU"/>
              </w:rPr>
              <w:t xml:space="preserve"> </w:t>
            </w:r>
            <w:proofErr w:type="spellStart"/>
            <w:r w:rsidRPr="004618C0">
              <w:rPr>
                <w:sz w:val="25"/>
                <w:lang w:val="ru-RU"/>
              </w:rPr>
              <w:t>жения</w:t>
            </w:r>
            <w:proofErr w:type="spellEnd"/>
            <w:r w:rsidRPr="004618C0">
              <w:rPr>
                <w:sz w:val="25"/>
                <w:lang w:val="ru-RU"/>
              </w:rPr>
              <w:t xml:space="preserve"> о лицензировании</w:t>
            </w:r>
          </w:p>
        </w:tc>
        <w:tc>
          <w:tcPr>
            <w:tcW w:w="4114" w:type="dxa"/>
          </w:tcPr>
          <w:p w:rsidR="00427B18" w:rsidRPr="004618C0" w:rsidRDefault="00427B18" w:rsidP="00652CCD">
            <w:pPr>
              <w:pStyle w:val="TableParagraph"/>
              <w:rPr>
                <w:sz w:val="24"/>
                <w:lang w:val="ru-RU"/>
              </w:rPr>
            </w:pPr>
          </w:p>
        </w:tc>
      </w:tr>
      <w:tr w:rsidR="00427B18" w:rsidRPr="004618C0" w:rsidTr="00652CCD">
        <w:trPr>
          <w:trHeight w:val="1300"/>
        </w:trPr>
        <w:tc>
          <w:tcPr>
            <w:tcW w:w="485" w:type="dxa"/>
          </w:tcPr>
          <w:p w:rsidR="00427B18" w:rsidRPr="004618C0" w:rsidRDefault="00427B18" w:rsidP="00652CCD">
            <w:pPr>
              <w:pStyle w:val="TableParagraph"/>
              <w:spacing w:before="59"/>
              <w:ind w:right="113"/>
              <w:jc w:val="right"/>
              <w:rPr>
                <w:sz w:val="25"/>
              </w:rPr>
            </w:pPr>
            <w:r w:rsidRPr="004618C0">
              <w:rPr>
                <w:spacing w:val="-5"/>
                <w:sz w:val="25"/>
              </w:rPr>
              <w:t>5.</w:t>
            </w:r>
          </w:p>
        </w:tc>
        <w:tc>
          <w:tcPr>
            <w:tcW w:w="7931" w:type="dxa"/>
          </w:tcPr>
          <w:p w:rsidR="00427B18" w:rsidRPr="004618C0" w:rsidRDefault="00427B18" w:rsidP="00652CCD">
            <w:pPr>
              <w:pStyle w:val="TableParagraph"/>
              <w:spacing w:before="68" w:line="230" w:lineRule="auto"/>
              <w:ind w:left="79" w:right="13"/>
              <w:jc w:val="both"/>
              <w:rPr>
                <w:sz w:val="25"/>
                <w:lang w:val="ru-RU"/>
              </w:rPr>
            </w:pPr>
            <w:r w:rsidRPr="004618C0">
              <w:rPr>
                <w:w w:val="95"/>
                <w:sz w:val="25"/>
                <w:lang w:val="ru-RU"/>
              </w:rPr>
              <w:t>Оснащены ли автобусы у проверяемого юридического лица или индивид</w:t>
            </w:r>
            <w:proofErr w:type="gramStart"/>
            <w:r w:rsidRPr="004618C0">
              <w:rPr>
                <w:w w:val="95"/>
                <w:sz w:val="25"/>
                <w:lang w:val="ru-RU"/>
              </w:rPr>
              <w:t>у-</w:t>
            </w:r>
            <w:proofErr w:type="gramEnd"/>
            <w:r w:rsidRPr="004618C0">
              <w:rPr>
                <w:w w:val="95"/>
                <w:sz w:val="25"/>
                <w:lang w:val="ru-RU"/>
              </w:rPr>
              <w:t xml:space="preserve"> </w:t>
            </w:r>
            <w:proofErr w:type="spellStart"/>
            <w:r w:rsidRPr="004618C0">
              <w:rPr>
                <w:spacing w:val="-2"/>
                <w:sz w:val="25"/>
                <w:lang w:val="ru-RU"/>
              </w:rPr>
              <w:t>ального</w:t>
            </w:r>
            <w:proofErr w:type="spellEnd"/>
            <w:r w:rsidRPr="004618C0">
              <w:rPr>
                <w:spacing w:val="-5"/>
                <w:sz w:val="25"/>
                <w:lang w:val="ru-RU"/>
              </w:rPr>
              <w:t xml:space="preserve"> </w:t>
            </w:r>
            <w:r w:rsidRPr="004618C0">
              <w:rPr>
                <w:spacing w:val="-2"/>
                <w:sz w:val="25"/>
                <w:lang w:val="ru-RU"/>
              </w:rPr>
              <w:t>предпринимателя</w:t>
            </w:r>
            <w:r w:rsidRPr="004618C0">
              <w:rPr>
                <w:spacing w:val="-14"/>
                <w:sz w:val="25"/>
                <w:lang w:val="ru-RU"/>
              </w:rPr>
              <w:t xml:space="preserve"> </w:t>
            </w:r>
            <w:proofErr w:type="spellStart"/>
            <w:r w:rsidRPr="004618C0">
              <w:rPr>
                <w:spacing w:val="-2"/>
                <w:sz w:val="25"/>
                <w:lang w:val="ru-RU"/>
              </w:rPr>
              <w:t>тахографами</w:t>
            </w:r>
            <w:proofErr w:type="spellEnd"/>
            <w:r w:rsidRPr="004618C0">
              <w:rPr>
                <w:spacing w:val="-2"/>
                <w:sz w:val="25"/>
                <w:lang w:val="ru-RU"/>
              </w:rPr>
              <w:t xml:space="preserve"> (контрольными устройствами (та- </w:t>
            </w:r>
            <w:proofErr w:type="spellStart"/>
            <w:r w:rsidRPr="004618C0">
              <w:rPr>
                <w:sz w:val="25"/>
                <w:lang w:val="ru-RU"/>
              </w:rPr>
              <w:t>хографами</w:t>
            </w:r>
            <w:proofErr w:type="spellEnd"/>
            <w:r w:rsidRPr="004618C0">
              <w:rPr>
                <w:sz w:val="25"/>
                <w:lang w:val="ru-RU"/>
              </w:rPr>
              <w:t>)</w:t>
            </w:r>
            <w:r w:rsidRPr="004618C0">
              <w:rPr>
                <w:spacing w:val="-16"/>
                <w:sz w:val="25"/>
                <w:lang w:val="ru-RU"/>
              </w:rPr>
              <w:t xml:space="preserve"> </w:t>
            </w:r>
            <w:r w:rsidRPr="004618C0">
              <w:rPr>
                <w:sz w:val="25"/>
                <w:lang w:val="ru-RU"/>
              </w:rPr>
              <w:t>регистрации</w:t>
            </w:r>
            <w:r w:rsidRPr="004618C0">
              <w:rPr>
                <w:spacing w:val="-16"/>
                <w:sz w:val="25"/>
                <w:lang w:val="ru-RU"/>
              </w:rPr>
              <w:t xml:space="preserve"> </w:t>
            </w:r>
            <w:r w:rsidRPr="004618C0">
              <w:rPr>
                <w:sz w:val="25"/>
                <w:lang w:val="ru-RU"/>
              </w:rPr>
              <w:t>режима</w:t>
            </w:r>
            <w:r w:rsidRPr="004618C0">
              <w:rPr>
                <w:spacing w:val="-15"/>
                <w:sz w:val="25"/>
                <w:lang w:val="ru-RU"/>
              </w:rPr>
              <w:t xml:space="preserve"> </w:t>
            </w:r>
            <w:r w:rsidRPr="004618C0">
              <w:rPr>
                <w:sz w:val="25"/>
                <w:lang w:val="ru-RU"/>
              </w:rPr>
              <w:t>труда</w:t>
            </w:r>
            <w:r w:rsidRPr="004618C0">
              <w:rPr>
                <w:spacing w:val="-16"/>
                <w:sz w:val="25"/>
                <w:lang w:val="ru-RU"/>
              </w:rPr>
              <w:t xml:space="preserve"> </w:t>
            </w:r>
            <w:r w:rsidRPr="004618C0">
              <w:rPr>
                <w:sz w:val="25"/>
                <w:lang w:val="ru-RU"/>
              </w:rPr>
              <w:t>и</w:t>
            </w:r>
            <w:r w:rsidRPr="004618C0">
              <w:rPr>
                <w:spacing w:val="-16"/>
                <w:sz w:val="25"/>
                <w:lang w:val="ru-RU"/>
              </w:rPr>
              <w:t xml:space="preserve"> </w:t>
            </w:r>
            <w:r w:rsidRPr="004618C0">
              <w:rPr>
                <w:sz w:val="25"/>
                <w:lang w:val="ru-RU"/>
              </w:rPr>
              <w:t>отдыха</w:t>
            </w:r>
            <w:r w:rsidRPr="004618C0">
              <w:rPr>
                <w:spacing w:val="-15"/>
                <w:sz w:val="25"/>
                <w:lang w:val="ru-RU"/>
              </w:rPr>
              <w:t xml:space="preserve"> </w:t>
            </w:r>
            <w:r w:rsidRPr="004618C0">
              <w:rPr>
                <w:sz w:val="25"/>
                <w:lang w:val="ru-RU"/>
              </w:rPr>
              <w:t>водителей</w:t>
            </w:r>
            <w:r w:rsidRPr="004618C0">
              <w:rPr>
                <w:spacing w:val="-16"/>
                <w:sz w:val="25"/>
                <w:lang w:val="ru-RU"/>
              </w:rPr>
              <w:t xml:space="preserve"> </w:t>
            </w:r>
            <w:r w:rsidRPr="004618C0">
              <w:rPr>
                <w:sz w:val="25"/>
                <w:lang w:val="ru-RU"/>
              </w:rPr>
              <w:t xml:space="preserve">транспортных </w:t>
            </w:r>
            <w:r w:rsidRPr="004618C0">
              <w:rPr>
                <w:spacing w:val="-2"/>
                <w:sz w:val="25"/>
                <w:lang w:val="ru-RU"/>
              </w:rPr>
              <w:t>средств)</w:t>
            </w:r>
            <w:r w:rsidRPr="004618C0">
              <w:rPr>
                <w:spacing w:val="-2"/>
                <w:sz w:val="25"/>
                <w:vertAlign w:val="superscript"/>
                <w:lang w:val="ru-RU"/>
              </w:rPr>
              <w:t>4</w:t>
            </w:r>
            <w:r w:rsidRPr="004618C0">
              <w:rPr>
                <w:spacing w:val="-2"/>
                <w:sz w:val="25"/>
                <w:lang w:val="ru-RU"/>
              </w:rPr>
              <w:t>?</w:t>
            </w:r>
          </w:p>
        </w:tc>
        <w:tc>
          <w:tcPr>
            <w:tcW w:w="3255" w:type="dxa"/>
          </w:tcPr>
          <w:p w:rsidR="00427B18" w:rsidRPr="004618C0" w:rsidRDefault="00427B18" w:rsidP="00652CCD">
            <w:pPr>
              <w:pStyle w:val="TableParagraph"/>
              <w:spacing w:before="66" w:line="232" w:lineRule="auto"/>
              <w:ind w:left="75" w:hanging="2"/>
              <w:rPr>
                <w:sz w:val="25"/>
                <w:lang w:val="ru-RU"/>
              </w:rPr>
            </w:pPr>
            <w:r w:rsidRPr="004618C0">
              <w:rPr>
                <w:w w:val="95"/>
                <w:sz w:val="25"/>
                <w:lang w:val="ru-RU"/>
              </w:rPr>
              <w:t>Подпункт</w:t>
            </w:r>
            <w:r w:rsidRPr="004618C0">
              <w:rPr>
                <w:spacing w:val="32"/>
                <w:sz w:val="25"/>
                <w:lang w:val="ru-RU"/>
              </w:rPr>
              <w:t xml:space="preserve"> </w:t>
            </w:r>
            <w:r w:rsidRPr="004618C0">
              <w:rPr>
                <w:w w:val="95"/>
                <w:sz w:val="25"/>
                <w:lang w:val="ru-RU"/>
              </w:rPr>
              <w:t>"д"</w:t>
            </w:r>
            <w:r w:rsidRPr="004618C0">
              <w:rPr>
                <w:spacing w:val="22"/>
                <w:sz w:val="25"/>
                <w:lang w:val="ru-RU"/>
              </w:rPr>
              <w:t xml:space="preserve"> </w:t>
            </w:r>
            <w:r w:rsidRPr="004618C0">
              <w:rPr>
                <w:w w:val="95"/>
                <w:sz w:val="25"/>
                <w:lang w:val="ru-RU"/>
              </w:rPr>
              <w:t>пункта</w:t>
            </w:r>
            <w:r w:rsidRPr="004618C0">
              <w:rPr>
                <w:spacing w:val="30"/>
                <w:sz w:val="25"/>
                <w:lang w:val="ru-RU"/>
              </w:rPr>
              <w:t xml:space="preserve"> </w:t>
            </w:r>
            <w:r w:rsidRPr="004618C0">
              <w:rPr>
                <w:w w:val="95"/>
                <w:sz w:val="25"/>
                <w:lang w:val="ru-RU"/>
              </w:rPr>
              <w:t>8</w:t>
            </w:r>
            <w:r w:rsidRPr="004618C0">
              <w:rPr>
                <w:spacing w:val="29"/>
                <w:sz w:val="25"/>
                <w:lang w:val="ru-RU"/>
              </w:rPr>
              <w:t xml:space="preserve"> </w:t>
            </w:r>
            <w:r w:rsidRPr="004618C0">
              <w:rPr>
                <w:w w:val="95"/>
                <w:sz w:val="25"/>
                <w:lang w:val="ru-RU"/>
              </w:rPr>
              <w:t>Пол</w:t>
            </w:r>
            <w:proofErr w:type="gramStart"/>
            <w:r w:rsidRPr="004618C0">
              <w:rPr>
                <w:w w:val="95"/>
                <w:sz w:val="25"/>
                <w:lang w:val="ru-RU"/>
              </w:rPr>
              <w:t>о-</w:t>
            </w:r>
            <w:proofErr w:type="gramEnd"/>
            <w:r w:rsidRPr="004618C0">
              <w:rPr>
                <w:w w:val="95"/>
                <w:sz w:val="25"/>
                <w:lang w:val="ru-RU"/>
              </w:rPr>
              <w:t xml:space="preserve"> </w:t>
            </w:r>
            <w:proofErr w:type="spellStart"/>
            <w:r w:rsidRPr="004618C0">
              <w:rPr>
                <w:sz w:val="25"/>
                <w:lang w:val="ru-RU"/>
              </w:rPr>
              <w:t>жения</w:t>
            </w:r>
            <w:proofErr w:type="spellEnd"/>
            <w:r w:rsidRPr="004618C0">
              <w:rPr>
                <w:sz w:val="25"/>
                <w:lang w:val="ru-RU"/>
              </w:rPr>
              <w:t xml:space="preserve"> о лицензировании</w:t>
            </w:r>
          </w:p>
        </w:tc>
        <w:tc>
          <w:tcPr>
            <w:tcW w:w="4114" w:type="dxa"/>
          </w:tcPr>
          <w:p w:rsidR="00427B18" w:rsidRPr="004618C0" w:rsidRDefault="00427B18" w:rsidP="00652CCD">
            <w:pPr>
              <w:pStyle w:val="TableParagraph"/>
              <w:rPr>
                <w:sz w:val="24"/>
                <w:lang w:val="ru-RU"/>
              </w:rPr>
            </w:pPr>
          </w:p>
        </w:tc>
      </w:tr>
      <w:tr w:rsidR="00427B18" w:rsidRPr="004618C0" w:rsidTr="00652CCD">
        <w:trPr>
          <w:trHeight w:val="1295"/>
        </w:trPr>
        <w:tc>
          <w:tcPr>
            <w:tcW w:w="485" w:type="dxa"/>
          </w:tcPr>
          <w:p w:rsidR="00427B18" w:rsidRPr="004618C0" w:rsidRDefault="00427B18" w:rsidP="00652CCD">
            <w:pPr>
              <w:pStyle w:val="TableParagraph"/>
              <w:spacing w:before="59"/>
              <w:ind w:right="112"/>
              <w:jc w:val="right"/>
              <w:rPr>
                <w:sz w:val="25"/>
              </w:rPr>
            </w:pPr>
            <w:r w:rsidRPr="004618C0">
              <w:rPr>
                <w:spacing w:val="-5"/>
                <w:sz w:val="25"/>
              </w:rPr>
              <w:t>6.</w:t>
            </w:r>
          </w:p>
        </w:tc>
        <w:tc>
          <w:tcPr>
            <w:tcW w:w="7931" w:type="dxa"/>
          </w:tcPr>
          <w:p w:rsidR="00427B18" w:rsidRPr="004618C0" w:rsidRDefault="00427B18" w:rsidP="00652CCD">
            <w:pPr>
              <w:pStyle w:val="TableParagraph"/>
              <w:spacing w:before="68" w:line="230" w:lineRule="auto"/>
              <w:ind w:left="79" w:right="13"/>
              <w:jc w:val="both"/>
              <w:rPr>
                <w:sz w:val="25"/>
                <w:lang w:val="ru-RU"/>
              </w:rPr>
            </w:pPr>
            <w:r w:rsidRPr="004618C0">
              <w:rPr>
                <w:sz w:val="25"/>
                <w:lang w:val="ru-RU"/>
              </w:rPr>
              <w:t>Осуществляется</w:t>
            </w:r>
            <w:r w:rsidRPr="004618C0">
              <w:rPr>
                <w:spacing w:val="-15"/>
                <w:sz w:val="25"/>
                <w:lang w:val="ru-RU"/>
              </w:rPr>
              <w:t xml:space="preserve"> </w:t>
            </w:r>
            <w:r w:rsidRPr="004618C0">
              <w:rPr>
                <w:sz w:val="25"/>
                <w:lang w:val="ru-RU"/>
              </w:rPr>
              <w:t>ли</w:t>
            </w:r>
            <w:r w:rsidRPr="004618C0">
              <w:rPr>
                <w:spacing w:val="-8"/>
                <w:sz w:val="25"/>
                <w:lang w:val="ru-RU"/>
              </w:rPr>
              <w:t xml:space="preserve"> </w:t>
            </w:r>
            <w:r w:rsidRPr="004618C0">
              <w:rPr>
                <w:sz w:val="25"/>
                <w:lang w:val="ru-RU"/>
              </w:rPr>
              <w:t>проверяемым</w:t>
            </w:r>
            <w:r w:rsidRPr="004618C0">
              <w:rPr>
                <w:spacing w:val="-3"/>
                <w:sz w:val="25"/>
                <w:lang w:val="ru-RU"/>
              </w:rPr>
              <w:t xml:space="preserve"> </w:t>
            </w:r>
            <w:r w:rsidRPr="004618C0">
              <w:rPr>
                <w:sz w:val="25"/>
                <w:lang w:val="ru-RU"/>
              </w:rPr>
              <w:t>юридическим</w:t>
            </w:r>
            <w:r w:rsidRPr="004618C0">
              <w:rPr>
                <w:spacing w:val="-1"/>
                <w:sz w:val="25"/>
                <w:lang w:val="ru-RU"/>
              </w:rPr>
              <w:t xml:space="preserve"> </w:t>
            </w:r>
            <w:r w:rsidRPr="004618C0">
              <w:rPr>
                <w:sz w:val="25"/>
                <w:lang w:val="ru-RU"/>
              </w:rPr>
              <w:t>лицом</w:t>
            </w:r>
            <w:r w:rsidRPr="004618C0">
              <w:rPr>
                <w:spacing w:val="-9"/>
                <w:sz w:val="25"/>
                <w:lang w:val="ru-RU"/>
              </w:rPr>
              <w:t xml:space="preserve"> </w:t>
            </w:r>
            <w:r w:rsidRPr="004618C0">
              <w:rPr>
                <w:sz w:val="25"/>
                <w:lang w:val="ru-RU"/>
              </w:rPr>
              <w:t>или</w:t>
            </w:r>
            <w:r w:rsidRPr="004618C0">
              <w:rPr>
                <w:spacing w:val="-10"/>
                <w:sz w:val="25"/>
                <w:lang w:val="ru-RU"/>
              </w:rPr>
              <w:t xml:space="preserve"> </w:t>
            </w:r>
            <w:proofErr w:type="spellStart"/>
            <w:r w:rsidRPr="004618C0">
              <w:rPr>
                <w:sz w:val="25"/>
                <w:lang w:val="ru-RU"/>
              </w:rPr>
              <w:t>индивидуал</w:t>
            </w:r>
            <w:proofErr w:type="gramStart"/>
            <w:r w:rsidRPr="004618C0">
              <w:rPr>
                <w:sz w:val="25"/>
                <w:lang w:val="ru-RU"/>
              </w:rPr>
              <w:t>ь</w:t>
            </w:r>
            <w:proofErr w:type="spellEnd"/>
            <w:r w:rsidRPr="004618C0">
              <w:rPr>
                <w:sz w:val="25"/>
                <w:lang w:val="ru-RU"/>
              </w:rPr>
              <w:t>-</w:t>
            </w:r>
            <w:proofErr w:type="gramEnd"/>
            <w:r w:rsidRPr="004618C0">
              <w:rPr>
                <w:sz w:val="25"/>
                <w:lang w:val="ru-RU"/>
              </w:rPr>
              <w:t xml:space="preserve"> </w:t>
            </w:r>
            <w:proofErr w:type="spellStart"/>
            <w:r w:rsidRPr="004618C0">
              <w:rPr>
                <w:w w:val="95"/>
                <w:sz w:val="25"/>
                <w:lang w:val="ru-RU"/>
              </w:rPr>
              <w:t>ным</w:t>
            </w:r>
            <w:proofErr w:type="spellEnd"/>
            <w:r w:rsidRPr="004618C0">
              <w:rPr>
                <w:w w:val="95"/>
                <w:sz w:val="25"/>
                <w:lang w:val="ru-RU"/>
              </w:rPr>
              <w:t xml:space="preserve"> предпринимателем</w:t>
            </w:r>
            <w:r w:rsidRPr="004618C0">
              <w:rPr>
                <w:spacing w:val="-5"/>
                <w:w w:val="95"/>
                <w:sz w:val="25"/>
                <w:lang w:val="ru-RU"/>
              </w:rPr>
              <w:t xml:space="preserve"> </w:t>
            </w:r>
            <w:r w:rsidRPr="004618C0">
              <w:rPr>
                <w:w w:val="95"/>
                <w:sz w:val="25"/>
                <w:lang w:val="ru-RU"/>
              </w:rPr>
              <w:t xml:space="preserve">техническое обслуживание автобусов в сроки, пре- </w:t>
            </w:r>
            <w:proofErr w:type="spellStart"/>
            <w:r w:rsidRPr="004618C0">
              <w:rPr>
                <w:sz w:val="25"/>
                <w:lang w:val="ru-RU"/>
              </w:rPr>
              <w:t>дусмотренные</w:t>
            </w:r>
            <w:proofErr w:type="spellEnd"/>
            <w:r w:rsidRPr="004618C0">
              <w:rPr>
                <w:spacing w:val="-16"/>
                <w:sz w:val="25"/>
                <w:lang w:val="ru-RU"/>
              </w:rPr>
              <w:t xml:space="preserve"> </w:t>
            </w:r>
            <w:r w:rsidRPr="004618C0">
              <w:rPr>
                <w:sz w:val="25"/>
                <w:lang w:val="ru-RU"/>
              </w:rPr>
              <w:t>документацией</w:t>
            </w:r>
            <w:r w:rsidRPr="004618C0">
              <w:rPr>
                <w:spacing w:val="-16"/>
                <w:sz w:val="25"/>
                <w:lang w:val="ru-RU"/>
              </w:rPr>
              <w:t xml:space="preserve"> </w:t>
            </w:r>
            <w:r w:rsidRPr="004618C0">
              <w:rPr>
                <w:sz w:val="25"/>
                <w:lang w:val="ru-RU"/>
              </w:rPr>
              <w:t>заводов-изготовителей</w:t>
            </w:r>
            <w:r w:rsidRPr="004618C0">
              <w:rPr>
                <w:spacing w:val="-15"/>
                <w:sz w:val="25"/>
                <w:lang w:val="ru-RU"/>
              </w:rPr>
              <w:t xml:space="preserve"> </w:t>
            </w:r>
            <w:r w:rsidRPr="004618C0">
              <w:rPr>
                <w:sz w:val="25"/>
                <w:lang w:val="ru-RU"/>
              </w:rPr>
              <w:t>этих</w:t>
            </w:r>
            <w:r w:rsidRPr="004618C0">
              <w:rPr>
                <w:spacing w:val="-16"/>
                <w:sz w:val="25"/>
                <w:lang w:val="ru-RU"/>
              </w:rPr>
              <w:t xml:space="preserve"> </w:t>
            </w:r>
            <w:r w:rsidRPr="004618C0">
              <w:rPr>
                <w:sz w:val="25"/>
                <w:lang w:val="ru-RU"/>
              </w:rPr>
              <w:t xml:space="preserve">транспортных </w:t>
            </w:r>
            <w:r w:rsidRPr="004618C0">
              <w:rPr>
                <w:spacing w:val="-2"/>
                <w:sz w:val="25"/>
                <w:lang w:val="ru-RU"/>
              </w:rPr>
              <w:t>средств?</w:t>
            </w:r>
          </w:p>
        </w:tc>
        <w:tc>
          <w:tcPr>
            <w:tcW w:w="3255" w:type="dxa"/>
          </w:tcPr>
          <w:p w:rsidR="00427B18" w:rsidRPr="004618C0" w:rsidRDefault="00427B18" w:rsidP="00652CCD">
            <w:pPr>
              <w:pStyle w:val="TableParagraph"/>
              <w:spacing w:before="66" w:line="232" w:lineRule="auto"/>
              <w:ind w:left="75" w:hanging="2"/>
              <w:rPr>
                <w:sz w:val="25"/>
                <w:lang w:val="ru-RU"/>
              </w:rPr>
            </w:pPr>
            <w:r w:rsidRPr="004618C0">
              <w:rPr>
                <w:spacing w:val="-2"/>
                <w:sz w:val="25"/>
                <w:lang w:val="ru-RU"/>
              </w:rPr>
              <w:t>Подпункт</w:t>
            </w:r>
            <w:r w:rsidRPr="004618C0">
              <w:rPr>
                <w:spacing w:val="14"/>
                <w:sz w:val="25"/>
                <w:lang w:val="ru-RU"/>
              </w:rPr>
              <w:t xml:space="preserve"> </w:t>
            </w:r>
            <w:r w:rsidRPr="004618C0">
              <w:rPr>
                <w:spacing w:val="-2"/>
                <w:sz w:val="25"/>
                <w:lang w:val="ru-RU"/>
              </w:rPr>
              <w:t>"е"</w:t>
            </w:r>
            <w:r w:rsidRPr="004618C0">
              <w:rPr>
                <w:spacing w:val="5"/>
                <w:sz w:val="25"/>
                <w:lang w:val="ru-RU"/>
              </w:rPr>
              <w:t xml:space="preserve"> </w:t>
            </w:r>
            <w:r w:rsidRPr="004618C0">
              <w:rPr>
                <w:spacing w:val="-2"/>
                <w:sz w:val="25"/>
                <w:lang w:val="ru-RU"/>
              </w:rPr>
              <w:t>пункта</w:t>
            </w:r>
            <w:r w:rsidRPr="004618C0">
              <w:rPr>
                <w:spacing w:val="13"/>
                <w:sz w:val="25"/>
                <w:lang w:val="ru-RU"/>
              </w:rPr>
              <w:t xml:space="preserve"> </w:t>
            </w:r>
            <w:r w:rsidRPr="004618C0">
              <w:rPr>
                <w:spacing w:val="-2"/>
                <w:sz w:val="25"/>
                <w:lang w:val="ru-RU"/>
              </w:rPr>
              <w:t>8</w:t>
            </w:r>
            <w:r w:rsidRPr="004618C0">
              <w:rPr>
                <w:spacing w:val="9"/>
                <w:sz w:val="25"/>
                <w:lang w:val="ru-RU"/>
              </w:rPr>
              <w:t xml:space="preserve"> </w:t>
            </w:r>
            <w:r w:rsidRPr="004618C0">
              <w:rPr>
                <w:spacing w:val="-2"/>
                <w:sz w:val="25"/>
                <w:lang w:val="ru-RU"/>
              </w:rPr>
              <w:t>Пол</w:t>
            </w:r>
            <w:proofErr w:type="gramStart"/>
            <w:r w:rsidRPr="004618C0">
              <w:rPr>
                <w:spacing w:val="-2"/>
                <w:sz w:val="25"/>
                <w:lang w:val="ru-RU"/>
              </w:rPr>
              <w:t>о-</w:t>
            </w:r>
            <w:proofErr w:type="gramEnd"/>
            <w:r w:rsidRPr="004618C0">
              <w:rPr>
                <w:spacing w:val="-2"/>
                <w:sz w:val="25"/>
                <w:lang w:val="ru-RU"/>
              </w:rPr>
              <w:t xml:space="preserve"> </w:t>
            </w:r>
            <w:proofErr w:type="spellStart"/>
            <w:r w:rsidRPr="004618C0">
              <w:rPr>
                <w:sz w:val="25"/>
                <w:lang w:val="ru-RU"/>
              </w:rPr>
              <w:t>жения</w:t>
            </w:r>
            <w:proofErr w:type="spellEnd"/>
            <w:r w:rsidRPr="004618C0">
              <w:rPr>
                <w:sz w:val="25"/>
                <w:lang w:val="ru-RU"/>
              </w:rPr>
              <w:t xml:space="preserve"> о лицензировании</w:t>
            </w:r>
          </w:p>
        </w:tc>
        <w:tc>
          <w:tcPr>
            <w:tcW w:w="4114" w:type="dxa"/>
          </w:tcPr>
          <w:p w:rsidR="00427B18" w:rsidRPr="004618C0" w:rsidRDefault="00427B18" w:rsidP="00652CCD">
            <w:pPr>
              <w:pStyle w:val="TableParagraph"/>
              <w:rPr>
                <w:sz w:val="24"/>
                <w:lang w:val="ru-RU"/>
              </w:rPr>
            </w:pPr>
          </w:p>
        </w:tc>
      </w:tr>
    </w:tbl>
    <w:p w:rsidR="00427B18" w:rsidRPr="004618C0" w:rsidRDefault="00427B18" w:rsidP="00427B18">
      <w:pPr>
        <w:sectPr w:rsidR="00427B18" w:rsidRPr="004618C0" w:rsidSect="00872C76">
          <w:pgSz w:w="16840" w:h="11900" w:orient="landscape"/>
          <w:pgMar w:top="426" w:right="360" w:bottom="280" w:left="380" w:header="720" w:footer="720" w:gutter="0"/>
          <w:cols w:space="720"/>
        </w:sectPr>
      </w:pPr>
    </w:p>
    <w:p w:rsidR="00427B18" w:rsidRPr="004618C0" w:rsidRDefault="00427B18" w:rsidP="00427B18">
      <w:pPr>
        <w:pStyle w:val="a3"/>
        <w:rPr>
          <w:sz w:val="20"/>
        </w:rPr>
      </w:pPr>
    </w:p>
    <w:p w:rsidR="00427B18" w:rsidRPr="004618C0" w:rsidRDefault="00427B18" w:rsidP="00427B18">
      <w:pPr>
        <w:pStyle w:val="a3"/>
        <w:rPr>
          <w:sz w:val="20"/>
        </w:rPr>
      </w:pPr>
    </w:p>
    <w:tbl>
      <w:tblPr>
        <w:tblStyle w:val="TableNormal"/>
        <w:tblW w:w="10379" w:type="dxa"/>
        <w:tblInd w:w="11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485"/>
        <w:gridCol w:w="4507"/>
        <w:gridCol w:w="2551"/>
        <w:gridCol w:w="2836"/>
      </w:tblGrid>
      <w:tr w:rsidR="00427B18" w:rsidRPr="004618C0" w:rsidTr="00F442AC">
        <w:trPr>
          <w:trHeight w:val="1593"/>
        </w:trPr>
        <w:tc>
          <w:tcPr>
            <w:tcW w:w="485" w:type="dxa"/>
          </w:tcPr>
          <w:p w:rsidR="00427B18" w:rsidRPr="004618C0" w:rsidRDefault="00427B18" w:rsidP="00652CCD">
            <w:pPr>
              <w:pStyle w:val="TableParagraph"/>
              <w:spacing w:before="92"/>
              <w:ind w:left="185"/>
              <w:rPr>
                <w:sz w:val="23"/>
              </w:rPr>
            </w:pPr>
            <w:r w:rsidRPr="004618C0">
              <w:rPr>
                <w:spacing w:val="-5"/>
                <w:sz w:val="23"/>
              </w:rPr>
              <w:t>7.</w:t>
            </w:r>
          </w:p>
        </w:tc>
        <w:tc>
          <w:tcPr>
            <w:tcW w:w="4507" w:type="dxa"/>
          </w:tcPr>
          <w:p w:rsidR="00427B18" w:rsidRPr="004618C0" w:rsidRDefault="00427B18" w:rsidP="00652CCD">
            <w:pPr>
              <w:pStyle w:val="TableParagraph"/>
              <w:spacing w:before="92" w:line="244" w:lineRule="auto"/>
              <w:ind w:left="79"/>
              <w:jc w:val="both"/>
              <w:rPr>
                <w:sz w:val="23"/>
                <w:lang w:val="ru-RU"/>
              </w:rPr>
            </w:pPr>
            <w:r w:rsidRPr="004618C0">
              <w:rPr>
                <w:sz w:val="23"/>
                <w:lang w:val="ru-RU"/>
              </w:rPr>
              <w:t xml:space="preserve">Соблюдаются ли проверяемым юридическим лицом или индивидуальным предпринимателем установленные Министерством транспорта Российской Федерации в соответствии со статьей 329 Трудового кодекса Российской </w:t>
            </w:r>
            <w:r w:rsidRPr="004618C0">
              <w:rPr>
                <w:w w:val="95"/>
                <w:sz w:val="25"/>
                <w:lang w:val="ru-RU"/>
              </w:rPr>
              <w:t>Федерации особенности режима рабочего времени и времени отдыха вод</w:t>
            </w:r>
            <w:proofErr w:type="gramStart"/>
            <w:r w:rsidRPr="004618C0">
              <w:rPr>
                <w:w w:val="95"/>
                <w:sz w:val="25"/>
                <w:lang w:val="ru-RU"/>
              </w:rPr>
              <w:t>и-</w:t>
            </w:r>
            <w:proofErr w:type="gramEnd"/>
            <w:r w:rsidRPr="004618C0">
              <w:rPr>
                <w:w w:val="95"/>
                <w:sz w:val="25"/>
                <w:lang w:val="ru-RU"/>
              </w:rPr>
              <w:t xml:space="preserve"> </w:t>
            </w:r>
            <w:proofErr w:type="spellStart"/>
            <w:r w:rsidRPr="004618C0">
              <w:rPr>
                <w:spacing w:val="-2"/>
                <w:sz w:val="23"/>
                <w:lang w:val="ru-RU"/>
              </w:rPr>
              <w:t>телей</w:t>
            </w:r>
            <w:proofErr w:type="spellEnd"/>
            <w:r w:rsidRPr="004618C0">
              <w:rPr>
                <w:spacing w:val="-2"/>
                <w:sz w:val="23"/>
                <w:lang w:val="ru-RU"/>
              </w:rPr>
              <w:t>’?</w:t>
            </w:r>
          </w:p>
        </w:tc>
        <w:tc>
          <w:tcPr>
            <w:tcW w:w="2551" w:type="dxa"/>
          </w:tcPr>
          <w:p w:rsidR="00427B18" w:rsidRPr="004618C0" w:rsidRDefault="00427B18" w:rsidP="00652CCD">
            <w:pPr>
              <w:pStyle w:val="TableParagraph"/>
              <w:spacing w:before="87" w:line="252" w:lineRule="auto"/>
              <w:ind w:left="75" w:right="34" w:hanging="2"/>
              <w:rPr>
                <w:sz w:val="23"/>
                <w:lang w:val="ru-RU"/>
              </w:rPr>
            </w:pPr>
            <w:r w:rsidRPr="004618C0">
              <w:rPr>
                <w:sz w:val="23"/>
                <w:lang w:val="ru-RU"/>
              </w:rPr>
              <w:t>Подпункт</w:t>
            </w:r>
            <w:r w:rsidRPr="004618C0">
              <w:rPr>
                <w:spacing w:val="40"/>
                <w:sz w:val="23"/>
                <w:lang w:val="ru-RU"/>
              </w:rPr>
              <w:t xml:space="preserve"> </w:t>
            </w:r>
            <w:r w:rsidRPr="004618C0">
              <w:rPr>
                <w:sz w:val="23"/>
                <w:lang w:val="ru-RU"/>
              </w:rPr>
              <w:t>"к"</w:t>
            </w:r>
            <w:r w:rsidRPr="004618C0">
              <w:rPr>
                <w:spacing w:val="40"/>
                <w:sz w:val="23"/>
                <w:lang w:val="ru-RU"/>
              </w:rPr>
              <w:t xml:space="preserve"> </w:t>
            </w:r>
            <w:r w:rsidRPr="004618C0">
              <w:rPr>
                <w:sz w:val="23"/>
                <w:lang w:val="ru-RU"/>
              </w:rPr>
              <w:t>пункта</w:t>
            </w:r>
            <w:r w:rsidRPr="004618C0">
              <w:rPr>
                <w:spacing w:val="40"/>
                <w:sz w:val="23"/>
                <w:lang w:val="ru-RU"/>
              </w:rPr>
              <w:t xml:space="preserve"> </w:t>
            </w:r>
            <w:r w:rsidRPr="004618C0">
              <w:rPr>
                <w:sz w:val="23"/>
                <w:lang w:val="ru-RU"/>
              </w:rPr>
              <w:t>8</w:t>
            </w:r>
            <w:r w:rsidRPr="004618C0">
              <w:rPr>
                <w:spacing w:val="40"/>
                <w:sz w:val="23"/>
                <w:lang w:val="ru-RU"/>
              </w:rPr>
              <w:t xml:space="preserve"> </w:t>
            </w:r>
            <w:r w:rsidRPr="004618C0">
              <w:rPr>
                <w:sz w:val="23"/>
                <w:lang w:val="ru-RU"/>
              </w:rPr>
              <w:t>Пол</w:t>
            </w:r>
            <w:proofErr w:type="gramStart"/>
            <w:r w:rsidRPr="004618C0">
              <w:rPr>
                <w:sz w:val="23"/>
                <w:lang w:val="ru-RU"/>
              </w:rPr>
              <w:t>о-</w:t>
            </w:r>
            <w:proofErr w:type="gramEnd"/>
            <w:r w:rsidRPr="004618C0">
              <w:rPr>
                <w:sz w:val="23"/>
                <w:lang w:val="ru-RU"/>
              </w:rPr>
              <w:t xml:space="preserve"> </w:t>
            </w:r>
            <w:proofErr w:type="spellStart"/>
            <w:r w:rsidRPr="004618C0">
              <w:rPr>
                <w:sz w:val="23"/>
                <w:lang w:val="ru-RU"/>
              </w:rPr>
              <w:t>жения</w:t>
            </w:r>
            <w:proofErr w:type="spellEnd"/>
            <w:r w:rsidRPr="004618C0">
              <w:rPr>
                <w:sz w:val="23"/>
                <w:lang w:val="ru-RU"/>
              </w:rPr>
              <w:t xml:space="preserve"> о лицензировании</w:t>
            </w:r>
          </w:p>
        </w:tc>
        <w:tc>
          <w:tcPr>
            <w:tcW w:w="2836" w:type="dxa"/>
          </w:tcPr>
          <w:p w:rsidR="00427B18" w:rsidRPr="004618C0" w:rsidRDefault="00427B18" w:rsidP="00652CCD">
            <w:pPr>
              <w:pStyle w:val="TableParagraph"/>
              <w:rPr>
                <w:lang w:val="ru-RU"/>
              </w:rPr>
            </w:pPr>
          </w:p>
        </w:tc>
      </w:tr>
      <w:tr w:rsidR="00427B18" w:rsidRPr="004618C0" w:rsidTr="00F442AC">
        <w:trPr>
          <w:trHeight w:val="2677"/>
        </w:trPr>
        <w:tc>
          <w:tcPr>
            <w:tcW w:w="485" w:type="dxa"/>
          </w:tcPr>
          <w:p w:rsidR="00427B18" w:rsidRPr="004618C0" w:rsidRDefault="00427B18" w:rsidP="00652CCD">
            <w:pPr>
              <w:pStyle w:val="TableParagraph"/>
              <w:spacing w:before="77"/>
              <w:ind w:left="185"/>
              <w:rPr>
                <w:sz w:val="23"/>
              </w:rPr>
            </w:pPr>
            <w:r w:rsidRPr="004618C0">
              <w:rPr>
                <w:spacing w:val="-5"/>
                <w:sz w:val="23"/>
              </w:rPr>
              <w:t>8.</w:t>
            </w:r>
          </w:p>
        </w:tc>
        <w:tc>
          <w:tcPr>
            <w:tcW w:w="4507" w:type="dxa"/>
          </w:tcPr>
          <w:p w:rsidR="00427B18" w:rsidRPr="004618C0" w:rsidRDefault="00427B18" w:rsidP="00652CCD">
            <w:pPr>
              <w:pStyle w:val="TableParagraph"/>
              <w:spacing w:before="73" w:line="249" w:lineRule="auto"/>
              <w:ind w:left="80" w:right="12" w:hanging="2"/>
              <w:jc w:val="both"/>
              <w:rPr>
                <w:sz w:val="23"/>
                <w:lang w:val="ru-RU"/>
              </w:rPr>
            </w:pPr>
            <w:r w:rsidRPr="004618C0">
              <w:rPr>
                <w:w w:val="105"/>
                <w:sz w:val="23"/>
                <w:lang w:val="ru-RU"/>
              </w:rPr>
              <w:t>Проводятся ли проверяемым юридическим лицом или индивидуальным предпринимателем в соответствии со статьей 328 Трудового кодекса Ро</w:t>
            </w:r>
            <w:proofErr w:type="gramStart"/>
            <w:r w:rsidRPr="004618C0">
              <w:rPr>
                <w:w w:val="105"/>
                <w:sz w:val="23"/>
                <w:lang w:val="ru-RU"/>
              </w:rPr>
              <w:t>с-</w:t>
            </w:r>
            <w:proofErr w:type="gramEnd"/>
            <w:r w:rsidRPr="004618C0">
              <w:rPr>
                <w:w w:val="105"/>
                <w:sz w:val="23"/>
                <w:lang w:val="ru-RU"/>
              </w:rPr>
              <w:t xml:space="preserve"> </w:t>
            </w:r>
            <w:proofErr w:type="spellStart"/>
            <w:r w:rsidRPr="004618C0">
              <w:rPr>
                <w:w w:val="105"/>
                <w:sz w:val="23"/>
                <w:lang w:val="ru-RU"/>
              </w:rPr>
              <w:t>сийской</w:t>
            </w:r>
            <w:proofErr w:type="spellEnd"/>
            <w:r w:rsidRPr="004618C0">
              <w:rPr>
                <w:w w:val="105"/>
                <w:sz w:val="23"/>
                <w:lang w:val="ru-RU"/>
              </w:rPr>
              <w:t xml:space="preserve"> Федерации стажировки водителей автобусов лицензиата, </w:t>
            </w:r>
            <w:proofErr w:type="spellStart"/>
            <w:r w:rsidRPr="004618C0">
              <w:rPr>
                <w:w w:val="105"/>
                <w:sz w:val="23"/>
                <w:lang w:val="ru-RU"/>
              </w:rPr>
              <w:t>преду</w:t>
            </w:r>
            <w:proofErr w:type="spellEnd"/>
            <w:r w:rsidRPr="004618C0">
              <w:rPr>
                <w:w w:val="105"/>
                <w:sz w:val="23"/>
                <w:lang w:val="ru-RU"/>
              </w:rPr>
              <w:t xml:space="preserve">- смотренные Порядком прохождения профессионального отбора и </w:t>
            </w:r>
            <w:proofErr w:type="spellStart"/>
            <w:r w:rsidRPr="004618C0">
              <w:rPr>
                <w:w w:val="105"/>
                <w:sz w:val="23"/>
                <w:lang w:val="ru-RU"/>
              </w:rPr>
              <w:t>профес</w:t>
            </w:r>
            <w:proofErr w:type="spellEnd"/>
            <w:r w:rsidRPr="004618C0">
              <w:rPr>
                <w:w w:val="105"/>
                <w:sz w:val="23"/>
                <w:lang w:val="ru-RU"/>
              </w:rPr>
              <w:t xml:space="preserve">- </w:t>
            </w:r>
            <w:proofErr w:type="spellStart"/>
            <w:r w:rsidRPr="004618C0">
              <w:rPr>
                <w:w w:val="105"/>
                <w:sz w:val="23"/>
                <w:lang w:val="ru-RU"/>
              </w:rPr>
              <w:t>сионального</w:t>
            </w:r>
            <w:proofErr w:type="spellEnd"/>
            <w:r w:rsidRPr="004618C0">
              <w:rPr>
                <w:spacing w:val="-16"/>
                <w:w w:val="105"/>
                <w:sz w:val="23"/>
                <w:lang w:val="ru-RU"/>
              </w:rPr>
              <w:t xml:space="preserve"> </w:t>
            </w:r>
            <w:r w:rsidRPr="004618C0">
              <w:rPr>
                <w:w w:val="105"/>
                <w:sz w:val="23"/>
                <w:lang w:val="ru-RU"/>
              </w:rPr>
              <w:t>обучения</w:t>
            </w:r>
            <w:r w:rsidRPr="004618C0">
              <w:rPr>
                <w:spacing w:val="-15"/>
                <w:w w:val="105"/>
                <w:sz w:val="23"/>
                <w:lang w:val="ru-RU"/>
              </w:rPr>
              <w:t xml:space="preserve"> </w:t>
            </w:r>
            <w:r w:rsidRPr="004618C0">
              <w:rPr>
                <w:w w:val="105"/>
                <w:sz w:val="23"/>
                <w:lang w:val="ru-RU"/>
              </w:rPr>
              <w:t>работниками,</w:t>
            </w:r>
            <w:r w:rsidRPr="004618C0">
              <w:rPr>
                <w:spacing w:val="-6"/>
                <w:w w:val="105"/>
                <w:sz w:val="23"/>
                <w:lang w:val="ru-RU"/>
              </w:rPr>
              <w:t xml:space="preserve"> </w:t>
            </w:r>
            <w:r w:rsidRPr="004618C0">
              <w:rPr>
                <w:w w:val="105"/>
                <w:sz w:val="23"/>
                <w:lang w:val="ru-RU"/>
              </w:rPr>
              <w:t>принимаемыми</w:t>
            </w:r>
            <w:r w:rsidRPr="004618C0">
              <w:rPr>
                <w:spacing w:val="-8"/>
                <w:w w:val="105"/>
                <w:sz w:val="23"/>
                <w:lang w:val="ru-RU"/>
              </w:rPr>
              <w:t xml:space="preserve"> </w:t>
            </w:r>
            <w:r w:rsidRPr="004618C0">
              <w:rPr>
                <w:w w:val="105"/>
                <w:sz w:val="23"/>
                <w:lang w:val="ru-RU"/>
              </w:rPr>
              <w:t>на</w:t>
            </w:r>
            <w:r w:rsidRPr="004618C0">
              <w:rPr>
                <w:spacing w:val="-16"/>
                <w:w w:val="105"/>
                <w:sz w:val="23"/>
                <w:lang w:val="ru-RU"/>
              </w:rPr>
              <w:t xml:space="preserve"> </w:t>
            </w:r>
            <w:r w:rsidRPr="004618C0">
              <w:rPr>
                <w:w w:val="105"/>
                <w:sz w:val="23"/>
                <w:lang w:val="ru-RU"/>
              </w:rPr>
              <w:t>работу,</w:t>
            </w:r>
            <w:r w:rsidRPr="004618C0">
              <w:rPr>
                <w:spacing w:val="-12"/>
                <w:w w:val="105"/>
                <w:sz w:val="23"/>
                <w:lang w:val="ru-RU"/>
              </w:rPr>
              <w:t xml:space="preserve"> </w:t>
            </w:r>
            <w:proofErr w:type="spellStart"/>
            <w:r w:rsidRPr="004618C0">
              <w:rPr>
                <w:w w:val="105"/>
                <w:sz w:val="23"/>
                <w:lang w:val="ru-RU"/>
              </w:rPr>
              <w:t>непосредст</w:t>
            </w:r>
            <w:proofErr w:type="spellEnd"/>
            <w:r w:rsidRPr="004618C0">
              <w:rPr>
                <w:w w:val="105"/>
                <w:sz w:val="23"/>
                <w:lang w:val="ru-RU"/>
              </w:rPr>
              <w:t xml:space="preserve">- венно связанную с движением транспортных средств автомобильного транспорта и городского наземного электрического транспорта, </w:t>
            </w:r>
            <w:proofErr w:type="spellStart"/>
            <w:r w:rsidRPr="004618C0">
              <w:rPr>
                <w:w w:val="105"/>
                <w:sz w:val="23"/>
                <w:lang w:val="ru-RU"/>
              </w:rPr>
              <w:t>утвер</w:t>
            </w:r>
            <w:proofErr w:type="spellEnd"/>
            <w:r w:rsidRPr="004618C0">
              <w:rPr>
                <w:w w:val="105"/>
                <w:sz w:val="23"/>
                <w:lang w:val="ru-RU"/>
              </w:rPr>
              <w:t xml:space="preserve">- </w:t>
            </w:r>
            <w:proofErr w:type="spellStart"/>
            <w:r w:rsidRPr="004618C0">
              <w:rPr>
                <w:w w:val="105"/>
                <w:sz w:val="23"/>
                <w:lang w:val="ru-RU"/>
              </w:rPr>
              <w:t>жденным</w:t>
            </w:r>
            <w:proofErr w:type="spellEnd"/>
            <w:r w:rsidRPr="004618C0">
              <w:rPr>
                <w:w w:val="105"/>
                <w:sz w:val="23"/>
                <w:lang w:val="ru-RU"/>
              </w:rPr>
              <w:t xml:space="preserve"> приказом Министерства транспорта Российской Федерации от 29.07.2020 №</w:t>
            </w:r>
            <w:r w:rsidRPr="004618C0">
              <w:rPr>
                <w:spacing w:val="40"/>
                <w:w w:val="105"/>
                <w:sz w:val="23"/>
                <w:lang w:val="ru-RU"/>
              </w:rPr>
              <w:t xml:space="preserve"> </w:t>
            </w:r>
            <w:r w:rsidRPr="004618C0">
              <w:rPr>
                <w:w w:val="105"/>
                <w:sz w:val="23"/>
                <w:lang w:val="ru-RU"/>
              </w:rPr>
              <w:t>264</w:t>
            </w:r>
            <w:r w:rsidRPr="004618C0">
              <w:rPr>
                <w:w w:val="105"/>
                <w:sz w:val="23"/>
                <w:vertAlign w:val="superscript"/>
                <w:lang w:val="ru-RU"/>
              </w:rPr>
              <w:t>6</w:t>
            </w:r>
            <w:r w:rsidRPr="004618C0">
              <w:rPr>
                <w:w w:val="105"/>
                <w:sz w:val="23"/>
                <w:lang w:val="ru-RU"/>
              </w:rPr>
              <w:t>?</w:t>
            </w:r>
          </w:p>
        </w:tc>
        <w:tc>
          <w:tcPr>
            <w:tcW w:w="2551" w:type="dxa"/>
          </w:tcPr>
          <w:p w:rsidR="00427B18" w:rsidRPr="004618C0" w:rsidRDefault="00427B18" w:rsidP="00652CCD">
            <w:pPr>
              <w:pStyle w:val="TableParagraph"/>
              <w:spacing w:before="73" w:line="252" w:lineRule="auto"/>
              <w:ind w:left="75" w:hanging="2"/>
              <w:rPr>
                <w:sz w:val="23"/>
                <w:lang w:val="ru-RU"/>
              </w:rPr>
            </w:pPr>
            <w:r w:rsidRPr="004618C0">
              <w:rPr>
                <w:w w:val="105"/>
                <w:sz w:val="23"/>
                <w:lang w:val="ru-RU"/>
              </w:rPr>
              <w:t>Подпункт</w:t>
            </w:r>
            <w:r w:rsidRPr="004618C0">
              <w:rPr>
                <w:spacing w:val="20"/>
                <w:w w:val="105"/>
                <w:sz w:val="23"/>
                <w:lang w:val="ru-RU"/>
              </w:rPr>
              <w:t xml:space="preserve"> </w:t>
            </w:r>
            <w:r w:rsidRPr="004618C0">
              <w:rPr>
                <w:w w:val="105"/>
                <w:sz w:val="23"/>
                <w:lang w:val="ru-RU"/>
              </w:rPr>
              <w:t>"м"</w:t>
            </w:r>
            <w:r w:rsidRPr="004618C0">
              <w:rPr>
                <w:spacing w:val="9"/>
                <w:w w:val="105"/>
                <w:sz w:val="23"/>
                <w:lang w:val="ru-RU"/>
              </w:rPr>
              <w:t xml:space="preserve"> </w:t>
            </w:r>
            <w:r w:rsidRPr="004618C0">
              <w:rPr>
                <w:w w:val="105"/>
                <w:sz w:val="23"/>
                <w:lang w:val="ru-RU"/>
              </w:rPr>
              <w:t>пункта</w:t>
            </w:r>
            <w:r w:rsidRPr="004618C0">
              <w:rPr>
                <w:spacing w:val="15"/>
                <w:w w:val="105"/>
                <w:sz w:val="23"/>
                <w:lang w:val="ru-RU"/>
              </w:rPr>
              <w:t xml:space="preserve"> </w:t>
            </w:r>
            <w:r w:rsidRPr="004618C0">
              <w:rPr>
                <w:w w:val="105"/>
                <w:sz w:val="23"/>
                <w:lang w:val="ru-RU"/>
              </w:rPr>
              <w:t>8 Пол</w:t>
            </w:r>
            <w:proofErr w:type="gramStart"/>
            <w:r w:rsidRPr="004618C0">
              <w:rPr>
                <w:w w:val="105"/>
                <w:sz w:val="23"/>
                <w:lang w:val="ru-RU"/>
              </w:rPr>
              <w:t>о-</w:t>
            </w:r>
            <w:proofErr w:type="gramEnd"/>
            <w:r w:rsidRPr="004618C0">
              <w:rPr>
                <w:w w:val="105"/>
                <w:sz w:val="23"/>
                <w:lang w:val="ru-RU"/>
              </w:rPr>
              <w:t xml:space="preserve"> </w:t>
            </w:r>
            <w:proofErr w:type="spellStart"/>
            <w:r w:rsidRPr="004618C0">
              <w:rPr>
                <w:w w:val="105"/>
                <w:sz w:val="23"/>
                <w:lang w:val="ru-RU"/>
              </w:rPr>
              <w:t>жения</w:t>
            </w:r>
            <w:proofErr w:type="spellEnd"/>
            <w:r w:rsidRPr="004618C0">
              <w:rPr>
                <w:w w:val="105"/>
                <w:sz w:val="23"/>
                <w:lang w:val="ru-RU"/>
              </w:rPr>
              <w:t xml:space="preserve"> о лицензировании</w:t>
            </w:r>
          </w:p>
        </w:tc>
        <w:tc>
          <w:tcPr>
            <w:tcW w:w="2836" w:type="dxa"/>
          </w:tcPr>
          <w:p w:rsidR="00427B18" w:rsidRPr="004618C0" w:rsidRDefault="00427B18" w:rsidP="00652CCD">
            <w:pPr>
              <w:pStyle w:val="TableParagraph"/>
              <w:rPr>
                <w:lang w:val="ru-RU"/>
              </w:rPr>
            </w:pPr>
          </w:p>
        </w:tc>
      </w:tr>
      <w:tr w:rsidR="00427B18" w:rsidRPr="004618C0" w:rsidTr="00F442AC">
        <w:trPr>
          <w:trHeight w:val="2673"/>
        </w:trPr>
        <w:tc>
          <w:tcPr>
            <w:tcW w:w="485" w:type="dxa"/>
          </w:tcPr>
          <w:p w:rsidR="00427B18" w:rsidRPr="004618C0" w:rsidRDefault="00427B18" w:rsidP="00652CCD">
            <w:pPr>
              <w:pStyle w:val="TableParagraph"/>
              <w:spacing w:before="49"/>
              <w:ind w:left="183"/>
              <w:rPr>
                <w:sz w:val="26"/>
              </w:rPr>
            </w:pPr>
            <w:r w:rsidRPr="004618C0">
              <w:rPr>
                <w:w w:val="87"/>
                <w:sz w:val="26"/>
              </w:rPr>
              <w:t>9</w:t>
            </w:r>
          </w:p>
        </w:tc>
        <w:tc>
          <w:tcPr>
            <w:tcW w:w="4507" w:type="dxa"/>
          </w:tcPr>
          <w:p w:rsidR="00427B18" w:rsidRPr="004618C0" w:rsidRDefault="00427B18" w:rsidP="00652CCD">
            <w:pPr>
              <w:pStyle w:val="TableParagraph"/>
              <w:spacing w:before="73" w:line="244" w:lineRule="auto"/>
              <w:ind w:left="80" w:right="7"/>
              <w:jc w:val="both"/>
              <w:rPr>
                <w:sz w:val="23"/>
                <w:lang w:val="ru-RU"/>
              </w:rPr>
            </w:pPr>
            <w:r w:rsidRPr="004618C0">
              <w:rPr>
                <w:w w:val="105"/>
                <w:sz w:val="23"/>
                <w:lang w:val="ru-RU"/>
              </w:rPr>
              <w:t>Обеспечено ли проверяемым юридическим лицом или индивидуальным предпринимателем</w:t>
            </w:r>
            <w:r w:rsidRPr="004618C0">
              <w:rPr>
                <w:spacing w:val="-11"/>
                <w:w w:val="105"/>
                <w:sz w:val="23"/>
                <w:lang w:val="ru-RU"/>
              </w:rPr>
              <w:t xml:space="preserve"> </w:t>
            </w:r>
            <w:r w:rsidRPr="004618C0">
              <w:rPr>
                <w:w w:val="105"/>
                <w:sz w:val="23"/>
                <w:lang w:val="ru-RU"/>
              </w:rPr>
              <w:t>проведение медицинских осмотров (</w:t>
            </w:r>
            <w:proofErr w:type="spellStart"/>
            <w:r w:rsidRPr="004618C0">
              <w:rPr>
                <w:w w:val="105"/>
                <w:sz w:val="23"/>
                <w:lang w:val="ru-RU"/>
              </w:rPr>
              <w:t>предрейсовых</w:t>
            </w:r>
            <w:proofErr w:type="spellEnd"/>
            <w:r w:rsidRPr="004618C0">
              <w:rPr>
                <w:w w:val="105"/>
                <w:sz w:val="23"/>
                <w:lang w:val="ru-RU"/>
              </w:rPr>
              <w:t>,</w:t>
            </w:r>
            <w:r w:rsidRPr="004618C0">
              <w:rPr>
                <w:spacing w:val="40"/>
                <w:w w:val="105"/>
                <w:sz w:val="23"/>
                <w:lang w:val="ru-RU"/>
              </w:rPr>
              <w:t xml:space="preserve"> </w:t>
            </w:r>
            <w:r w:rsidRPr="004618C0">
              <w:rPr>
                <w:w w:val="105"/>
                <w:sz w:val="23"/>
                <w:lang w:val="ru-RU"/>
              </w:rPr>
              <w:t xml:space="preserve">по- </w:t>
            </w:r>
            <w:proofErr w:type="spellStart"/>
            <w:r w:rsidRPr="004618C0">
              <w:rPr>
                <w:w w:val="105"/>
                <w:sz w:val="23"/>
                <w:lang w:val="ru-RU"/>
              </w:rPr>
              <w:t>слерейсовых</w:t>
            </w:r>
            <w:proofErr w:type="spellEnd"/>
            <w:r w:rsidRPr="004618C0">
              <w:rPr>
                <w:w w:val="105"/>
                <w:sz w:val="23"/>
                <w:lang w:val="ru-RU"/>
              </w:rPr>
              <w:t xml:space="preserve">) водителей или в случае, если лицензиат является индивиду- </w:t>
            </w:r>
            <w:proofErr w:type="spellStart"/>
            <w:r w:rsidRPr="004618C0">
              <w:rPr>
                <w:w w:val="105"/>
                <w:sz w:val="23"/>
                <w:lang w:val="ru-RU"/>
              </w:rPr>
              <w:t>альным</w:t>
            </w:r>
            <w:proofErr w:type="spellEnd"/>
            <w:r w:rsidRPr="004618C0">
              <w:rPr>
                <w:w w:val="105"/>
                <w:sz w:val="23"/>
                <w:lang w:val="ru-RU"/>
              </w:rPr>
              <w:t xml:space="preserve"> предпринимателем и непосредственно выполняет обязанности во- </w:t>
            </w:r>
            <w:proofErr w:type="spellStart"/>
            <w:r w:rsidRPr="004618C0">
              <w:rPr>
                <w:w w:val="95"/>
                <w:sz w:val="25"/>
                <w:lang w:val="ru-RU"/>
              </w:rPr>
              <w:t>дителя</w:t>
            </w:r>
            <w:proofErr w:type="spellEnd"/>
            <w:r w:rsidRPr="004618C0">
              <w:rPr>
                <w:w w:val="95"/>
                <w:sz w:val="25"/>
                <w:lang w:val="ru-RU"/>
              </w:rPr>
              <w:t>, - проходить медицинские осмотры (</w:t>
            </w:r>
            <w:proofErr w:type="spellStart"/>
            <w:r w:rsidRPr="004618C0">
              <w:rPr>
                <w:w w:val="95"/>
                <w:sz w:val="25"/>
                <w:lang w:val="ru-RU"/>
              </w:rPr>
              <w:t>предрейсовые</w:t>
            </w:r>
            <w:proofErr w:type="spellEnd"/>
            <w:r w:rsidRPr="004618C0">
              <w:rPr>
                <w:w w:val="95"/>
                <w:sz w:val="25"/>
                <w:lang w:val="ru-RU"/>
              </w:rPr>
              <w:t xml:space="preserve">, </w:t>
            </w:r>
            <w:proofErr w:type="spellStart"/>
            <w:r w:rsidRPr="004618C0">
              <w:rPr>
                <w:w w:val="95"/>
                <w:sz w:val="25"/>
                <w:lang w:val="ru-RU"/>
              </w:rPr>
              <w:t>послерейсовые</w:t>
            </w:r>
            <w:proofErr w:type="spellEnd"/>
            <w:r w:rsidRPr="004618C0">
              <w:rPr>
                <w:w w:val="95"/>
                <w:sz w:val="25"/>
                <w:lang w:val="ru-RU"/>
              </w:rPr>
              <w:t>),</w:t>
            </w:r>
            <w:r w:rsidRPr="004618C0">
              <w:rPr>
                <w:spacing w:val="40"/>
                <w:w w:val="105"/>
                <w:sz w:val="25"/>
                <w:lang w:val="ru-RU"/>
              </w:rPr>
              <w:t xml:space="preserve"> </w:t>
            </w:r>
            <w:r w:rsidRPr="004618C0">
              <w:rPr>
                <w:w w:val="105"/>
                <w:sz w:val="23"/>
                <w:lang w:val="ru-RU"/>
              </w:rPr>
              <w:t>в</w:t>
            </w:r>
            <w:r w:rsidRPr="004618C0">
              <w:rPr>
                <w:spacing w:val="35"/>
                <w:w w:val="105"/>
                <w:sz w:val="23"/>
                <w:lang w:val="ru-RU"/>
              </w:rPr>
              <w:t xml:space="preserve"> </w:t>
            </w:r>
            <w:r w:rsidRPr="004618C0">
              <w:rPr>
                <w:w w:val="105"/>
                <w:sz w:val="23"/>
                <w:lang w:val="ru-RU"/>
              </w:rPr>
              <w:t>порядке,</w:t>
            </w:r>
            <w:r w:rsidRPr="004618C0">
              <w:rPr>
                <w:spacing w:val="48"/>
                <w:w w:val="105"/>
                <w:sz w:val="23"/>
                <w:lang w:val="ru-RU"/>
              </w:rPr>
              <w:t xml:space="preserve"> </w:t>
            </w:r>
            <w:r w:rsidRPr="004618C0">
              <w:rPr>
                <w:w w:val="105"/>
                <w:sz w:val="23"/>
                <w:lang w:val="ru-RU"/>
              </w:rPr>
              <w:t>утвержденном</w:t>
            </w:r>
            <w:r w:rsidRPr="004618C0">
              <w:rPr>
                <w:spacing w:val="53"/>
                <w:w w:val="105"/>
                <w:sz w:val="23"/>
                <w:lang w:val="ru-RU"/>
              </w:rPr>
              <w:t xml:space="preserve"> </w:t>
            </w:r>
            <w:r w:rsidRPr="004618C0">
              <w:rPr>
                <w:w w:val="105"/>
                <w:sz w:val="23"/>
                <w:lang w:val="ru-RU"/>
              </w:rPr>
              <w:t>приказом</w:t>
            </w:r>
            <w:r w:rsidRPr="004618C0">
              <w:rPr>
                <w:spacing w:val="50"/>
                <w:w w:val="105"/>
                <w:sz w:val="23"/>
                <w:lang w:val="ru-RU"/>
              </w:rPr>
              <w:t xml:space="preserve"> </w:t>
            </w:r>
            <w:r w:rsidRPr="004618C0">
              <w:rPr>
                <w:w w:val="105"/>
                <w:sz w:val="23"/>
                <w:lang w:val="ru-RU"/>
              </w:rPr>
              <w:t>Министерства</w:t>
            </w:r>
            <w:r w:rsidRPr="004618C0">
              <w:rPr>
                <w:spacing w:val="56"/>
                <w:w w:val="105"/>
                <w:sz w:val="23"/>
                <w:lang w:val="ru-RU"/>
              </w:rPr>
              <w:t xml:space="preserve"> </w:t>
            </w:r>
            <w:r w:rsidRPr="004618C0">
              <w:rPr>
                <w:w w:val="105"/>
                <w:sz w:val="23"/>
                <w:lang w:val="ru-RU"/>
              </w:rPr>
              <w:t>здравоохранения</w:t>
            </w:r>
            <w:proofErr w:type="gramStart"/>
            <w:r w:rsidRPr="004618C0">
              <w:rPr>
                <w:spacing w:val="38"/>
                <w:w w:val="105"/>
                <w:sz w:val="23"/>
                <w:lang w:val="ru-RU"/>
              </w:rPr>
              <w:t xml:space="preserve"> </w:t>
            </w:r>
            <w:r w:rsidRPr="004618C0">
              <w:rPr>
                <w:spacing w:val="-4"/>
                <w:w w:val="105"/>
                <w:sz w:val="23"/>
                <w:lang w:val="ru-RU"/>
              </w:rPr>
              <w:t>Р</w:t>
            </w:r>
            <w:proofErr w:type="gramEnd"/>
            <w:r w:rsidRPr="004618C0">
              <w:rPr>
                <w:spacing w:val="-4"/>
                <w:w w:val="105"/>
                <w:sz w:val="23"/>
                <w:lang w:val="ru-RU"/>
              </w:rPr>
              <w:t>ос-</w:t>
            </w:r>
          </w:p>
          <w:p w:rsidR="00427B18" w:rsidRPr="004618C0" w:rsidRDefault="00427B18" w:rsidP="00652CCD">
            <w:pPr>
              <w:pStyle w:val="TableParagraph"/>
              <w:spacing w:before="14"/>
              <w:ind w:left="82" w:hanging="3"/>
              <w:jc w:val="both"/>
              <w:rPr>
                <w:sz w:val="23"/>
                <w:lang w:val="ru-RU"/>
              </w:rPr>
            </w:pPr>
            <w:proofErr w:type="spellStart"/>
            <w:r w:rsidRPr="004618C0">
              <w:rPr>
                <w:sz w:val="23"/>
                <w:lang w:val="ru-RU"/>
              </w:rPr>
              <w:t>сийской</w:t>
            </w:r>
            <w:proofErr w:type="spellEnd"/>
            <w:r w:rsidRPr="004618C0">
              <w:rPr>
                <w:spacing w:val="57"/>
                <w:sz w:val="23"/>
                <w:lang w:val="ru-RU"/>
              </w:rPr>
              <w:t xml:space="preserve"> </w:t>
            </w:r>
            <w:r w:rsidRPr="004618C0">
              <w:rPr>
                <w:sz w:val="23"/>
                <w:lang w:val="ru-RU"/>
              </w:rPr>
              <w:t>Федерации</w:t>
            </w:r>
            <w:r w:rsidRPr="004618C0">
              <w:rPr>
                <w:spacing w:val="55"/>
                <w:sz w:val="23"/>
                <w:lang w:val="ru-RU"/>
              </w:rPr>
              <w:t xml:space="preserve"> </w:t>
            </w:r>
            <w:r w:rsidRPr="004618C0">
              <w:rPr>
                <w:sz w:val="23"/>
                <w:lang w:val="ru-RU"/>
              </w:rPr>
              <w:t>от</w:t>
            </w:r>
            <w:r w:rsidRPr="004618C0">
              <w:rPr>
                <w:spacing w:val="44"/>
                <w:sz w:val="23"/>
                <w:lang w:val="ru-RU"/>
              </w:rPr>
              <w:t xml:space="preserve"> </w:t>
            </w:r>
            <w:r w:rsidRPr="004618C0">
              <w:rPr>
                <w:sz w:val="23"/>
                <w:lang w:val="ru-RU"/>
              </w:rPr>
              <w:t>15.12.2014</w:t>
            </w:r>
            <w:r w:rsidRPr="004618C0">
              <w:rPr>
                <w:spacing w:val="58"/>
                <w:sz w:val="23"/>
                <w:lang w:val="ru-RU"/>
              </w:rPr>
              <w:t xml:space="preserve"> </w:t>
            </w:r>
            <w:r w:rsidRPr="004618C0">
              <w:rPr>
                <w:sz w:val="23"/>
                <w:lang w:val="ru-RU"/>
              </w:rPr>
              <w:t>№</w:t>
            </w:r>
            <w:r w:rsidRPr="004618C0">
              <w:rPr>
                <w:spacing w:val="68"/>
                <w:w w:val="150"/>
                <w:sz w:val="23"/>
                <w:lang w:val="ru-RU"/>
              </w:rPr>
              <w:t xml:space="preserve"> </w:t>
            </w:r>
            <w:r w:rsidRPr="004618C0">
              <w:rPr>
                <w:sz w:val="23"/>
                <w:lang w:val="ru-RU"/>
              </w:rPr>
              <w:t>835н</w:t>
            </w:r>
            <w:r w:rsidRPr="004618C0">
              <w:rPr>
                <w:spacing w:val="44"/>
                <w:sz w:val="23"/>
                <w:lang w:val="ru-RU"/>
              </w:rPr>
              <w:t xml:space="preserve"> </w:t>
            </w:r>
            <w:r w:rsidRPr="004618C0">
              <w:rPr>
                <w:sz w:val="23"/>
                <w:lang w:val="ru-RU"/>
              </w:rPr>
              <w:t>"Об</w:t>
            </w:r>
            <w:r w:rsidRPr="004618C0">
              <w:rPr>
                <w:spacing w:val="49"/>
                <w:sz w:val="23"/>
                <w:lang w:val="ru-RU"/>
              </w:rPr>
              <w:t xml:space="preserve"> </w:t>
            </w:r>
            <w:r w:rsidRPr="004618C0">
              <w:rPr>
                <w:sz w:val="23"/>
                <w:lang w:val="ru-RU"/>
              </w:rPr>
              <w:t>утверждении</w:t>
            </w:r>
            <w:r w:rsidRPr="004618C0">
              <w:rPr>
                <w:spacing w:val="59"/>
                <w:sz w:val="23"/>
                <w:lang w:val="ru-RU"/>
              </w:rPr>
              <w:t xml:space="preserve"> </w:t>
            </w:r>
            <w:r w:rsidRPr="004618C0">
              <w:rPr>
                <w:sz w:val="23"/>
                <w:lang w:val="ru-RU"/>
              </w:rPr>
              <w:t>Порядка</w:t>
            </w:r>
            <w:r w:rsidRPr="004618C0">
              <w:rPr>
                <w:spacing w:val="47"/>
                <w:sz w:val="23"/>
                <w:lang w:val="ru-RU"/>
              </w:rPr>
              <w:t xml:space="preserve"> </w:t>
            </w:r>
            <w:proofErr w:type="gramStart"/>
            <w:r w:rsidRPr="004618C0">
              <w:rPr>
                <w:spacing w:val="-4"/>
                <w:sz w:val="23"/>
                <w:lang w:val="ru-RU"/>
              </w:rPr>
              <w:t>про</w:t>
            </w:r>
            <w:proofErr w:type="gramEnd"/>
            <w:r w:rsidRPr="004618C0">
              <w:rPr>
                <w:spacing w:val="-4"/>
                <w:sz w:val="23"/>
                <w:lang w:val="ru-RU"/>
              </w:rPr>
              <w:t>-</w:t>
            </w:r>
          </w:p>
          <w:p w:rsidR="00427B18" w:rsidRPr="004618C0" w:rsidRDefault="00427B18" w:rsidP="00652CCD">
            <w:pPr>
              <w:pStyle w:val="TableParagraph"/>
              <w:spacing w:before="72" w:line="175" w:lineRule="auto"/>
              <w:ind w:left="80" w:right="18" w:firstLine="2"/>
              <w:jc w:val="both"/>
              <w:rPr>
                <w:sz w:val="23"/>
                <w:lang w:val="ru-RU"/>
              </w:rPr>
            </w:pPr>
            <w:r w:rsidRPr="004618C0">
              <w:rPr>
                <w:sz w:val="23"/>
                <w:lang w:val="ru-RU"/>
              </w:rPr>
              <w:t xml:space="preserve">ведения </w:t>
            </w:r>
            <w:proofErr w:type="spellStart"/>
            <w:r w:rsidRPr="004618C0">
              <w:rPr>
                <w:sz w:val="23"/>
                <w:lang w:val="ru-RU"/>
              </w:rPr>
              <w:t>предсменных</w:t>
            </w:r>
            <w:proofErr w:type="spellEnd"/>
            <w:r w:rsidRPr="004618C0">
              <w:rPr>
                <w:sz w:val="23"/>
                <w:lang w:val="ru-RU"/>
              </w:rPr>
              <w:t xml:space="preserve">, </w:t>
            </w:r>
            <w:proofErr w:type="spellStart"/>
            <w:r w:rsidRPr="004618C0">
              <w:rPr>
                <w:sz w:val="23"/>
                <w:lang w:val="ru-RU"/>
              </w:rPr>
              <w:t>предрейсовых</w:t>
            </w:r>
            <w:proofErr w:type="spellEnd"/>
            <w:r w:rsidRPr="004618C0">
              <w:rPr>
                <w:sz w:val="23"/>
                <w:lang w:val="ru-RU"/>
              </w:rPr>
              <w:t xml:space="preserve"> и </w:t>
            </w:r>
            <w:proofErr w:type="spellStart"/>
            <w:r w:rsidRPr="004618C0">
              <w:rPr>
                <w:sz w:val="23"/>
                <w:lang w:val="ru-RU"/>
              </w:rPr>
              <w:t>послесменных</w:t>
            </w:r>
            <w:proofErr w:type="spellEnd"/>
            <w:r w:rsidRPr="004618C0">
              <w:rPr>
                <w:sz w:val="23"/>
                <w:lang w:val="ru-RU"/>
              </w:rPr>
              <w:t xml:space="preserve">, </w:t>
            </w:r>
            <w:proofErr w:type="spellStart"/>
            <w:r w:rsidRPr="004618C0">
              <w:rPr>
                <w:sz w:val="23"/>
                <w:lang w:val="ru-RU"/>
              </w:rPr>
              <w:t>послерейсовых</w:t>
            </w:r>
            <w:proofErr w:type="spellEnd"/>
            <w:r w:rsidRPr="004618C0">
              <w:rPr>
                <w:sz w:val="23"/>
                <w:lang w:val="ru-RU"/>
              </w:rPr>
              <w:t xml:space="preserve"> </w:t>
            </w:r>
            <w:proofErr w:type="spellStart"/>
            <w:r w:rsidRPr="004618C0">
              <w:rPr>
                <w:sz w:val="23"/>
                <w:lang w:val="ru-RU"/>
              </w:rPr>
              <w:t>м</w:t>
            </w:r>
            <w:proofErr w:type="gramStart"/>
            <w:r w:rsidRPr="004618C0">
              <w:rPr>
                <w:sz w:val="23"/>
                <w:lang w:val="ru-RU"/>
              </w:rPr>
              <w:t>е</w:t>
            </w:r>
            <w:proofErr w:type="spellEnd"/>
            <w:r w:rsidRPr="004618C0">
              <w:rPr>
                <w:sz w:val="23"/>
                <w:lang w:val="ru-RU"/>
              </w:rPr>
              <w:t>-</w:t>
            </w:r>
            <w:proofErr w:type="gramEnd"/>
            <w:r w:rsidRPr="004618C0">
              <w:rPr>
                <w:sz w:val="23"/>
                <w:lang w:val="ru-RU"/>
              </w:rPr>
              <w:t xml:space="preserve"> </w:t>
            </w:r>
            <w:proofErr w:type="spellStart"/>
            <w:r w:rsidRPr="004618C0">
              <w:rPr>
                <w:w w:val="95"/>
                <w:sz w:val="23"/>
                <w:lang w:val="ru-RU"/>
              </w:rPr>
              <w:t>дицинские</w:t>
            </w:r>
            <w:proofErr w:type="spellEnd"/>
            <w:r w:rsidRPr="004618C0">
              <w:rPr>
                <w:sz w:val="23"/>
                <w:lang w:val="ru-RU"/>
              </w:rPr>
              <w:t xml:space="preserve"> </w:t>
            </w:r>
            <w:proofErr w:type="spellStart"/>
            <w:r w:rsidRPr="004618C0">
              <w:rPr>
                <w:w w:val="95"/>
                <w:position w:val="-1"/>
                <w:sz w:val="23"/>
              </w:rPr>
              <w:t>oCMoT</w:t>
            </w:r>
            <w:proofErr w:type="spellEnd"/>
            <w:r w:rsidRPr="004618C0">
              <w:rPr>
                <w:w w:val="95"/>
                <w:position w:val="-1"/>
                <w:sz w:val="23"/>
                <w:lang w:val="ru-RU"/>
              </w:rPr>
              <w:t>]Э</w:t>
            </w:r>
            <w:proofErr w:type="spellStart"/>
            <w:r w:rsidRPr="004618C0">
              <w:rPr>
                <w:w w:val="95"/>
                <w:position w:val="-1"/>
                <w:sz w:val="23"/>
              </w:rPr>
              <w:t>oB</w:t>
            </w:r>
            <w:proofErr w:type="spellEnd"/>
            <w:r w:rsidRPr="004618C0">
              <w:rPr>
                <w:w w:val="95"/>
                <w:position w:val="9"/>
                <w:sz w:val="23"/>
                <w:lang w:val="ru-RU"/>
              </w:rPr>
              <w:t>'7</w:t>
            </w:r>
          </w:p>
        </w:tc>
        <w:tc>
          <w:tcPr>
            <w:tcW w:w="2551" w:type="dxa"/>
          </w:tcPr>
          <w:p w:rsidR="00427B18" w:rsidRPr="004618C0" w:rsidRDefault="00427B18" w:rsidP="00652CCD">
            <w:pPr>
              <w:pStyle w:val="TableParagraph"/>
              <w:spacing w:before="73" w:line="252" w:lineRule="auto"/>
              <w:ind w:left="75" w:right="34" w:hanging="2"/>
              <w:rPr>
                <w:sz w:val="23"/>
                <w:lang w:val="ru-RU"/>
              </w:rPr>
            </w:pPr>
            <w:r w:rsidRPr="004618C0">
              <w:rPr>
                <w:sz w:val="23"/>
                <w:lang w:val="ru-RU"/>
              </w:rPr>
              <w:t>Подпункт</w:t>
            </w:r>
            <w:r w:rsidRPr="004618C0">
              <w:rPr>
                <w:spacing w:val="40"/>
                <w:sz w:val="23"/>
                <w:lang w:val="ru-RU"/>
              </w:rPr>
              <w:t xml:space="preserve"> </w:t>
            </w:r>
            <w:r w:rsidRPr="004618C0">
              <w:rPr>
                <w:sz w:val="23"/>
                <w:lang w:val="ru-RU"/>
              </w:rPr>
              <w:t>"н"</w:t>
            </w:r>
            <w:r w:rsidRPr="004618C0">
              <w:rPr>
                <w:spacing w:val="40"/>
                <w:sz w:val="23"/>
                <w:lang w:val="ru-RU"/>
              </w:rPr>
              <w:t xml:space="preserve"> </w:t>
            </w:r>
            <w:r w:rsidRPr="004618C0">
              <w:rPr>
                <w:sz w:val="23"/>
                <w:lang w:val="ru-RU"/>
              </w:rPr>
              <w:t>пункта</w:t>
            </w:r>
            <w:r w:rsidRPr="004618C0">
              <w:rPr>
                <w:spacing w:val="40"/>
                <w:sz w:val="23"/>
                <w:lang w:val="ru-RU"/>
              </w:rPr>
              <w:t xml:space="preserve"> </w:t>
            </w:r>
            <w:r w:rsidRPr="004618C0">
              <w:rPr>
                <w:sz w:val="23"/>
                <w:lang w:val="ru-RU"/>
              </w:rPr>
              <w:t>8</w:t>
            </w:r>
            <w:r w:rsidRPr="004618C0">
              <w:rPr>
                <w:spacing w:val="40"/>
                <w:sz w:val="23"/>
                <w:lang w:val="ru-RU"/>
              </w:rPr>
              <w:t xml:space="preserve"> </w:t>
            </w:r>
            <w:r w:rsidRPr="004618C0">
              <w:rPr>
                <w:sz w:val="23"/>
                <w:lang w:val="ru-RU"/>
              </w:rPr>
              <w:t>Пол</w:t>
            </w:r>
            <w:proofErr w:type="gramStart"/>
            <w:r w:rsidRPr="004618C0">
              <w:rPr>
                <w:sz w:val="23"/>
                <w:lang w:val="ru-RU"/>
              </w:rPr>
              <w:t>о-</w:t>
            </w:r>
            <w:proofErr w:type="gramEnd"/>
            <w:r w:rsidRPr="004618C0">
              <w:rPr>
                <w:sz w:val="23"/>
                <w:lang w:val="ru-RU"/>
              </w:rPr>
              <w:t xml:space="preserve"> </w:t>
            </w:r>
            <w:proofErr w:type="spellStart"/>
            <w:r w:rsidRPr="004618C0">
              <w:rPr>
                <w:sz w:val="23"/>
                <w:lang w:val="ru-RU"/>
              </w:rPr>
              <w:t>жения</w:t>
            </w:r>
            <w:proofErr w:type="spellEnd"/>
            <w:r w:rsidRPr="004618C0">
              <w:rPr>
                <w:sz w:val="23"/>
                <w:lang w:val="ru-RU"/>
              </w:rPr>
              <w:t xml:space="preserve"> о лицензировании</w:t>
            </w:r>
          </w:p>
        </w:tc>
        <w:tc>
          <w:tcPr>
            <w:tcW w:w="2836" w:type="dxa"/>
          </w:tcPr>
          <w:p w:rsidR="00427B18" w:rsidRPr="004618C0" w:rsidRDefault="00427B18" w:rsidP="00652CCD">
            <w:pPr>
              <w:pStyle w:val="TableParagraph"/>
              <w:rPr>
                <w:lang w:val="ru-RU"/>
              </w:rPr>
            </w:pPr>
          </w:p>
        </w:tc>
      </w:tr>
    </w:tbl>
    <w:p w:rsidR="00427B18" w:rsidRPr="004618C0" w:rsidRDefault="00427B18" w:rsidP="00427B18">
      <w:pPr>
        <w:pStyle w:val="a3"/>
        <w:rPr>
          <w:sz w:val="20"/>
        </w:rPr>
      </w:pPr>
    </w:p>
    <w:p w:rsidR="00427B18" w:rsidRPr="004618C0" w:rsidRDefault="00427B18" w:rsidP="00427B18">
      <w:pPr>
        <w:pStyle w:val="a3"/>
        <w:spacing w:before="7"/>
        <w:rPr>
          <w:sz w:val="20"/>
        </w:rPr>
      </w:pPr>
    </w:p>
    <w:p w:rsidR="00427B18" w:rsidRPr="004618C0" w:rsidRDefault="00427B18" w:rsidP="00427B18">
      <w:pPr>
        <w:pStyle w:val="a3"/>
        <w:rPr>
          <w:sz w:val="20"/>
        </w:rPr>
      </w:pPr>
    </w:p>
    <w:p w:rsidR="00427B18" w:rsidRPr="004618C0" w:rsidRDefault="00427B18" w:rsidP="00427B18">
      <w:pPr>
        <w:pStyle w:val="a3"/>
        <w:spacing w:before="9"/>
        <w:rPr>
          <w:sz w:val="18"/>
        </w:rPr>
      </w:pPr>
    </w:p>
    <w:p w:rsidR="00427B18" w:rsidRPr="004618C0" w:rsidRDefault="00427B18" w:rsidP="00427B18">
      <w:pPr>
        <w:pStyle w:val="a9"/>
        <w:widowControl w:val="0"/>
        <w:numPr>
          <w:ilvl w:val="0"/>
          <w:numId w:val="4"/>
        </w:numPr>
        <w:tabs>
          <w:tab w:val="left" w:pos="365"/>
        </w:tabs>
        <w:autoSpaceDE w:val="0"/>
        <w:autoSpaceDN w:val="0"/>
        <w:spacing w:after="0" w:line="240" w:lineRule="auto"/>
        <w:ind w:left="190" w:right="214" w:hanging="1"/>
        <w:contextualSpacing w:val="0"/>
      </w:pPr>
      <w:r w:rsidRPr="004618C0">
        <w:t>Приказ Министерства</w:t>
      </w:r>
      <w:r w:rsidRPr="004618C0">
        <w:rPr>
          <w:spacing w:val="23"/>
        </w:rPr>
        <w:t xml:space="preserve"> </w:t>
      </w:r>
      <w:r w:rsidRPr="004618C0">
        <w:t>транспорта</w:t>
      </w:r>
      <w:r w:rsidRPr="004618C0">
        <w:rPr>
          <w:spacing w:val="17"/>
        </w:rPr>
        <w:t xml:space="preserve"> </w:t>
      </w:r>
      <w:r w:rsidRPr="004618C0">
        <w:t>Российской Федерации</w:t>
      </w:r>
      <w:r w:rsidRPr="004618C0">
        <w:rPr>
          <w:spacing w:val="18"/>
        </w:rPr>
        <w:t xml:space="preserve"> </w:t>
      </w:r>
      <w:r w:rsidRPr="004618C0">
        <w:t>от 16.10.2020</w:t>
      </w:r>
      <w:r w:rsidRPr="004618C0">
        <w:rPr>
          <w:spacing w:val="16"/>
        </w:rPr>
        <w:t xml:space="preserve"> </w:t>
      </w:r>
      <w:r w:rsidRPr="004618C0">
        <w:t>№</w:t>
      </w:r>
      <w:r w:rsidRPr="004618C0">
        <w:rPr>
          <w:spacing w:val="40"/>
        </w:rPr>
        <w:t xml:space="preserve"> </w:t>
      </w:r>
      <w:r w:rsidRPr="004618C0">
        <w:t>424 "Об утверждении</w:t>
      </w:r>
      <w:r w:rsidRPr="004618C0">
        <w:rPr>
          <w:spacing w:val="27"/>
        </w:rPr>
        <w:t xml:space="preserve"> </w:t>
      </w:r>
      <w:r w:rsidRPr="004618C0">
        <w:t>Особенностей</w:t>
      </w:r>
      <w:r w:rsidRPr="004618C0">
        <w:rPr>
          <w:spacing w:val="22"/>
        </w:rPr>
        <w:t xml:space="preserve"> </w:t>
      </w:r>
      <w:r w:rsidRPr="004618C0">
        <w:t>режима рабочего времени</w:t>
      </w:r>
      <w:r w:rsidRPr="004618C0">
        <w:rPr>
          <w:spacing w:val="16"/>
        </w:rPr>
        <w:t xml:space="preserve"> </w:t>
      </w:r>
      <w:r w:rsidR="00BE5A03">
        <w:t>и времени отдыха, усло</w:t>
      </w:r>
      <w:r w:rsidRPr="004618C0">
        <w:t>вий</w:t>
      </w:r>
      <w:r w:rsidRPr="004618C0">
        <w:rPr>
          <w:spacing w:val="-5"/>
        </w:rPr>
        <w:t xml:space="preserve"> </w:t>
      </w:r>
      <w:r w:rsidRPr="004618C0">
        <w:t>труда</w:t>
      </w:r>
      <w:r w:rsidRPr="004618C0">
        <w:rPr>
          <w:spacing w:val="-1"/>
        </w:rPr>
        <w:t xml:space="preserve"> </w:t>
      </w:r>
      <w:r w:rsidRPr="004618C0">
        <w:t>водителей автомобилей"</w:t>
      </w:r>
      <w:r w:rsidRPr="004618C0">
        <w:rPr>
          <w:spacing w:val="20"/>
        </w:rPr>
        <w:t xml:space="preserve"> </w:t>
      </w:r>
      <w:r w:rsidRPr="004618C0">
        <w:lastRenderedPageBreak/>
        <w:t>(зарегистрирован</w:t>
      </w:r>
      <w:r w:rsidRPr="004618C0">
        <w:rPr>
          <w:spacing w:val="-13"/>
        </w:rPr>
        <w:t xml:space="preserve"> </w:t>
      </w:r>
      <w:r w:rsidRPr="004618C0">
        <w:t>Министерством</w:t>
      </w:r>
      <w:r w:rsidRPr="004618C0">
        <w:rPr>
          <w:spacing w:val="13"/>
        </w:rPr>
        <w:t xml:space="preserve"> </w:t>
      </w:r>
      <w:r w:rsidRPr="004618C0">
        <w:t>юстиции Российской Федерации 09.12.2020, регистрационный</w:t>
      </w:r>
      <w:r w:rsidRPr="004618C0">
        <w:rPr>
          <w:spacing w:val="-14"/>
        </w:rPr>
        <w:t xml:space="preserve"> </w:t>
      </w:r>
      <w:r w:rsidRPr="004618C0">
        <w:t>№</w:t>
      </w:r>
      <w:r w:rsidRPr="004618C0">
        <w:rPr>
          <w:spacing w:val="35"/>
        </w:rPr>
        <w:t xml:space="preserve"> </w:t>
      </w:r>
      <w:r w:rsidRPr="004618C0">
        <w:t>61352).</w:t>
      </w:r>
    </w:p>
    <w:p w:rsidR="00427B18" w:rsidRPr="004618C0" w:rsidRDefault="00427B18" w:rsidP="00427B18">
      <w:pPr>
        <w:pStyle w:val="a9"/>
        <w:widowControl w:val="0"/>
        <w:numPr>
          <w:ilvl w:val="0"/>
          <w:numId w:val="4"/>
        </w:numPr>
        <w:tabs>
          <w:tab w:val="left" w:pos="355"/>
        </w:tabs>
        <w:autoSpaceDE w:val="0"/>
        <w:autoSpaceDN w:val="0"/>
        <w:spacing w:after="0" w:line="240" w:lineRule="auto"/>
        <w:ind w:left="192" w:right="5766" w:hanging="2"/>
        <w:contextualSpacing w:val="0"/>
      </w:pPr>
      <w:proofErr w:type="gramStart"/>
      <w:r w:rsidRPr="004618C0">
        <w:t>Зарегистрирован</w:t>
      </w:r>
      <w:proofErr w:type="gramEnd"/>
      <w:r w:rsidRPr="004618C0">
        <w:rPr>
          <w:spacing w:val="-14"/>
        </w:rPr>
        <w:t xml:space="preserve"> </w:t>
      </w:r>
      <w:r w:rsidRPr="004618C0">
        <w:t>Министерством</w:t>
      </w:r>
      <w:r w:rsidRPr="004618C0">
        <w:rPr>
          <w:spacing w:val="1"/>
        </w:rPr>
        <w:t xml:space="preserve"> </w:t>
      </w:r>
      <w:r w:rsidRPr="004618C0">
        <w:t>юстиции</w:t>
      </w:r>
      <w:r w:rsidRPr="004618C0">
        <w:rPr>
          <w:spacing w:val="-12"/>
        </w:rPr>
        <w:t xml:space="preserve"> </w:t>
      </w:r>
      <w:r w:rsidRPr="004618C0">
        <w:t>Российской</w:t>
      </w:r>
      <w:r w:rsidRPr="004618C0">
        <w:rPr>
          <w:spacing w:val="-10"/>
        </w:rPr>
        <w:t xml:space="preserve"> </w:t>
      </w:r>
      <w:r w:rsidRPr="004618C0">
        <w:t>Федерации</w:t>
      </w:r>
      <w:r w:rsidRPr="004618C0">
        <w:rPr>
          <w:spacing w:val="-6"/>
        </w:rPr>
        <w:t xml:space="preserve"> </w:t>
      </w:r>
      <w:r w:rsidRPr="004618C0">
        <w:t>23.11.2020,</w:t>
      </w:r>
      <w:r w:rsidRPr="004618C0">
        <w:rPr>
          <w:spacing w:val="-6"/>
        </w:rPr>
        <w:t xml:space="preserve"> </w:t>
      </w:r>
      <w:r w:rsidRPr="004618C0">
        <w:t>регистрационный</w:t>
      </w:r>
      <w:r w:rsidRPr="004618C0">
        <w:rPr>
          <w:spacing w:val="-14"/>
        </w:rPr>
        <w:t xml:space="preserve"> </w:t>
      </w:r>
      <w:r w:rsidRPr="004618C0">
        <w:t>№</w:t>
      </w:r>
      <w:r w:rsidRPr="004618C0">
        <w:rPr>
          <w:spacing w:val="20"/>
        </w:rPr>
        <w:t xml:space="preserve"> </w:t>
      </w:r>
      <w:r w:rsidRPr="004618C0">
        <w:t>61064.</w:t>
      </w:r>
      <w:r w:rsidRPr="004618C0">
        <w:rPr>
          <w:spacing w:val="-14"/>
        </w:rPr>
        <w:t xml:space="preserve"> </w:t>
      </w:r>
      <w:r w:rsidRPr="004618C0">
        <w:t>7 Зарегистрирован</w:t>
      </w:r>
      <w:r w:rsidRPr="004618C0">
        <w:rPr>
          <w:spacing w:val="-8"/>
        </w:rPr>
        <w:t xml:space="preserve"> </w:t>
      </w:r>
      <w:r w:rsidRPr="004618C0">
        <w:t>Министерством</w:t>
      </w:r>
      <w:r w:rsidRPr="004618C0">
        <w:rPr>
          <w:spacing w:val="22"/>
        </w:rPr>
        <w:t xml:space="preserve"> </w:t>
      </w:r>
      <w:r w:rsidRPr="004618C0">
        <w:t>юстиции Российской Федерации 16.04.2015 регистрационный</w:t>
      </w:r>
      <w:r w:rsidRPr="004618C0">
        <w:rPr>
          <w:spacing w:val="-13"/>
        </w:rPr>
        <w:t xml:space="preserve"> </w:t>
      </w:r>
      <w:r w:rsidRPr="004618C0">
        <w:t>№</w:t>
      </w:r>
      <w:r w:rsidRPr="004618C0">
        <w:rPr>
          <w:spacing w:val="40"/>
        </w:rPr>
        <w:t xml:space="preserve"> </w:t>
      </w:r>
      <w:r w:rsidRPr="004618C0">
        <w:t>36866.</w:t>
      </w:r>
    </w:p>
    <w:p w:rsidR="00427B18" w:rsidRPr="004618C0" w:rsidRDefault="00427B18" w:rsidP="00427B18">
      <w:pPr>
        <w:pStyle w:val="a3"/>
        <w:spacing w:before="1"/>
        <w:rPr>
          <w:sz w:val="26"/>
        </w:rPr>
      </w:pPr>
    </w:p>
    <w:p w:rsidR="00427B18" w:rsidRPr="004618C0" w:rsidRDefault="00427B18" w:rsidP="00427B18">
      <w:pPr>
        <w:pStyle w:val="a3"/>
        <w:spacing w:before="1" w:line="315" w:lineRule="exact"/>
        <w:ind w:left="191"/>
      </w:pPr>
      <w:r w:rsidRPr="004618C0">
        <w:rPr>
          <w:w w:val="95"/>
        </w:rPr>
        <w:t>Юридическое</w:t>
      </w:r>
      <w:r w:rsidRPr="004618C0">
        <w:rPr>
          <w:spacing w:val="9"/>
        </w:rPr>
        <w:t xml:space="preserve"> </w:t>
      </w:r>
      <w:r w:rsidRPr="004618C0">
        <w:rPr>
          <w:spacing w:val="-2"/>
        </w:rPr>
        <w:t>лицо,</w:t>
      </w:r>
    </w:p>
    <w:p w:rsidR="00427B18" w:rsidRPr="004618C0" w:rsidRDefault="00427B18" w:rsidP="00427B18">
      <w:pPr>
        <w:pStyle w:val="a3"/>
        <w:spacing w:line="307" w:lineRule="exact"/>
        <w:ind w:left="189"/>
      </w:pPr>
      <w:r w:rsidRPr="004618C0">
        <w:rPr>
          <w:w w:val="95"/>
        </w:rPr>
        <w:t>фамилия,</w:t>
      </w:r>
      <w:r w:rsidRPr="004618C0">
        <w:rPr>
          <w:spacing w:val="6"/>
        </w:rPr>
        <w:t xml:space="preserve"> </w:t>
      </w:r>
      <w:r w:rsidRPr="004618C0">
        <w:rPr>
          <w:w w:val="95"/>
        </w:rPr>
        <w:t>имя,</w:t>
      </w:r>
      <w:r w:rsidRPr="004618C0">
        <w:rPr>
          <w:spacing w:val="2"/>
        </w:rPr>
        <w:t xml:space="preserve"> </w:t>
      </w:r>
      <w:r w:rsidRPr="004618C0">
        <w:rPr>
          <w:w w:val="95"/>
        </w:rPr>
        <w:t>отчество</w:t>
      </w:r>
      <w:r w:rsidRPr="004618C0">
        <w:rPr>
          <w:spacing w:val="12"/>
        </w:rPr>
        <w:t xml:space="preserve"> </w:t>
      </w:r>
      <w:r w:rsidRPr="004618C0">
        <w:rPr>
          <w:w w:val="95"/>
        </w:rPr>
        <w:t>(при</w:t>
      </w:r>
      <w:r w:rsidRPr="004618C0">
        <w:rPr>
          <w:spacing w:val="-1"/>
        </w:rPr>
        <w:t xml:space="preserve"> </w:t>
      </w:r>
      <w:r w:rsidRPr="004618C0">
        <w:rPr>
          <w:spacing w:val="-2"/>
          <w:w w:val="95"/>
        </w:rPr>
        <w:t>наличии)</w:t>
      </w:r>
    </w:p>
    <w:p w:rsidR="00427B18" w:rsidRPr="004618C0" w:rsidRDefault="00427B18" w:rsidP="00427B18">
      <w:pPr>
        <w:pStyle w:val="a3"/>
        <w:tabs>
          <w:tab w:val="left" w:pos="6330"/>
          <w:tab w:val="left" w:pos="9506"/>
          <w:tab w:val="left" w:pos="10512"/>
          <w:tab w:val="left" w:pos="15843"/>
        </w:tabs>
        <w:spacing w:line="315" w:lineRule="exact"/>
        <w:ind w:left="189"/>
      </w:pPr>
      <w:r w:rsidRPr="004618C0">
        <w:rPr>
          <w:w w:val="95"/>
        </w:rPr>
        <w:t>индивидуальный</w:t>
      </w:r>
      <w:r w:rsidRPr="004618C0">
        <w:rPr>
          <w:spacing w:val="8"/>
        </w:rPr>
        <w:t xml:space="preserve"> </w:t>
      </w:r>
      <w:r w:rsidRPr="004618C0">
        <w:rPr>
          <w:spacing w:val="-2"/>
        </w:rPr>
        <w:t>предприниматель</w:t>
      </w:r>
      <w:r w:rsidRPr="004618C0">
        <w:tab/>
      </w:r>
      <w:r w:rsidRPr="004618C0">
        <w:rPr>
          <w:u w:val="single" w:color="3B3B3B"/>
        </w:rPr>
        <w:tab/>
      </w:r>
      <w:r w:rsidRPr="004618C0">
        <w:tab/>
      </w:r>
      <w:r w:rsidRPr="004618C0">
        <w:rPr>
          <w:u w:val="single" w:color="3B3B3B"/>
        </w:rPr>
        <w:tab/>
      </w:r>
    </w:p>
    <w:p w:rsidR="00427B18" w:rsidRPr="004618C0" w:rsidRDefault="00427B18" w:rsidP="00427B18">
      <w:pPr>
        <w:tabs>
          <w:tab w:val="left" w:pos="12131"/>
        </w:tabs>
        <w:spacing w:before="2"/>
        <w:ind w:left="7372"/>
        <w:rPr>
          <w:sz w:val="20"/>
        </w:rPr>
      </w:pPr>
      <w:r w:rsidRPr="004618C0">
        <w:rPr>
          <w:noProof/>
          <w:position w:val="-3"/>
        </w:rPr>
        <w:drawing>
          <wp:inline distT="0" distB="0" distL="0" distR="0" wp14:anchorId="01C989A5" wp14:editId="2BB227A1">
            <wp:extent cx="518209" cy="11278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55" cstate="print"/>
                    <a:stretch>
                      <a:fillRect/>
                    </a:stretch>
                  </pic:blipFill>
                  <pic:spPr>
                    <a:xfrm>
                      <a:off x="0" y="0"/>
                      <a:ext cx="518209" cy="112783"/>
                    </a:xfrm>
                    <a:prstGeom prst="rect">
                      <a:avLst/>
                    </a:prstGeom>
                  </pic:spPr>
                </pic:pic>
              </a:graphicData>
            </a:graphic>
          </wp:inline>
        </w:drawing>
      </w:r>
      <w:r w:rsidRPr="004618C0">
        <w:rPr>
          <w:sz w:val="20"/>
        </w:rPr>
        <w:tab/>
      </w:r>
      <w:r w:rsidRPr="004618C0">
        <w:rPr>
          <w:spacing w:val="-13"/>
          <w:sz w:val="20"/>
        </w:rPr>
        <w:t xml:space="preserve"> </w:t>
      </w:r>
      <w:r w:rsidRPr="004618C0">
        <w:rPr>
          <w:sz w:val="20"/>
        </w:rPr>
        <w:t>(расшифровка</w:t>
      </w:r>
      <w:r w:rsidRPr="004618C0">
        <w:rPr>
          <w:spacing w:val="2"/>
          <w:sz w:val="20"/>
        </w:rPr>
        <w:t xml:space="preserve"> </w:t>
      </w:r>
      <w:r w:rsidRPr="004618C0">
        <w:rPr>
          <w:sz w:val="20"/>
        </w:rPr>
        <w:t>подписи)</w:t>
      </w:r>
    </w:p>
    <w:p w:rsidR="00427B18" w:rsidRPr="004618C0" w:rsidRDefault="00427B18" w:rsidP="00427B18">
      <w:pPr>
        <w:tabs>
          <w:tab w:val="left" w:pos="1096"/>
          <w:tab w:val="left" w:pos="3109"/>
          <w:tab w:val="left" w:pos="3706"/>
        </w:tabs>
        <w:spacing w:before="89"/>
        <w:ind w:left="189"/>
        <w:rPr>
          <w:spacing w:val="-5"/>
          <w:sz w:val="25"/>
        </w:rPr>
      </w:pPr>
      <w:r w:rsidRPr="004618C0">
        <w:rPr>
          <w:spacing w:val="11"/>
          <w:sz w:val="25"/>
        </w:rPr>
        <w:t>"</w:t>
      </w:r>
      <w:r w:rsidRPr="004618C0">
        <w:rPr>
          <w:sz w:val="25"/>
          <w:u w:val="single" w:color="232323"/>
        </w:rPr>
        <w:tab/>
      </w:r>
      <w:r w:rsidRPr="004618C0">
        <w:rPr>
          <w:spacing w:val="6"/>
          <w:sz w:val="25"/>
        </w:rPr>
        <w:t>"</w:t>
      </w:r>
      <w:r w:rsidRPr="004618C0">
        <w:rPr>
          <w:sz w:val="25"/>
          <w:u w:val="single" w:color="232323"/>
        </w:rPr>
        <w:tab/>
      </w:r>
      <w:r w:rsidRPr="004618C0">
        <w:rPr>
          <w:spacing w:val="4"/>
          <w:sz w:val="25"/>
        </w:rPr>
        <w:t>20</w:t>
      </w:r>
      <w:r w:rsidRPr="004618C0">
        <w:rPr>
          <w:sz w:val="25"/>
          <w:u w:val="single" w:color="232323"/>
        </w:rPr>
        <w:tab/>
      </w:r>
      <w:r w:rsidRPr="004618C0">
        <w:rPr>
          <w:spacing w:val="-5"/>
          <w:sz w:val="25"/>
        </w:rPr>
        <w:t>г.</w:t>
      </w:r>
    </w:p>
    <w:p w:rsidR="00427B18" w:rsidRPr="004618C0" w:rsidRDefault="00427B18" w:rsidP="00427B18">
      <w:pPr>
        <w:tabs>
          <w:tab w:val="left" w:pos="1096"/>
          <w:tab w:val="left" w:pos="3109"/>
          <w:tab w:val="left" w:pos="3706"/>
        </w:tabs>
        <w:spacing w:before="89"/>
        <w:ind w:left="189"/>
        <w:rPr>
          <w:spacing w:val="-5"/>
          <w:sz w:val="25"/>
        </w:rPr>
      </w:pPr>
      <w:r w:rsidRPr="004618C0">
        <w:rPr>
          <w:spacing w:val="-5"/>
          <w:sz w:val="25"/>
        </w:rPr>
        <w:t>Должностное лицо</w:t>
      </w:r>
    </w:p>
    <w:p w:rsidR="00427B18" w:rsidRPr="004618C0" w:rsidRDefault="00427B18" w:rsidP="00427B18">
      <w:pPr>
        <w:tabs>
          <w:tab w:val="left" w:pos="1096"/>
          <w:tab w:val="left" w:pos="3109"/>
          <w:tab w:val="left" w:pos="3706"/>
        </w:tabs>
        <w:spacing w:before="89"/>
        <w:ind w:left="189"/>
        <w:rPr>
          <w:sz w:val="25"/>
        </w:rPr>
      </w:pPr>
      <w:r w:rsidRPr="004618C0">
        <w:rPr>
          <w:spacing w:val="-5"/>
          <w:sz w:val="25"/>
        </w:rPr>
        <w:t xml:space="preserve">ФИО </w:t>
      </w:r>
      <w:proofErr w:type="gramStart"/>
      <w:r w:rsidRPr="004618C0">
        <w:rPr>
          <w:spacing w:val="-5"/>
          <w:sz w:val="25"/>
        </w:rPr>
        <w:t>осуществляющее</w:t>
      </w:r>
      <w:proofErr w:type="gramEnd"/>
      <w:r w:rsidRPr="004618C0">
        <w:rPr>
          <w:spacing w:val="-5"/>
          <w:sz w:val="25"/>
        </w:rPr>
        <w:t xml:space="preserve"> контрольные мероприятия</w:t>
      </w:r>
    </w:p>
    <w:p w:rsidR="00427B18" w:rsidRPr="004618C0" w:rsidRDefault="00427B18" w:rsidP="00427B18">
      <w:pPr>
        <w:pStyle w:val="a3"/>
        <w:tabs>
          <w:tab w:val="left" w:pos="6311"/>
          <w:tab w:val="left" w:pos="9487"/>
          <w:tab w:val="left" w:pos="10492"/>
          <w:tab w:val="left" w:pos="15828"/>
        </w:tabs>
        <w:spacing w:line="318" w:lineRule="exact"/>
        <w:ind w:left="189"/>
      </w:pPr>
      <w:r w:rsidRPr="004618C0">
        <w:rPr>
          <w:w w:val="95"/>
        </w:rPr>
        <w:t>и</w:t>
      </w:r>
      <w:r w:rsidRPr="004618C0">
        <w:rPr>
          <w:spacing w:val="-7"/>
          <w:w w:val="95"/>
        </w:rPr>
        <w:t xml:space="preserve"> </w:t>
      </w:r>
      <w:proofErr w:type="gramStart"/>
      <w:r w:rsidRPr="004618C0">
        <w:rPr>
          <w:w w:val="95"/>
        </w:rPr>
        <w:t>заполняющее</w:t>
      </w:r>
      <w:proofErr w:type="gramEnd"/>
      <w:r w:rsidRPr="004618C0">
        <w:rPr>
          <w:spacing w:val="19"/>
        </w:rPr>
        <w:t xml:space="preserve"> </w:t>
      </w:r>
      <w:r w:rsidRPr="004618C0">
        <w:rPr>
          <w:w w:val="95"/>
        </w:rPr>
        <w:t>проверочный</w:t>
      </w:r>
      <w:r w:rsidRPr="004618C0">
        <w:rPr>
          <w:spacing w:val="14"/>
        </w:rPr>
        <w:t xml:space="preserve"> </w:t>
      </w:r>
      <w:r w:rsidRPr="004618C0">
        <w:rPr>
          <w:spacing w:val="-4"/>
          <w:w w:val="95"/>
        </w:rPr>
        <w:t>лист</w:t>
      </w:r>
      <w:r w:rsidRPr="004618C0">
        <w:tab/>
      </w:r>
      <w:r w:rsidRPr="004618C0">
        <w:rPr>
          <w:u w:val="single"/>
        </w:rPr>
        <w:tab/>
      </w:r>
      <w:r w:rsidRPr="004618C0">
        <w:tab/>
      </w:r>
      <w:r w:rsidRPr="004618C0">
        <w:rPr>
          <w:u w:val="single"/>
        </w:rPr>
        <w:tab/>
      </w:r>
    </w:p>
    <w:p w:rsidR="00427B18" w:rsidRPr="004618C0" w:rsidRDefault="00427B18" w:rsidP="00427B18">
      <w:pPr>
        <w:tabs>
          <w:tab w:val="left" w:pos="12137"/>
        </w:tabs>
        <w:spacing w:before="7"/>
        <w:ind w:left="7377"/>
        <w:rPr>
          <w:sz w:val="19"/>
        </w:rPr>
      </w:pPr>
      <w:r w:rsidRPr="004618C0">
        <w:rPr>
          <w:noProof/>
          <w:position w:val="-3"/>
        </w:rPr>
        <w:drawing>
          <wp:inline distT="0" distB="0" distL="0" distR="0" wp14:anchorId="6CA7172A" wp14:editId="6130A8A2">
            <wp:extent cx="515160" cy="11278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6" cstate="print"/>
                    <a:stretch>
                      <a:fillRect/>
                    </a:stretch>
                  </pic:blipFill>
                  <pic:spPr>
                    <a:xfrm>
                      <a:off x="0" y="0"/>
                      <a:ext cx="515160" cy="112783"/>
                    </a:xfrm>
                    <a:prstGeom prst="rect">
                      <a:avLst/>
                    </a:prstGeom>
                  </pic:spPr>
                </pic:pic>
              </a:graphicData>
            </a:graphic>
          </wp:inline>
        </w:drawing>
      </w:r>
      <w:r w:rsidRPr="004618C0">
        <w:rPr>
          <w:sz w:val="20"/>
        </w:rPr>
        <w:tab/>
      </w:r>
      <w:r w:rsidRPr="004618C0">
        <w:rPr>
          <w:spacing w:val="-3"/>
          <w:sz w:val="20"/>
        </w:rPr>
        <w:t xml:space="preserve"> </w:t>
      </w:r>
      <w:proofErr w:type="spellStart"/>
      <w:proofErr w:type="gramStart"/>
      <w:r w:rsidRPr="004618C0">
        <w:rPr>
          <w:spacing w:val="-2"/>
          <w:w w:val="105"/>
          <w:sz w:val="19"/>
        </w:rPr>
        <w:t>t</w:t>
      </w:r>
      <w:proofErr w:type="gramEnd"/>
      <w:r w:rsidRPr="004618C0">
        <w:rPr>
          <w:spacing w:val="-2"/>
          <w:w w:val="105"/>
          <w:sz w:val="19"/>
        </w:rPr>
        <w:t>расшифровка</w:t>
      </w:r>
      <w:proofErr w:type="spellEnd"/>
      <w:r w:rsidRPr="004618C0">
        <w:rPr>
          <w:spacing w:val="26"/>
          <w:w w:val="105"/>
          <w:sz w:val="19"/>
        </w:rPr>
        <w:t xml:space="preserve"> </w:t>
      </w:r>
      <w:r w:rsidRPr="004618C0">
        <w:rPr>
          <w:w w:val="105"/>
          <w:sz w:val="19"/>
        </w:rPr>
        <w:t>подписи)</w:t>
      </w:r>
    </w:p>
    <w:p w:rsidR="00427B18" w:rsidRPr="004618C0" w:rsidRDefault="00427B18" w:rsidP="00427B18">
      <w:pPr>
        <w:pStyle w:val="a3"/>
        <w:rPr>
          <w:sz w:val="20"/>
        </w:rPr>
      </w:pPr>
    </w:p>
    <w:p w:rsidR="00427B18" w:rsidRPr="004618C0" w:rsidRDefault="00427B18" w:rsidP="00427B18">
      <w:pPr>
        <w:pStyle w:val="a3"/>
        <w:spacing w:before="1"/>
        <w:rPr>
          <w:sz w:val="20"/>
        </w:rPr>
      </w:pPr>
    </w:p>
    <w:p w:rsidR="00427B18" w:rsidRPr="004618C0" w:rsidRDefault="00427B18" w:rsidP="00427B18">
      <w:pPr>
        <w:tabs>
          <w:tab w:val="left" w:pos="1098"/>
          <w:tab w:val="left" w:pos="3114"/>
          <w:tab w:val="left" w:pos="3711"/>
        </w:tabs>
        <w:spacing w:before="1"/>
        <w:ind w:left="191"/>
      </w:pPr>
      <w:r w:rsidRPr="004618C0">
        <w:rPr>
          <w:spacing w:val="9"/>
          <w:w w:val="105"/>
        </w:rPr>
        <w:t>"</w:t>
      </w:r>
      <w:r w:rsidRPr="004618C0">
        <w:rPr>
          <w:u w:val="single" w:color="282828"/>
        </w:rPr>
        <w:tab/>
      </w:r>
      <w:r w:rsidRPr="004618C0">
        <w:rPr>
          <w:spacing w:val="4"/>
          <w:w w:val="105"/>
        </w:rPr>
        <w:t>"</w:t>
      </w:r>
      <w:r w:rsidRPr="004618C0">
        <w:rPr>
          <w:u w:val="single" w:color="282828"/>
        </w:rPr>
        <w:tab/>
      </w:r>
      <w:r w:rsidRPr="004618C0">
        <w:rPr>
          <w:w w:val="105"/>
        </w:rPr>
        <w:t>20</w:t>
      </w:r>
      <w:r w:rsidRPr="004618C0">
        <w:rPr>
          <w:spacing w:val="-33"/>
          <w:w w:val="105"/>
        </w:rPr>
        <w:t xml:space="preserve"> </w:t>
      </w:r>
      <w:r w:rsidRPr="004618C0">
        <w:rPr>
          <w:u w:val="single" w:color="282828"/>
        </w:rPr>
        <w:tab/>
      </w:r>
      <w:r w:rsidRPr="004618C0">
        <w:rPr>
          <w:spacing w:val="-5"/>
          <w:w w:val="105"/>
        </w:rPr>
        <w:t>г.</w:t>
      </w:r>
    </w:p>
    <w:p w:rsidR="00427B18" w:rsidRPr="004618C0" w:rsidRDefault="00427B18" w:rsidP="00427B18">
      <w:pPr>
        <w:pStyle w:val="a3"/>
        <w:rPr>
          <w:sz w:val="20"/>
        </w:rPr>
      </w:pPr>
    </w:p>
    <w:p w:rsidR="00427B18" w:rsidRPr="004618C0" w:rsidRDefault="00427B18" w:rsidP="00427B18">
      <w:pPr>
        <w:pStyle w:val="a3"/>
        <w:spacing w:before="6"/>
        <w:rPr>
          <w:sz w:val="20"/>
        </w:rPr>
      </w:pPr>
    </w:p>
    <w:p w:rsidR="00427B18" w:rsidRPr="004618C0" w:rsidRDefault="00427B18" w:rsidP="00427B18">
      <w:pPr>
        <w:spacing w:before="88"/>
        <w:ind w:left="191"/>
        <w:rPr>
          <w:sz w:val="27"/>
        </w:rPr>
      </w:pPr>
      <w:r w:rsidRPr="004618C0">
        <w:rPr>
          <w:sz w:val="27"/>
        </w:rPr>
        <w:t>Отметка</w:t>
      </w:r>
      <w:r w:rsidRPr="004618C0">
        <w:rPr>
          <w:spacing w:val="-14"/>
          <w:sz w:val="27"/>
        </w:rPr>
        <w:t xml:space="preserve"> </w:t>
      </w:r>
      <w:r w:rsidRPr="004618C0">
        <w:rPr>
          <w:sz w:val="27"/>
        </w:rPr>
        <w:t>об</w:t>
      </w:r>
      <w:r w:rsidRPr="004618C0">
        <w:rPr>
          <w:spacing w:val="-17"/>
          <w:sz w:val="27"/>
        </w:rPr>
        <w:t xml:space="preserve"> </w:t>
      </w:r>
      <w:r w:rsidRPr="004618C0">
        <w:rPr>
          <w:sz w:val="27"/>
        </w:rPr>
        <w:t>отказе</w:t>
      </w:r>
      <w:r w:rsidRPr="004618C0">
        <w:rPr>
          <w:spacing w:val="-14"/>
          <w:sz w:val="27"/>
        </w:rPr>
        <w:t xml:space="preserve"> </w:t>
      </w:r>
      <w:r w:rsidRPr="004618C0">
        <w:rPr>
          <w:sz w:val="27"/>
        </w:rPr>
        <w:t>юридического</w:t>
      </w:r>
      <w:r w:rsidRPr="004618C0">
        <w:rPr>
          <w:spacing w:val="5"/>
          <w:sz w:val="27"/>
        </w:rPr>
        <w:t xml:space="preserve"> </w:t>
      </w:r>
      <w:r w:rsidRPr="004618C0">
        <w:rPr>
          <w:sz w:val="27"/>
        </w:rPr>
        <w:t>лица,</w:t>
      </w:r>
      <w:r w:rsidRPr="004618C0">
        <w:rPr>
          <w:spacing w:val="-12"/>
          <w:sz w:val="27"/>
        </w:rPr>
        <w:t xml:space="preserve"> </w:t>
      </w:r>
      <w:r w:rsidRPr="004618C0">
        <w:rPr>
          <w:sz w:val="27"/>
        </w:rPr>
        <w:t>индивидуального</w:t>
      </w:r>
      <w:r w:rsidRPr="004618C0">
        <w:rPr>
          <w:spacing w:val="-17"/>
          <w:sz w:val="27"/>
        </w:rPr>
        <w:t xml:space="preserve"> </w:t>
      </w:r>
      <w:r w:rsidRPr="004618C0">
        <w:rPr>
          <w:sz w:val="27"/>
        </w:rPr>
        <w:t>предпринимателя</w:t>
      </w:r>
      <w:r w:rsidRPr="004618C0">
        <w:rPr>
          <w:spacing w:val="-17"/>
          <w:sz w:val="27"/>
        </w:rPr>
        <w:t xml:space="preserve"> </w:t>
      </w:r>
      <w:r w:rsidRPr="004618C0">
        <w:rPr>
          <w:sz w:val="27"/>
        </w:rPr>
        <w:t>от</w:t>
      </w:r>
      <w:r w:rsidRPr="004618C0">
        <w:rPr>
          <w:spacing w:val="-16"/>
          <w:sz w:val="27"/>
        </w:rPr>
        <w:t xml:space="preserve"> </w:t>
      </w:r>
      <w:r w:rsidRPr="004618C0">
        <w:rPr>
          <w:sz w:val="27"/>
        </w:rPr>
        <w:t>подписания</w:t>
      </w:r>
      <w:r w:rsidRPr="004618C0">
        <w:rPr>
          <w:spacing w:val="6"/>
          <w:sz w:val="27"/>
        </w:rPr>
        <w:t xml:space="preserve"> </w:t>
      </w:r>
      <w:r w:rsidRPr="004618C0">
        <w:rPr>
          <w:sz w:val="27"/>
        </w:rPr>
        <w:t>проверочного</w:t>
      </w:r>
      <w:r w:rsidRPr="004618C0">
        <w:rPr>
          <w:spacing w:val="4"/>
          <w:sz w:val="27"/>
        </w:rPr>
        <w:t xml:space="preserve"> </w:t>
      </w:r>
      <w:r w:rsidRPr="004618C0">
        <w:rPr>
          <w:spacing w:val="-2"/>
          <w:sz w:val="27"/>
        </w:rPr>
        <w:t>листа.</w:t>
      </w:r>
    </w:p>
    <w:p w:rsidR="00427B18" w:rsidRDefault="00427B18" w:rsidP="00427B18">
      <w:pPr>
        <w:tabs>
          <w:tab w:val="left" w:pos="1096"/>
          <w:tab w:val="left" w:pos="3109"/>
          <w:tab w:val="left" w:pos="3706"/>
        </w:tabs>
        <w:spacing w:before="174"/>
        <w:ind w:left="189"/>
        <w:rPr>
          <w:sz w:val="25"/>
        </w:rPr>
      </w:pPr>
      <w:r w:rsidRPr="004618C0">
        <w:rPr>
          <w:spacing w:val="11"/>
          <w:sz w:val="25"/>
        </w:rPr>
        <w:t>"</w:t>
      </w:r>
      <w:r w:rsidRPr="004618C0">
        <w:rPr>
          <w:sz w:val="25"/>
          <w:u w:val="single" w:color="282828"/>
        </w:rPr>
        <w:tab/>
      </w:r>
      <w:r w:rsidRPr="004618C0">
        <w:rPr>
          <w:spacing w:val="6"/>
          <w:sz w:val="25"/>
        </w:rPr>
        <w:t>"</w:t>
      </w:r>
      <w:r w:rsidRPr="004618C0">
        <w:rPr>
          <w:sz w:val="25"/>
          <w:u w:val="single" w:color="282828"/>
        </w:rPr>
        <w:tab/>
      </w:r>
      <w:r w:rsidRPr="004618C0">
        <w:rPr>
          <w:spacing w:val="4"/>
          <w:sz w:val="25"/>
        </w:rPr>
        <w:t>20</w:t>
      </w:r>
      <w:r w:rsidRPr="004618C0">
        <w:rPr>
          <w:sz w:val="25"/>
          <w:u w:val="single" w:color="282828"/>
        </w:rPr>
        <w:tab/>
      </w:r>
      <w:r w:rsidRPr="004618C0">
        <w:rPr>
          <w:spacing w:val="-5"/>
          <w:sz w:val="25"/>
        </w:rPr>
        <w:t>г.</w:t>
      </w:r>
    </w:p>
    <w:p w:rsidR="00427B18" w:rsidRDefault="00427B18" w:rsidP="00427B18"/>
    <w:p w:rsidR="00427B18" w:rsidRDefault="00427B18" w:rsidP="00427B18">
      <w:pPr>
        <w:pStyle w:val="a3"/>
      </w:pPr>
    </w:p>
    <w:p w:rsidR="00427B18" w:rsidRDefault="00427B18" w:rsidP="00FC19A3">
      <w:pPr>
        <w:rPr>
          <w:sz w:val="28"/>
          <w:szCs w:val="28"/>
        </w:rPr>
      </w:pPr>
    </w:p>
    <w:p w:rsidR="00427B18" w:rsidRDefault="00427B18" w:rsidP="00FC19A3">
      <w:pPr>
        <w:rPr>
          <w:sz w:val="28"/>
          <w:szCs w:val="28"/>
        </w:rPr>
      </w:pPr>
    </w:p>
    <w:p w:rsidR="00427B18" w:rsidRDefault="00427B18" w:rsidP="00FC19A3">
      <w:pPr>
        <w:rPr>
          <w:sz w:val="28"/>
          <w:szCs w:val="28"/>
        </w:rPr>
      </w:pPr>
    </w:p>
    <w:p w:rsidR="00427B18" w:rsidRDefault="00427B18" w:rsidP="00FC19A3">
      <w:pPr>
        <w:rPr>
          <w:sz w:val="28"/>
          <w:szCs w:val="28"/>
        </w:rPr>
      </w:pPr>
    </w:p>
    <w:sectPr w:rsidR="00427B18" w:rsidSect="00427B18">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6D4" w:rsidRDefault="003766D4" w:rsidP="00427B18">
      <w:r>
        <w:separator/>
      </w:r>
    </w:p>
  </w:endnote>
  <w:endnote w:type="continuationSeparator" w:id="0">
    <w:p w:rsidR="003766D4" w:rsidRDefault="003766D4" w:rsidP="0042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66" w:rsidRDefault="005B7666" w:rsidP="00652CCD">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B7666" w:rsidRDefault="005B7666" w:rsidP="00652CC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66" w:rsidRDefault="005B7666" w:rsidP="00652CCD">
    <w:pPr>
      <w:pStyle w:val="af0"/>
      <w:framePr w:wrap="around" w:vAnchor="text" w:hAnchor="margin" w:xAlign="right" w:y="1"/>
      <w:rPr>
        <w:rStyle w:val="af"/>
      </w:rPr>
    </w:pPr>
  </w:p>
  <w:p w:rsidR="005B7666" w:rsidRPr="00953837" w:rsidRDefault="005B7666" w:rsidP="00652CCD">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6D4" w:rsidRDefault="003766D4" w:rsidP="00427B18">
      <w:r>
        <w:separator/>
      </w:r>
    </w:p>
  </w:footnote>
  <w:footnote w:type="continuationSeparator" w:id="0">
    <w:p w:rsidR="003766D4" w:rsidRDefault="003766D4" w:rsidP="00427B18">
      <w:r>
        <w:continuationSeparator/>
      </w:r>
    </w:p>
  </w:footnote>
  <w:footnote w:id="1">
    <w:p w:rsidR="005B7666" w:rsidRDefault="005B7666" w:rsidP="00427B18">
      <w:pPr>
        <w:pStyle w:val="af2"/>
      </w:pPr>
      <w:r>
        <w:rPr>
          <w:rStyle w:val="af6"/>
        </w:rPr>
        <w:footnoteRef/>
      </w:r>
      <w:r>
        <w:t xml:space="preserve"> </w:t>
      </w:r>
      <w:r w:rsidRPr="007D3559">
        <w:t>Указывается: «да», «нет», либо «</w:t>
      </w:r>
      <w:r>
        <w:t>не применимо</w:t>
      </w:r>
      <w:r w:rsidRPr="007D3559">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7E67"/>
    <w:multiLevelType w:val="hybridMultilevel"/>
    <w:tmpl w:val="FD8EC5B0"/>
    <w:lvl w:ilvl="0" w:tplc="7BAE457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A3064C"/>
    <w:multiLevelType w:val="hybridMultilevel"/>
    <w:tmpl w:val="1918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03E74"/>
    <w:multiLevelType w:val="hybridMultilevel"/>
    <w:tmpl w:val="70E0A3A0"/>
    <w:lvl w:ilvl="0" w:tplc="C3788A34">
      <w:start w:val="1"/>
      <w:numFmt w:val="decimal"/>
      <w:lvlText w:val="%1"/>
      <w:lvlJc w:val="left"/>
      <w:pPr>
        <w:ind w:left="355" w:hanging="167"/>
        <w:jc w:val="left"/>
      </w:pPr>
      <w:rPr>
        <w:rFonts w:hint="default"/>
        <w:w w:val="94"/>
        <w:lang w:val="ru-RU" w:eastAsia="en-US" w:bidi="ar-SA"/>
      </w:rPr>
    </w:lvl>
    <w:lvl w:ilvl="1" w:tplc="82B60D4E">
      <w:numFmt w:val="bullet"/>
      <w:lvlText w:val="•"/>
      <w:lvlJc w:val="left"/>
      <w:pPr>
        <w:ind w:left="1934" w:hanging="167"/>
      </w:pPr>
      <w:rPr>
        <w:rFonts w:hint="default"/>
        <w:lang w:val="ru-RU" w:eastAsia="en-US" w:bidi="ar-SA"/>
      </w:rPr>
    </w:lvl>
    <w:lvl w:ilvl="2" w:tplc="E34210FE">
      <w:numFmt w:val="bullet"/>
      <w:lvlText w:val="•"/>
      <w:lvlJc w:val="left"/>
      <w:pPr>
        <w:ind w:left="3508" w:hanging="167"/>
      </w:pPr>
      <w:rPr>
        <w:rFonts w:hint="default"/>
        <w:lang w:val="ru-RU" w:eastAsia="en-US" w:bidi="ar-SA"/>
      </w:rPr>
    </w:lvl>
    <w:lvl w:ilvl="3" w:tplc="292CD70E">
      <w:numFmt w:val="bullet"/>
      <w:lvlText w:val="•"/>
      <w:lvlJc w:val="left"/>
      <w:pPr>
        <w:ind w:left="5082" w:hanging="167"/>
      </w:pPr>
      <w:rPr>
        <w:rFonts w:hint="default"/>
        <w:lang w:val="ru-RU" w:eastAsia="en-US" w:bidi="ar-SA"/>
      </w:rPr>
    </w:lvl>
    <w:lvl w:ilvl="4" w:tplc="E1C6171C">
      <w:numFmt w:val="bullet"/>
      <w:lvlText w:val="•"/>
      <w:lvlJc w:val="left"/>
      <w:pPr>
        <w:ind w:left="6656" w:hanging="167"/>
      </w:pPr>
      <w:rPr>
        <w:rFonts w:hint="default"/>
        <w:lang w:val="ru-RU" w:eastAsia="en-US" w:bidi="ar-SA"/>
      </w:rPr>
    </w:lvl>
    <w:lvl w:ilvl="5" w:tplc="DE3E8354">
      <w:numFmt w:val="bullet"/>
      <w:lvlText w:val="•"/>
      <w:lvlJc w:val="left"/>
      <w:pPr>
        <w:ind w:left="8230" w:hanging="167"/>
      </w:pPr>
      <w:rPr>
        <w:rFonts w:hint="default"/>
        <w:lang w:val="ru-RU" w:eastAsia="en-US" w:bidi="ar-SA"/>
      </w:rPr>
    </w:lvl>
    <w:lvl w:ilvl="6" w:tplc="94D64318">
      <w:numFmt w:val="bullet"/>
      <w:lvlText w:val="•"/>
      <w:lvlJc w:val="left"/>
      <w:pPr>
        <w:ind w:left="9804" w:hanging="167"/>
      </w:pPr>
      <w:rPr>
        <w:rFonts w:hint="default"/>
        <w:lang w:val="ru-RU" w:eastAsia="en-US" w:bidi="ar-SA"/>
      </w:rPr>
    </w:lvl>
    <w:lvl w:ilvl="7" w:tplc="53CE85EC">
      <w:numFmt w:val="bullet"/>
      <w:lvlText w:val="•"/>
      <w:lvlJc w:val="left"/>
      <w:pPr>
        <w:ind w:left="11378" w:hanging="167"/>
      </w:pPr>
      <w:rPr>
        <w:rFonts w:hint="default"/>
        <w:lang w:val="ru-RU" w:eastAsia="en-US" w:bidi="ar-SA"/>
      </w:rPr>
    </w:lvl>
    <w:lvl w:ilvl="8" w:tplc="5724955E">
      <w:numFmt w:val="bullet"/>
      <w:lvlText w:val="•"/>
      <w:lvlJc w:val="left"/>
      <w:pPr>
        <w:ind w:left="12952" w:hanging="167"/>
      </w:pPr>
      <w:rPr>
        <w:rFonts w:hint="default"/>
        <w:lang w:val="ru-RU" w:eastAsia="en-US" w:bidi="ar-SA"/>
      </w:rPr>
    </w:lvl>
  </w:abstractNum>
  <w:abstractNum w:abstractNumId="3">
    <w:nsid w:val="24700F9E"/>
    <w:multiLevelType w:val="hybridMultilevel"/>
    <w:tmpl w:val="D58AA17C"/>
    <w:lvl w:ilvl="0" w:tplc="89424650">
      <w:start w:val="1"/>
      <w:numFmt w:val="decimal"/>
      <w:suff w:val="space"/>
      <w:lvlText w:val="%1)"/>
      <w:lvlJc w:val="left"/>
      <w:pPr>
        <w:ind w:left="1405" w:hanging="555"/>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CB37188"/>
    <w:multiLevelType w:val="hybridMultilevel"/>
    <w:tmpl w:val="7BB2CD4E"/>
    <w:lvl w:ilvl="0" w:tplc="DA1E5D5A">
      <w:start w:val="1"/>
      <w:numFmt w:val="decimal"/>
      <w:lvlText w:val="%1."/>
      <w:lvlJc w:val="left"/>
      <w:pPr>
        <w:ind w:left="118" w:hanging="284"/>
        <w:jc w:val="left"/>
      </w:pPr>
      <w:rPr>
        <w:rFonts w:ascii="Times New Roman" w:eastAsia="Times New Roman" w:hAnsi="Times New Roman" w:cs="Times New Roman" w:hint="default"/>
        <w:b w:val="0"/>
        <w:bCs w:val="0"/>
        <w:i w:val="0"/>
        <w:iCs w:val="0"/>
        <w:w w:val="97"/>
        <w:sz w:val="28"/>
        <w:szCs w:val="28"/>
        <w:lang w:val="ru-RU" w:eastAsia="en-US" w:bidi="ar-SA"/>
      </w:rPr>
    </w:lvl>
    <w:lvl w:ilvl="1" w:tplc="B6F0B8F6">
      <w:numFmt w:val="bullet"/>
      <w:lvlText w:val="•"/>
      <w:lvlJc w:val="left"/>
      <w:pPr>
        <w:ind w:left="1036" w:hanging="284"/>
      </w:pPr>
      <w:rPr>
        <w:rFonts w:hint="default"/>
        <w:lang w:val="ru-RU" w:eastAsia="en-US" w:bidi="ar-SA"/>
      </w:rPr>
    </w:lvl>
    <w:lvl w:ilvl="2" w:tplc="40B6E640">
      <w:numFmt w:val="bullet"/>
      <w:lvlText w:val="•"/>
      <w:lvlJc w:val="left"/>
      <w:pPr>
        <w:ind w:left="1952" w:hanging="284"/>
      </w:pPr>
      <w:rPr>
        <w:rFonts w:hint="default"/>
        <w:lang w:val="ru-RU" w:eastAsia="en-US" w:bidi="ar-SA"/>
      </w:rPr>
    </w:lvl>
    <w:lvl w:ilvl="3" w:tplc="E7EAB622">
      <w:numFmt w:val="bullet"/>
      <w:lvlText w:val="•"/>
      <w:lvlJc w:val="left"/>
      <w:pPr>
        <w:ind w:left="2868" w:hanging="284"/>
      </w:pPr>
      <w:rPr>
        <w:rFonts w:hint="default"/>
        <w:lang w:val="ru-RU" w:eastAsia="en-US" w:bidi="ar-SA"/>
      </w:rPr>
    </w:lvl>
    <w:lvl w:ilvl="4" w:tplc="A8B4A3E0">
      <w:numFmt w:val="bullet"/>
      <w:lvlText w:val="•"/>
      <w:lvlJc w:val="left"/>
      <w:pPr>
        <w:ind w:left="3784" w:hanging="284"/>
      </w:pPr>
      <w:rPr>
        <w:rFonts w:hint="default"/>
        <w:lang w:val="ru-RU" w:eastAsia="en-US" w:bidi="ar-SA"/>
      </w:rPr>
    </w:lvl>
    <w:lvl w:ilvl="5" w:tplc="754A20FE">
      <w:numFmt w:val="bullet"/>
      <w:lvlText w:val="•"/>
      <w:lvlJc w:val="left"/>
      <w:pPr>
        <w:ind w:left="4700" w:hanging="284"/>
      </w:pPr>
      <w:rPr>
        <w:rFonts w:hint="default"/>
        <w:lang w:val="ru-RU" w:eastAsia="en-US" w:bidi="ar-SA"/>
      </w:rPr>
    </w:lvl>
    <w:lvl w:ilvl="6" w:tplc="246A8436">
      <w:numFmt w:val="bullet"/>
      <w:lvlText w:val="•"/>
      <w:lvlJc w:val="left"/>
      <w:pPr>
        <w:ind w:left="5616" w:hanging="284"/>
      </w:pPr>
      <w:rPr>
        <w:rFonts w:hint="default"/>
        <w:lang w:val="ru-RU" w:eastAsia="en-US" w:bidi="ar-SA"/>
      </w:rPr>
    </w:lvl>
    <w:lvl w:ilvl="7" w:tplc="A2A2B4B6">
      <w:numFmt w:val="bullet"/>
      <w:lvlText w:val="•"/>
      <w:lvlJc w:val="left"/>
      <w:pPr>
        <w:ind w:left="6532" w:hanging="284"/>
      </w:pPr>
      <w:rPr>
        <w:rFonts w:hint="default"/>
        <w:lang w:val="ru-RU" w:eastAsia="en-US" w:bidi="ar-SA"/>
      </w:rPr>
    </w:lvl>
    <w:lvl w:ilvl="8" w:tplc="2F60C204">
      <w:numFmt w:val="bullet"/>
      <w:lvlText w:val="•"/>
      <w:lvlJc w:val="left"/>
      <w:pPr>
        <w:ind w:left="7448" w:hanging="284"/>
      </w:pPr>
      <w:rPr>
        <w:rFonts w:hint="default"/>
        <w:lang w:val="ru-RU" w:eastAsia="en-US" w:bidi="ar-SA"/>
      </w:rPr>
    </w:lvl>
  </w:abstractNum>
  <w:abstractNum w:abstractNumId="5">
    <w:nsid w:val="56485B16"/>
    <w:multiLevelType w:val="hybridMultilevel"/>
    <w:tmpl w:val="5E9AC07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5A73462A"/>
    <w:multiLevelType w:val="hybridMultilevel"/>
    <w:tmpl w:val="F558C1D8"/>
    <w:lvl w:ilvl="0" w:tplc="2A1485C8">
      <w:start w:val="1"/>
      <w:numFmt w:val="decimal"/>
      <w:lvlText w:val="%1."/>
      <w:lvlJc w:val="left"/>
      <w:pPr>
        <w:ind w:left="474" w:hanging="283"/>
        <w:jc w:val="left"/>
      </w:pPr>
      <w:rPr>
        <w:rFonts w:ascii="Times New Roman" w:eastAsia="Times New Roman" w:hAnsi="Times New Roman" w:cs="Times New Roman" w:hint="default"/>
        <w:b w:val="0"/>
        <w:bCs w:val="0"/>
        <w:i w:val="0"/>
        <w:iCs w:val="0"/>
        <w:w w:val="95"/>
        <w:sz w:val="28"/>
        <w:szCs w:val="28"/>
        <w:lang w:val="ru-RU" w:eastAsia="en-US" w:bidi="ar-SA"/>
      </w:rPr>
    </w:lvl>
    <w:lvl w:ilvl="1" w:tplc="E45054FC">
      <w:start w:val="1"/>
      <w:numFmt w:val="decimal"/>
      <w:lvlText w:val="%2."/>
      <w:lvlJc w:val="left"/>
      <w:pPr>
        <w:ind w:left="1127" w:hanging="297"/>
        <w:jc w:val="right"/>
      </w:pPr>
      <w:rPr>
        <w:rFonts w:hint="default"/>
        <w:w w:val="98"/>
        <w:lang w:val="ru-RU" w:eastAsia="en-US" w:bidi="ar-SA"/>
      </w:rPr>
    </w:lvl>
    <w:lvl w:ilvl="2" w:tplc="BD0C1892">
      <w:numFmt w:val="bullet"/>
      <w:lvlText w:val="•"/>
      <w:lvlJc w:val="left"/>
      <w:pPr>
        <w:ind w:left="2784" w:hanging="297"/>
      </w:pPr>
      <w:rPr>
        <w:rFonts w:hint="default"/>
        <w:lang w:val="ru-RU" w:eastAsia="en-US" w:bidi="ar-SA"/>
      </w:rPr>
    </w:lvl>
    <w:lvl w:ilvl="3" w:tplc="0554D88C">
      <w:numFmt w:val="bullet"/>
      <w:lvlText w:val="•"/>
      <w:lvlJc w:val="left"/>
      <w:pPr>
        <w:ind w:left="4448" w:hanging="297"/>
      </w:pPr>
      <w:rPr>
        <w:rFonts w:hint="default"/>
        <w:lang w:val="ru-RU" w:eastAsia="en-US" w:bidi="ar-SA"/>
      </w:rPr>
    </w:lvl>
    <w:lvl w:ilvl="4" w:tplc="1E9ED5A6">
      <w:numFmt w:val="bullet"/>
      <w:lvlText w:val="•"/>
      <w:lvlJc w:val="left"/>
      <w:pPr>
        <w:ind w:left="6113" w:hanging="297"/>
      </w:pPr>
      <w:rPr>
        <w:rFonts w:hint="default"/>
        <w:lang w:val="ru-RU" w:eastAsia="en-US" w:bidi="ar-SA"/>
      </w:rPr>
    </w:lvl>
    <w:lvl w:ilvl="5" w:tplc="E5DEF506">
      <w:numFmt w:val="bullet"/>
      <w:lvlText w:val="•"/>
      <w:lvlJc w:val="left"/>
      <w:pPr>
        <w:ind w:left="7777" w:hanging="297"/>
      </w:pPr>
      <w:rPr>
        <w:rFonts w:hint="default"/>
        <w:lang w:val="ru-RU" w:eastAsia="en-US" w:bidi="ar-SA"/>
      </w:rPr>
    </w:lvl>
    <w:lvl w:ilvl="6" w:tplc="8FB6DCD4">
      <w:numFmt w:val="bullet"/>
      <w:lvlText w:val="•"/>
      <w:lvlJc w:val="left"/>
      <w:pPr>
        <w:ind w:left="9442" w:hanging="297"/>
      </w:pPr>
      <w:rPr>
        <w:rFonts w:hint="default"/>
        <w:lang w:val="ru-RU" w:eastAsia="en-US" w:bidi="ar-SA"/>
      </w:rPr>
    </w:lvl>
    <w:lvl w:ilvl="7" w:tplc="59BAA99A">
      <w:numFmt w:val="bullet"/>
      <w:lvlText w:val="•"/>
      <w:lvlJc w:val="left"/>
      <w:pPr>
        <w:ind w:left="11106" w:hanging="297"/>
      </w:pPr>
      <w:rPr>
        <w:rFonts w:hint="default"/>
        <w:lang w:val="ru-RU" w:eastAsia="en-US" w:bidi="ar-SA"/>
      </w:rPr>
    </w:lvl>
    <w:lvl w:ilvl="8" w:tplc="F992DC3C">
      <w:numFmt w:val="bullet"/>
      <w:lvlText w:val="•"/>
      <w:lvlJc w:val="left"/>
      <w:pPr>
        <w:ind w:left="12771" w:hanging="297"/>
      </w:pPr>
      <w:rPr>
        <w:rFonts w:hint="default"/>
        <w:lang w:val="ru-RU" w:eastAsia="en-US" w:bidi="ar-SA"/>
      </w:rPr>
    </w:lvl>
  </w:abstractNum>
  <w:abstractNum w:abstractNumId="7">
    <w:nsid w:val="62B87398"/>
    <w:multiLevelType w:val="hybridMultilevel"/>
    <w:tmpl w:val="CA0A58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6440B26"/>
    <w:multiLevelType w:val="multilevel"/>
    <w:tmpl w:val="AD38E9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D218D6"/>
    <w:multiLevelType w:val="hybridMultilevel"/>
    <w:tmpl w:val="B8CC076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6"/>
  </w:num>
  <w:num w:numId="6">
    <w:abstractNumId w:val="4"/>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56"/>
    <w:rsid w:val="00000AAA"/>
    <w:rsid w:val="00015F5B"/>
    <w:rsid w:val="00023506"/>
    <w:rsid w:val="00047ED7"/>
    <w:rsid w:val="0005148A"/>
    <w:rsid w:val="00060AF6"/>
    <w:rsid w:val="00074CDB"/>
    <w:rsid w:val="0007609B"/>
    <w:rsid w:val="00080479"/>
    <w:rsid w:val="000919A1"/>
    <w:rsid w:val="00096148"/>
    <w:rsid w:val="000A14C7"/>
    <w:rsid w:val="0010334B"/>
    <w:rsid w:val="00104E72"/>
    <w:rsid w:val="00110EC8"/>
    <w:rsid w:val="00137382"/>
    <w:rsid w:val="00145F38"/>
    <w:rsid w:val="00161AA6"/>
    <w:rsid w:val="00167E43"/>
    <w:rsid w:val="00174F05"/>
    <w:rsid w:val="001B0780"/>
    <w:rsid w:val="001B5811"/>
    <w:rsid w:val="001C3605"/>
    <w:rsid w:val="001D6A43"/>
    <w:rsid w:val="00212F2B"/>
    <w:rsid w:val="0021631F"/>
    <w:rsid w:val="00230487"/>
    <w:rsid w:val="00270983"/>
    <w:rsid w:val="00290DC9"/>
    <w:rsid w:val="002B42B5"/>
    <w:rsid w:val="002B60B7"/>
    <w:rsid w:val="002C00AE"/>
    <w:rsid w:val="00350ADF"/>
    <w:rsid w:val="003766D4"/>
    <w:rsid w:val="003776EF"/>
    <w:rsid w:val="00392458"/>
    <w:rsid w:val="003A2402"/>
    <w:rsid w:val="003B37E8"/>
    <w:rsid w:val="003C771A"/>
    <w:rsid w:val="003E5D12"/>
    <w:rsid w:val="003E6AEC"/>
    <w:rsid w:val="003F338D"/>
    <w:rsid w:val="00426681"/>
    <w:rsid w:val="00427B18"/>
    <w:rsid w:val="004357B7"/>
    <w:rsid w:val="0044474F"/>
    <w:rsid w:val="00445BD6"/>
    <w:rsid w:val="00456A6A"/>
    <w:rsid w:val="00460E59"/>
    <w:rsid w:val="004618C0"/>
    <w:rsid w:val="004633C1"/>
    <w:rsid w:val="0048344D"/>
    <w:rsid w:val="004874D0"/>
    <w:rsid w:val="004A1E78"/>
    <w:rsid w:val="004D441E"/>
    <w:rsid w:val="004F3605"/>
    <w:rsid w:val="00501433"/>
    <w:rsid w:val="0050471D"/>
    <w:rsid w:val="00515125"/>
    <w:rsid w:val="00525DDD"/>
    <w:rsid w:val="00555DE1"/>
    <w:rsid w:val="005A2A66"/>
    <w:rsid w:val="005B3838"/>
    <w:rsid w:val="005B7666"/>
    <w:rsid w:val="005F0D48"/>
    <w:rsid w:val="006048EA"/>
    <w:rsid w:val="00607193"/>
    <w:rsid w:val="0063468A"/>
    <w:rsid w:val="00644814"/>
    <w:rsid w:val="00647C9E"/>
    <w:rsid w:val="00652CCD"/>
    <w:rsid w:val="00667013"/>
    <w:rsid w:val="00677076"/>
    <w:rsid w:val="006851BB"/>
    <w:rsid w:val="00686423"/>
    <w:rsid w:val="00694CBC"/>
    <w:rsid w:val="006D64CC"/>
    <w:rsid w:val="006F09E9"/>
    <w:rsid w:val="006F7BF6"/>
    <w:rsid w:val="007177E8"/>
    <w:rsid w:val="007374F1"/>
    <w:rsid w:val="00761211"/>
    <w:rsid w:val="00764940"/>
    <w:rsid w:val="00772A9F"/>
    <w:rsid w:val="007736AD"/>
    <w:rsid w:val="00775470"/>
    <w:rsid w:val="00777486"/>
    <w:rsid w:val="007806B2"/>
    <w:rsid w:val="007825F2"/>
    <w:rsid w:val="007836E0"/>
    <w:rsid w:val="0079508E"/>
    <w:rsid w:val="007B0C99"/>
    <w:rsid w:val="007C7CC6"/>
    <w:rsid w:val="0081002F"/>
    <w:rsid w:val="0081602F"/>
    <w:rsid w:val="008328D7"/>
    <w:rsid w:val="008571C3"/>
    <w:rsid w:val="00872C76"/>
    <w:rsid w:val="00890A97"/>
    <w:rsid w:val="0089598F"/>
    <w:rsid w:val="008A3A83"/>
    <w:rsid w:val="008B1A1A"/>
    <w:rsid w:val="00912C14"/>
    <w:rsid w:val="0091373F"/>
    <w:rsid w:val="009220F5"/>
    <w:rsid w:val="00947AAA"/>
    <w:rsid w:val="00976C9F"/>
    <w:rsid w:val="00991F67"/>
    <w:rsid w:val="009954C7"/>
    <w:rsid w:val="00997438"/>
    <w:rsid w:val="009D151C"/>
    <w:rsid w:val="009F3443"/>
    <w:rsid w:val="00A27346"/>
    <w:rsid w:val="00A31B76"/>
    <w:rsid w:val="00A44746"/>
    <w:rsid w:val="00A51A6A"/>
    <w:rsid w:val="00A55B5B"/>
    <w:rsid w:val="00A57F28"/>
    <w:rsid w:val="00A61484"/>
    <w:rsid w:val="00A7178D"/>
    <w:rsid w:val="00A762F9"/>
    <w:rsid w:val="00A8774A"/>
    <w:rsid w:val="00AA390F"/>
    <w:rsid w:val="00AB1D27"/>
    <w:rsid w:val="00AB6A5B"/>
    <w:rsid w:val="00AC46A2"/>
    <w:rsid w:val="00AF3A99"/>
    <w:rsid w:val="00B00A34"/>
    <w:rsid w:val="00B06B17"/>
    <w:rsid w:val="00B14C98"/>
    <w:rsid w:val="00B17109"/>
    <w:rsid w:val="00B352D6"/>
    <w:rsid w:val="00B721FE"/>
    <w:rsid w:val="00B779D0"/>
    <w:rsid w:val="00BB003E"/>
    <w:rsid w:val="00BC2765"/>
    <w:rsid w:val="00BE5A03"/>
    <w:rsid w:val="00C02CE3"/>
    <w:rsid w:val="00C25D42"/>
    <w:rsid w:val="00CB08A3"/>
    <w:rsid w:val="00CB5D06"/>
    <w:rsid w:val="00CC5B39"/>
    <w:rsid w:val="00CC7656"/>
    <w:rsid w:val="00CE05D5"/>
    <w:rsid w:val="00D70605"/>
    <w:rsid w:val="00DA2550"/>
    <w:rsid w:val="00E20CB3"/>
    <w:rsid w:val="00E24688"/>
    <w:rsid w:val="00E4696E"/>
    <w:rsid w:val="00E501DE"/>
    <w:rsid w:val="00E5147C"/>
    <w:rsid w:val="00E615EA"/>
    <w:rsid w:val="00E84AFF"/>
    <w:rsid w:val="00E95011"/>
    <w:rsid w:val="00EA7A4D"/>
    <w:rsid w:val="00EC342D"/>
    <w:rsid w:val="00EE481C"/>
    <w:rsid w:val="00F31B7F"/>
    <w:rsid w:val="00F442AC"/>
    <w:rsid w:val="00F60435"/>
    <w:rsid w:val="00F61DEA"/>
    <w:rsid w:val="00F65959"/>
    <w:rsid w:val="00FB0660"/>
    <w:rsid w:val="00FC19A3"/>
    <w:rsid w:val="00FC5058"/>
    <w:rsid w:val="00FC55AB"/>
    <w:rsid w:val="00FF0226"/>
    <w:rsid w:val="00FF3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B39"/>
    <w:rPr>
      <w:sz w:val="24"/>
      <w:szCs w:val="24"/>
    </w:rPr>
  </w:style>
  <w:style w:type="paragraph" w:styleId="1">
    <w:name w:val="heading 1"/>
    <w:basedOn w:val="a"/>
    <w:next w:val="a"/>
    <w:qFormat/>
    <w:rsid w:val="003F338D"/>
    <w:pPr>
      <w:keepNext/>
      <w:jc w:val="center"/>
      <w:outlineLvl w:val="0"/>
    </w:pPr>
    <w:rPr>
      <w:b/>
      <w:bCs/>
      <w:sz w:val="28"/>
    </w:rPr>
  </w:style>
  <w:style w:type="paragraph" w:styleId="2">
    <w:name w:val="heading 2"/>
    <w:basedOn w:val="a"/>
    <w:next w:val="a"/>
    <w:link w:val="20"/>
    <w:qFormat/>
    <w:rsid w:val="008571C3"/>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8A3A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C360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7656"/>
    <w:pPr>
      <w:widowControl w:val="0"/>
      <w:autoSpaceDE w:val="0"/>
      <w:autoSpaceDN w:val="0"/>
      <w:adjustRightInd w:val="0"/>
      <w:ind w:firstLine="720"/>
    </w:pPr>
    <w:rPr>
      <w:rFonts w:ascii="Arial" w:hAnsi="Arial" w:cs="Arial"/>
    </w:rPr>
  </w:style>
  <w:style w:type="character" w:customStyle="1" w:styleId="20">
    <w:name w:val="Заголовок 2 Знак"/>
    <w:link w:val="2"/>
    <w:semiHidden/>
    <w:rsid w:val="008571C3"/>
    <w:rPr>
      <w:rFonts w:ascii="Cambria" w:eastAsia="Times New Roman" w:hAnsi="Cambria" w:cs="Times New Roman"/>
      <w:b/>
      <w:bCs/>
      <w:i/>
      <w:iCs/>
      <w:sz w:val="28"/>
      <w:szCs w:val="28"/>
    </w:rPr>
  </w:style>
  <w:style w:type="paragraph" w:styleId="a3">
    <w:name w:val="Body Text"/>
    <w:basedOn w:val="a"/>
    <w:link w:val="a4"/>
    <w:qFormat/>
    <w:rsid w:val="00E4696E"/>
    <w:pPr>
      <w:jc w:val="center"/>
    </w:pPr>
    <w:rPr>
      <w:sz w:val="28"/>
    </w:rPr>
  </w:style>
  <w:style w:type="paragraph" w:customStyle="1" w:styleId="ConsPlusTitle">
    <w:name w:val="ConsPlusTitle"/>
    <w:uiPriority w:val="99"/>
    <w:rsid w:val="00E4696E"/>
    <w:pPr>
      <w:widowControl w:val="0"/>
      <w:autoSpaceDE w:val="0"/>
      <w:autoSpaceDN w:val="0"/>
      <w:adjustRightInd w:val="0"/>
    </w:pPr>
    <w:rPr>
      <w:b/>
      <w:bCs/>
      <w:sz w:val="24"/>
      <w:szCs w:val="24"/>
    </w:rPr>
  </w:style>
  <w:style w:type="paragraph" w:styleId="a5">
    <w:name w:val="Balloon Text"/>
    <w:basedOn w:val="a"/>
    <w:link w:val="a6"/>
    <w:semiHidden/>
    <w:rsid w:val="00FF0226"/>
    <w:rPr>
      <w:rFonts w:ascii="Tahoma" w:hAnsi="Tahoma" w:cs="Tahoma"/>
      <w:sz w:val="16"/>
      <w:szCs w:val="16"/>
    </w:rPr>
  </w:style>
  <w:style w:type="character" w:customStyle="1" w:styleId="40">
    <w:name w:val="Заголовок 4 Знак"/>
    <w:link w:val="4"/>
    <w:semiHidden/>
    <w:rsid w:val="001C3605"/>
    <w:rPr>
      <w:rFonts w:ascii="Calibri" w:eastAsia="Times New Roman" w:hAnsi="Calibri" w:cs="Times New Roman"/>
      <w:b/>
      <w:bCs/>
      <w:sz w:val="28"/>
      <w:szCs w:val="28"/>
    </w:rPr>
  </w:style>
  <w:style w:type="paragraph" w:styleId="a7">
    <w:name w:val="Title"/>
    <w:basedOn w:val="a"/>
    <w:link w:val="a8"/>
    <w:uiPriority w:val="1"/>
    <w:qFormat/>
    <w:rsid w:val="001C3605"/>
    <w:pPr>
      <w:widowControl w:val="0"/>
      <w:autoSpaceDE w:val="0"/>
      <w:autoSpaceDN w:val="0"/>
      <w:adjustRightInd w:val="0"/>
      <w:ind w:firstLine="720"/>
      <w:jc w:val="center"/>
    </w:pPr>
    <w:rPr>
      <w:b/>
      <w:bCs/>
      <w:sz w:val="22"/>
      <w:szCs w:val="22"/>
    </w:rPr>
  </w:style>
  <w:style w:type="character" w:customStyle="1" w:styleId="a8">
    <w:name w:val="Название Знак"/>
    <w:link w:val="a7"/>
    <w:uiPriority w:val="1"/>
    <w:rsid w:val="001C3605"/>
    <w:rPr>
      <w:b/>
      <w:bCs/>
      <w:sz w:val="22"/>
      <w:szCs w:val="22"/>
    </w:rPr>
  </w:style>
  <w:style w:type="paragraph" w:styleId="a9">
    <w:name w:val="List Paragraph"/>
    <w:basedOn w:val="a"/>
    <w:uiPriority w:val="34"/>
    <w:qFormat/>
    <w:rsid w:val="00060AF6"/>
    <w:pPr>
      <w:spacing w:after="200" w:line="276" w:lineRule="auto"/>
      <w:ind w:left="720"/>
      <w:contextualSpacing/>
    </w:pPr>
    <w:rPr>
      <w:rFonts w:ascii="Calibri" w:hAnsi="Calibri"/>
      <w:sz w:val="22"/>
      <w:szCs w:val="22"/>
    </w:rPr>
  </w:style>
  <w:style w:type="character" w:styleId="aa">
    <w:name w:val="Hyperlink"/>
    <w:unhideWhenUsed/>
    <w:rsid w:val="002C00AE"/>
    <w:rPr>
      <w:color w:val="0000FF"/>
      <w:u w:val="single"/>
    </w:rPr>
  </w:style>
  <w:style w:type="paragraph" w:styleId="ab">
    <w:name w:val="No Spacing"/>
    <w:uiPriority w:val="1"/>
    <w:qFormat/>
    <w:rsid w:val="002C00AE"/>
    <w:pPr>
      <w:widowControl w:val="0"/>
      <w:autoSpaceDE w:val="0"/>
      <w:autoSpaceDN w:val="0"/>
      <w:adjustRightInd w:val="0"/>
      <w:ind w:firstLine="720"/>
      <w:jc w:val="both"/>
    </w:pPr>
    <w:rPr>
      <w:rFonts w:ascii="Arial" w:hAnsi="Arial" w:cs="Arial"/>
      <w:sz w:val="22"/>
      <w:szCs w:val="22"/>
    </w:rPr>
  </w:style>
  <w:style w:type="paragraph" w:styleId="ac">
    <w:name w:val="Body Text Indent"/>
    <w:basedOn w:val="a"/>
    <w:link w:val="ad"/>
    <w:rsid w:val="00667013"/>
    <w:pPr>
      <w:spacing w:after="120"/>
      <w:ind w:left="283"/>
    </w:pPr>
  </w:style>
  <w:style w:type="character" w:customStyle="1" w:styleId="ad">
    <w:name w:val="Основной текст с отступом Знак"/>
    <w:link w:val="ac"/>
    <w:rsid w:val="00667013"/>
    <w:rPr>
      <w:sz w:val="24"/>
      <w:szCs w:val="24"/>
    </w:rPr>
  </w:style>
  <w:style w:type="paragraph" w:styleId="ae">
    <w:name w:val="Normal (Web)"/>
    <w:basedOn w:val="a"/>
    <w:uiPriority w:val="99"/>
    <w:rsid w:val="000919A1"/>
    <w:pPr>
      <w:spacing w:before="100" w:beforeAutospacing="1" w:after="100" w:afterAutospacing="1"/>
    </w:pPr>
  </w:style>
  <w:style w:type="character" w:customStyle="1" w:styleId="21">
    <w:name w:val="Основной текст (2)_"/>
    <w:basedOn w:val="a0"/>
    <w:link w:val="22"/>
    <w:rsid w:val="00080479"/>
    <w:rPr>
      <w:sz w:val="28"/>
      <w:szCs w:val="28"/>
      <w:shd w:val="clear" w:color="auto" w:fill="FFFFFF"/>
    </w:rPr>
  </w:style>
  <w:style w:type="paragraph" w:customStyle="1" w:styleId="22">
    <w:name w:val="Основной текст (2)"/>
    <w:basedOn w:val="a"/>
    <w:link w:val="21"/>
    <w:rsid w:val="00080479"/>
    <w:pPr>
      <w:widowControl w:val="0"/>
      <w:shd w:val="clear" w:color="auto" w:fill="FFFFFF"/>
      <w:spacing w:before="300" w:line="320" w:lineRule="exact"/>
      <w:jc w:val="both"/>
    </w:pPr>
    <w:rPr>
      <w:sz w:val="28"/>
      <w:szCs w:val="28"/>
    </w:rPr>
  </w:style>
  <w:style w:type="paragraph" w:customStyle="1" w:styleId="FORMATTEXT">
    <w:name w:val=".FORMATTEXT"/>
    <w:uiPriority w:val="99"/>
    <w:rsid w:val="00167E43"/>
    <w:pPr>
      <w:widowControl w:val="0"/>
      <w:autoSpaceDE w:val="0"/>
      <w:autoSpaceDN w:val="0"/>
      <w:adjustRightInd w:val="0"/>
    </w:pPr>
    <w:rPr>
      <w:rFonts w:ascii="Arial" w:eastAsiaTheme="minorEastAsia" w:hAnsi="Arial" w:cs="Arial"/>
    </w:rPr>
  </w:style>
  <w:style w:type="character" w:customStyle="1" w:styleId="30">
    <w:name w:val="Заголовок 3 Знак"/>
    <w:basedOn w:val="a0"/>
    <w:link w:val="3"/>
    <w:semiHidden/>
    <w:rsid w:val="008A3A83"/>
    <w:rPr>
      <w:rFonts w:asciiTheme="majorHAnsi" w:eastAsiaTheme="majorEastAsia" w:hAnsiTheme="majorHAnsi" w:cstheme="majorBidi"/>
      <w:b/>
      <w:bCs/>
      <w:color w:val="4F81BD" w:themeColor="accent1"/>
      <w:sz w:val="24"/>
      <w:szCs w:val="24"/>
    </w:rPr>
  </w:style>
  <w:style w:type="character" w:styleId="af">
    <w:name w:val="page number"/>
    <w:basedOn w:val="a0"/>
    <w:rsid w:val="00427B18"/>
  </w:style>
  <w:style w:type="paragraph" w:styleId="af0">
    <w:name w:val="footer"/>
    <w:basedOn w:val="a"/>
    <w:link w:val="af1"/>
    <w:uiPriority w:val="99"/>
    <w:rsid w:val="00427B18"/>
    <w:pPr>
      <w:tabs>
        <w:tab w:val="center" w:pos="4153"/>
        <w:tab w:val="right" w:pos="8306"/>
      </w:tabs>
    </w:pPr>
    <w:rPr>
      <w:sz w:val="28"/>
      <w:szCs w:val="20"/>
      <w:lang w:eastAsia="zh-CN"/>
    </w:rPr>
  </w:style>
  <w:style w:type="character" w:customStyle="1" w:styleId="af1">
    <w:name w:val="Нижний колонтитул Знак"/>
    <w:basedOn w:val="a0"/>
    <w:link w:val="af0"/>
    <w:uiPriority w:val="99"/>
    <w:rsid w:val="00427B18"/>
    <w:rPr>
      <w:sz w:val="28"/>
      <w:lang w:eastAsia="zh-CN"/>
    </w:rPr>
  </w:style>
  <w:style w:type="paragraph" w:styleId="af2">
    <w:name w:val="footnote text"/>
    <w:basedOn w:val="a"/>
    <w:link w:val="af3"/>
    <w:rsid w:val="00427B18"/>
    <w:rPr>
      <w:sz w:val="20"/>
      <w:szCs w:val="20"/>
      <w:lang w:eastAsia="zh-CN"/>
    </w:rPr>
  </w:style>
  <w:style w:type="character" w:customStyle="1" w:styleId="af3">
    <w:name w:val="Текст сноски Знак"/>
    <w:basedOn w:val="a0"/>
    <w:link w:val="af2"/>
    <w:rsid w:val="00427B18"/>
    <w:rPr>
      <w:lang w:eastAsia="zh-CN"/>
    </w:rPr>
  </w:style>
  <w:style w:type="paragraph" w:customStyle="1" w:styleId="af4">
    <w:name w:val="Содержимое таблицы"/>
    <w:basedOn w:val="a"/>
    <w:rsid w:val="00427B18"/>
    <w:pPr>
      <w:suppressLineNumbers/>
    </w:pPr>
    <w:rPr>
      <w:sz w:val="28"/>
      <w:szCs w:val="20"/>
      <w:lang w:eastAsia="zh-CN"/>
    </w:rPr>
  </w:style>
  <w:style w:type="table" w:styleId="af5">
    <w:name w:val="Table Grid"/>
    <w:basedOn w:val="a1"/>
    <w:uiPriority w:val="59"/>
    <w:rsid w:val="00427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otnote reference"/>
    <w:basedOn w:val="a0"/>
    <w:rsid w:val="00427B18"/>
    <w:rPr>
      <w:rFonts w:cs="Times New Roman"/>
      <w:vertAlign w:val="superscript"/>
    </w:rPr>
  </w:style>
  <w:style w:type="table" w:customStyle="1" w:styleId="TableNormal">
    <w:name w:val="Table Normal"/>
    <w:uiPriority w:val="2"/>
    <w:semiHidden/>
    <w:unhideWhenUsed/>
    <w:qFormat/>
    <w:rsid w:val="00427B1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4">
    <w:name w:val="Основной текст Знак"/>
    <w:basedOn w:val="a0"/>
    <w:link w:val="a3"/>
    <w:rsid w:val="00427B18"/>
    <w:rPr>
      <w:sz w:val="28"/>
      <w:szCs w:val="24"/>
    </w:rPr>
  </w:style>
  <w:style w:type="paragraph" w:customStyle="1" w:styleId="TableParagraph">
    <w:name w:val="Table Paragraph"/>
    <w:basedOn w:val="a"/>
    <w:uiPriority w:val="1"/>
    <w:qFormat/>
    <w:rsid w:val="00427B18"/>
    <w:pPr>
      <w:widowControl w:val="0"/>
      <w:autoSpaceDE w:val="0"/>
      <w:autoSpaceDN w:val="0"/>
    </w:pPr>
    <w:rPr>
      <w:sz w:val="22"/>
      <w:szCs w:val="22"/>
      <w:lang w:eastAsia="en-US"/>
    </w:rPr>
  </w:style>
  <w:style w:type="character" w:customStyle="1" w:styleId="a6">
    <w:name w:val="Текст выноски Знак"/>
    <w:basedOn w:val="a0"/>
    <w:link w:val="a5"/>
    <w:semiHidden/>
    <w:rsid w:val="00427B18"/>
    <w:rPr>
      <w:rFonts w:ascii="Tahoma" w:hAnsi="Tahoma" w:cs="Tahoma"/>
      <w:sz w:val="16"/>
      <w:szCs w:val="16"/>
    </w:rPr>
  </w:style>
  <w:style w:type="character" w:styleId="af7">
    <w:name w:val="Strong"/>
    <w:basedOn w:val="a0"/>
    <w:qFormat/>
    <w:rsid w:val="00652CCD"/>
    <w:rPr>
      <w:b/>
      <w:bCs/>
    </w:rPr>
  </w:style>
  <w:style w:type="paragraph" w:customStyle="1" w:styleId="10">
    <w:name w:val="Абзац списка1"/>
    <w:basedOn w:val="a"/>
    <w:rsid w:val="00652CCD"/>
    <w:pPr>
      <w:ind w:left="720"/>
    </w:pPr>
    <w:rPr>
      <w:rFonts w:eastAsia="Calibri"/>
    </w:rPr>
  </w:style>
  <w:style w:type="character" w:customStyle="1" w:styleId="ConsPlusNormal0">
    <w:name w:val="ConsPlusNormal Знак"/>
    <w:link w:val="ConsPlusNormal"/>
    <w:locked/>
    <w:rsid w:val="00652CCD"/>
    <w:rPr>
      <w:rFonts w:ascii="Arial" w:hAnsi="Arial" w:cs="Arial"/>
    </w:rPr>
  </w:style>
  <w:style w:type="character" w:customStyle="1" w:styleId="FontStyle14">
    <w:name w:val="Font Style14"/>
    <w:rsid w:val="00652CCD"/>
    <w:rPr>
      <w:rFonts w:ascii="Times New Roman" w:hAnsi="Times New Roman" w:cs="Times New Roman"/>
      <w:b/>
      <w:bCs/>
      <w:i/>
      <w:iCs/>
      <w:sz w:val="18"/>
      <w:szCs w:val="18"/>
    </w:rPr>
  </w:style>
  <w:style w:type="paragraph" w:customStyle="1" w:styleId="ConsPlusNonformat">
    <w:name w:val="ConsPlusNonformat"/>
    <w:rsid w:val="00652CCD"/>
    <w:pPr>
      <w:widowControl w:val="0"/>
      <w:autoSpaceDE w:val="0"/>
      <w:autoSpaceDN w:val="0"/>
    </w:pPr>
    <w:rPr>
      <w:rFonts w:ascii="Courier New" w:hAnsi="Courier New" w:cs="Courier New"/>
    </w:rPr>
  </w:style>
  <w:style w:type="paragraph" w:customStyle="1" w:styleId="Default">
    <w:name w:val="Default"/>
    <w:rsid w:val="0044474F"/>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B39"/>
    <w:rPr>
      <w:sz w:val="24"/>
      <w:szCs w:val="24"/>
    </w:rPr>
  </w:style>
  <w:style w:type="paragraph" w:styleId="1">
    <w:name w:val="heading 1"/>
    <w:basedOn w:val="a"/>
    <w:next w:val="a"/>
    <w:qFormat/>
    <w:rsid w:val="003F338D"/>
    <w:pPr>
      <w:keepNext/>
      <w:jc w:val="center"/>
      <w:outlineLvl w:val="0"/>
    </w:pPr>
    <w:rPr>
      <w:b/>
      <w:bCs/>
      <w:sz w:val="28"/>
    </w:rPr>
  </w:style>
  <w:style w:type="paragraph" w:styleId="2">
    <w:name w:val="heading 2"/>
    <w:basedOn w:val="a"/>
    <w:next w:val="a"/>
    <w:link w:val="20"/>
    <w:qFormat/>
    <w:rsid w:val="008571C3"/>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8A3A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C360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7656"/>
    <w:pPr>
      <w:widowControl w:val="0"/>
      <w:autoSpaceDE w:val="0"/>
      <w:autoSpaceDN w:val="0"/>
      <w:adjustRightInd w:val="0"/>
      <w:ind w:firstLine="720"/>
    </w:pPr>
    <w:rPr>
      <w:rFonts w:ascii="Arial" w:hAnsi="Arial" w:cs="Arial"/>
    </w:rPr>
  </w:style>
  <w:style w:type="character" w:customStyle="1" w:styleId="20">
    <w:name w:val="Заголовок 2 Знак"/>
    <w:link w:val="2"/>
    <w:semiHidden/>
    <w:rsid w:val="008571C3"/>
    <w:rPr>
      <w:rFonts w:ascii="Cambria" w:eastAsia="Times New Roman" w:hAnsi="Cambria" w:cs="Times New Roman"/>
      <w:b/>
      <w:bCs/>
      <w:i/>
      <w:iCs/>
      <w:sz w:val="28"/>
      <w:szCs w:val="28"/>
    </w:rPr>
  </w:style>
  <w:style w:type="paragraph" w:styleId="a3">
    <w:name w:val="Body Text"/>
    <w:basedOn w:val="a"/>
    <w:link w:val="a4"/>
    <w:qFormat/>
    <w:rsid w:val="00E4696E"/>
    <w:pPr>
      <w:jc w:val="center"/>
    </w:pPr>
    <w:rPr>
      <w:sz w:val="28"/>
    </w:rPr>
  </w:style>
  <w:style w:type="paragraph" w:customStyle="1" w:styleId="ConsPlusTitle">
    <w:name w:val="ConsPlusTitle"/>
    <w:uiPriority w:val="99"/>
    <w:rsid w:val="00E4696E"/>
    <w:pPr>
      <w:widowControl w:val="0"/>
      <w:autoSpaceDE w:val="0"/>
      <w:autoSpaceDN w:val="0"/>
      <w:adjustRightInd w:val="0"/>
    </w:pPr>
    <w:rPr>
      <w:b/>
      <w:bCs/>
      <w:sz w:val="24"/>
      <w:szCs w:val="24"/>
    </w:rPr>
  </w:style>
  <w:style w:type="paragraph" w:styleId="a5">
    <w:name w:val="Balloon Text"/>
    <w:basedOn w:val="a"/>
    <w:link w:val="a6"/>
    <w:semiHidden/>
    <w:rsid w:val="00FF0226"/>
    <w:rPr>
      <w:rFonts w:ascii="Tahoma" w:hAnsi="Tahoma" w:cs="Tahoma"/>
      <w:sz w:val="16"/>
      <w:szCs w:val="16"/>
    </w:rPr>
  </w:style>
  <w:style w:type="character" w:customStyle="1" w:styleId="40">
    <w:name w:val="Заголовок 4 Знак"/>
    <w:link w:val="4"/>
    <w:semiHidden/>
    <w:rsid w:val="001C3605"/>
    <w:rPr>
      <w:rFonts w:ascii="Calibri" w:eastAsia="Times New Roman" w:hAnsi="Calibri" w:cs="Times New Roman"/>
      <w:b/>
      <w:bCs/>
      <w:sz w:val="28"/>
      <w:szCs w:val="28"/>
    </w:rPr>
  </w:style>
  <w:style w:type="paragraph" w:styleId="a7">
    <w:name w:val="Title"/>
    <w:basedOn w:val="a"/>
    <w:link w:val="a8"/>
    <w:uiPriority w:val="1"/>
    <w:qFormat/>
    <w:rsid w:val="001C3605"/>
    <w:pPr>
      <w:widowControl w:val="0"/>
      <w:autoSpaceDE w:val="0"/>
      <w:autoSpaceDN w:val="0"/>
      <w:adjustRightInd w:val="0"/>
      <w:ind w:firstLine="720"/>
      <w:jc w:val="center"/>
    </w:pPr>
    <w:rPr>
      <w:b/>
      <w:bCs/>
      <w:sz w:val="22"/>
      <w:szCs w:val="22"/>
    </w:rPr>
  </w:style>
  <w:style w:type="character" w:customStyle="1" w:styleId="a8">
    <w:name w:val="Название Знак"/>
    <w:link w:val="a7"/>
    <w:uiPriority w:val="1"/>
    <w:rsid w:val="001C3605"/>
    <w:rPr>
      <w:b/>
      <w:bCs/>
      <w:sz w:val="22"/>
      <w:szCs w:val="22"/>
    </w:rPr>
  </w:style>
  <w:style w:type="paragraph" w:styleId="a9">
    <w:name w:val="List Paragraph"/>
    <w:basedOn w:val="a"/>
    <w:uiPriority w:val="34"/>
    <w:qFormat/>
    <w:rsid w:val="00060AF6"/>
    <w:pPr>
      <w:spacing w:after="200" w:line="276" w:lineRule="auto"/>
      <w:ind w:left="720"/>
      <w:contextualSpacing/>
    </w:pPr>
    <w:rPr>
      <w:rFonts w:ascii="Calibri" w:hAnsi="Calibri"/>
      <w:sz w:val="22"/>
      <w:szCs w:val="22"/>
    </w:rPr>
  </w:style>
  <w:style w:type="character" w:styleId="aa">
    <w:name w:val="Hyperlink"/>
    <w:unhideWhenUsed/>
    <w:rsid w:val="002C00AE"/>
    <w:rPr>
      <w:color w:val="0000FF"/>
      <w:u w:val="single"/>
    </w:rPr>
  </w:style>
  <w:style w:type="paragraph" w:styleId="ab">
    <w:name w:val="No Spacing"/>
    <w:uiPriority w:val="1"/>
    <w:qFormat/>
    <w:rsid w:val="002C00AE"/>
    <w:pPr>
      <w:widowControl w:val="0"/>
      <w:autoSpaceDE w:val="0"/>
      <w:autoSpaceDN w:val="0"/>
      <w:adjustRightInd w:val="0"/>
      <w:ind w:firstLine="720"/>
      <w:jc w:val="both"/>
    </w:pPr>
    <w:rPr>
      <w:rFonts w:ascii="Arial" w:hAnsi="Arial" w:cs="Arial"/>
      <w:sz w:val="22"/>
      <w:szCs w:val="22"/>
    </w:rPr>
  </w:style>
  <w:style w:type="paragraph" w:styleId="ac">
    <w:name w:val="Body Text Indent"/>
    <w:basedOn w:val="a"/>
    <w:link w:val="ad"/>
    <w:rsid w:val="00667013"/>
    <w:pPr>
      <w:spacing w:after="120"/>
      <w:ind w:left="283"/>
    </w:pPr>
  </w:style>
  <w:style w:type="character" w:customStyle="1" w:styleId="ad">
    <w:name w:val="Основной текст с отступом Знак"/>
    <w:link w:val="ac"/>
    <w:rsid w:val="00667013"/>
    <w:rPr>
      <w:sz w:val="24"/>
      <w:szCs w:val="24"/>
    </w:rPr>
  </w:style>
  <w:style w:type="paragraph" w:styleId="ae">
    <w:name w:val="Normal (Web)"/>
    <w:basedOn w:val="a"/>
    <w:uiPriority w:val="99"/>
    <w:rsid w:val="000919A1"/>
    <w:pPr>
      <w:spacing w:before="100" w:beforeAutospacing="1" w:after="100" w:afterAutospacing="1"/>
    </w:pPr>
  </w:style>
  <w:style w:type="character" w:customStyle="1" w:styleId="21">
    <w:name w:val="Основной текст (2)_"/>
    <w:basedOn w:val="a0"/>
    <w:link w:val="22"/>
    <w:rsid w:val="00080479"/>
    <w:rPr>
      <w:sz w:val="28"/>
      <w:szCs w:val="28"/>
      <w:shd w:val="clear" w:color="auto" w:fill="FFFFFF"/>
    </w:rPr>
  </w:style>
  <w:style w:type="paragraph" w:customStyle="1" w:styleId="22">
    <w:name w:val="Основной текст (2)"/>
    <w:basedOn w:val="a"/>
    <w:link w:val="21"/>
    <w:rsid w:val="00080479"/>
    <w:pPr>
      <w:widowControl w:val="0"/>
      <w:shd w:val="clear" w:color="auto" w:fill="FFFFFF"/>
      <w:spacing w:before="300" w:line="320" w:lineRule="exact"/>
      <w:jc w:val="both"/>
    </w:pPr>
    <w:rPr>
      <w:sz w:val="28"/>
      <w:szCs w:val="28"/>
    </w:rPr>
  </w:style>
  <w:style w:type="paragraph" w:customStyle="1" w:styleId="FORMATTEXT">
    <w:name w:val=".FORMATTEXT"/>
    <w:uiPriority w:val="99"/>
    <w:rsid w:val="00167E43"/>
    <w:pPr>
      <w:widowControl w:val="0"/>
      <w:autoSpaceDE w:val="0"/>
      <w:autoSpaceDN w:val="0"/>
      <w:adjustRightInd w:val="0"/>
    </w:pPr>
    <w:rPr>
      <w:rFonts w:ascii="Arial" w:eastAsiaTheme="minorEastAsia" w:hAnsi="Arial" w:cs="Arial"/>
    </w:rPr>
  </w:style>
  <w:style w:type="character" w:customStyle="1" w:styleId="30">
    <w:name w:val="Заголовок 3 Знак"/>
    <w:basedOn w:val="a0"/>
    <w:link w:val="3"/>
    <w:semiHidden/>
    <w:rsid w:val="008A3A83"/>
    <w:rPr>
      <w:rFonts w:asciiTheme="majorHAnsi" w:eastAsiaTheme="majorEastAsia" w:hAnsiTheme="majorHAnsi" w:cstheme="majorBidi"/>
      <w:b/>
      <w:bCs/>
      <w:color w:val="4F81BD" w:themeColor="accent1"/>
      <w:sz w:val="24"/>
      <w:szCs w:val="24"/>
    </w:rPr>
  </w:style>
  <w:style w:type="character" w:styleId="af">
    <w:name w:val="page number"/>
    <w:basedOn w:val="a0"/>
    <w:rsid w:val="00427B18"/>
  </w:style>
  <w:style w:type="paragraph" w:styleId="af0">
    <w:name w:val="footer"/>
    <w:basedOn w:val="a"/>
    <w:link w:val="af1"/>
    <w:uiPriority w:val="99"/>
    <w:rsid w:val="00427B18"/>
    <w:pPr>
      <w:tabs>
        <w:tab w:val="center" w:pos="4153"/>
        <w:tab w:val="right" w:pos="8306"/>
      </w:tabs>
    </w:pPr>
    <w:rPr>
      <w:sz w:val="28"/>
      <w:szCs w:val="20"/>
      <w:lang w:eastAsia="zh-CN"/>
    </w:rPr>
  </w:style>
  <w:style w:type="character" w:customStyle="1" w:styleId="af1">
    <w:name w:val="Нижний колонтитул Знак"/>
    <w:basedOn w:val="a0"/>
    <w:link w:val="af0"/>
    <w:uiPriority w:val="99"/>
    <w:rsid w:val="00427B18"/>
    <w:rPr>
      <w:sz w:val="28"/>
      <w:lang w:eastAsia="zh-CN"/>
    </w:rPr>
  </w:style>
  <w:style w:type="paragraph" w:styleId="af2">
    <w:name w:val="footnote text"/>
    <w:basedOn w:val="a"/>
    <w:link w:val="af3"/>
    <w:rsid w:val="00427B18"/>
    <w:rPr>
      <w:sz w:val="20"/>
      <w:szCs w:val="20"/>
      <w:lang w:eastAsia="zh-CN"/>
    </w:rPr>
  </w:style>
  <w:style w:type="character" w:customStyle="1" w:styleId="af3">
    <w:name w:val="Текст сноски Знак"/>
    <w:basedOn w:val="a0"/>
    <w:link w:val="af2"/>
    <w:rsid w:val="00427B18"/>
    <w:rPr>
      <w:lang w:eastAsia="zh-CN"/>
    </w:rPr>
  </w:style>
  <w:style w:type="paragraph" w:customStyle="1" w:styleId="af4">
    <w:name w:val="Содержимое таблицы"/>
    <w:basedOn w:val="a"/>
    <w:rsid w:val="00427B18"/>
    <w:pPr>
      <w:suppressLineNumbers/>
    </w:pPr>
    <w:rPr>
      <w:sz w:val="28"/>
      <w:szCs w:val="20"/>
      <w:lang w:eastAsia="zh-CN"/>
    </w:rPr>
  </w:style>
  <w:style w:type="table" w:styleId="af5">
    <w:name w:val="Table Grid"/>
    <w:basedOn w:val="a1"/>
    <w:uiPriority w:val="59"/>
    <w:rsid w:val="00427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otnote reference"/>
    <w:basedOn w:val="a0"/>
    <w:rsid w:val="00427B18"/>
    <w:rPr>
      <w:rFonts w:cs="Times New Roman"/>
      <w:vertAlign w:val="superscript"/>
    </w:rPr>
  </w:style>
  <w:style w:type="table" w:customStyle="1" w:styleId="TableNormal">
    <w:name w:val="Table Normal"/>
    <w:uiPriority w:val="2"/>
    <w:semiHidden/>
    <w:unhideWhenUsed/>
    <w:qFormat/>
    <w:rsid w:val="00427B1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4">
    <w:name w:val="Основной текст Знак"/>
    <w:basedOn w:val="a0"/>
    <w:link w:val="a3"/>
    <w:rsid w:val="00427B18"/>
    <w:rPr>
      <w:sz w:val="28"/>
      <w:szCs w:val="24"/>
    </w:rPr>
  </w:style>
  <w:style w:type="paragraph" w:customStyle="1" w:styleId="TableParagraph">
    <w:name w:val="Table Paragraph"/>
    <w:basedOn w:val="a"/>
    <w:uiPriority w:val="1"/>
    <w:qFormat/>
    <w:rsid w:val="00427B18"/>
    <w:pPr>
      <w:widowControl w:val="0"/>
      <w:autoSpaceDE w:val="0"/>
      <w:autoSpaceDN w:val="0"/>
    </w:pPr>
    <w:rPr>
      <w:sz w:val="22"/>
      <w:szCs w:val="22"/>
      <w:lang w:eastAsia="en-US"/>
    </w:rPr>
  </w:style>
  <w:style w:type="character" w:customStyle="1" w:styleId="a6">
    <w:name w:val="Текст выноски Знак"/>
    <w:basedOn w:val="a0"/>
    <w:link w:val="a5"/>
    <w:semiHidden/>
    <w:rsid w:val="00427B18"/>
    <w:rPr>
      <w:rFonts w:ascii="Tahoma" w:hAnsi="Tahoma" w:cs="Tahoma"/>
      <w:sz w:val="16"/>
      <w:szCs w:val="16"/>
    </w:rPr>
  </w:style>
  <w:style w:type="character" w:styleId="af7">
    <w:name w:val="Strong"/>
    <w:basedOn w:val="a0"/>
    <w:qFormat/>
    <w:rsid w:val="00652CCD"/>
    <w:rPr>
      <w:b/>
      <w:bCs/>
    </w:rPr>
  </w:style>
  <w:style w:type="paragraph" w:customStyle="1" w:styleId="10">
    <w:name w:val="Абзац списка1"/>
    <w:basedOn w:val="a"/>
    <w:rsid w:val="00652CCD"/>
    <w:pPr>
      <w:ind w:left="720"/>
    </w:pPr>
    <w:rPr>
      <w:rFonts w:eastAsia="Calibri"/>
    </w:rPr>
  </w:style>
  <w:style w:type="character" w:customStyle="1" w:styleId="ConsPlusNormal0">
    <w:name w:val="ConsPlusNormal Знак"/>
    <w:link w:val="ConsPlusNormal"/>
    <w:locked/>
    <w:rsid w:val="00652CCD"/>
    <w:rPr>
      <w:rFonts w:ascii="Arial" w:hAnsi="Arial" w:cs="Arial"/>
    </w:rPr>
  </w:style>
  <w:style w:type="character" w:customStyle="1" w:styleId="FontStyle14">
    <w:name w:val="Font Style14"/>
    <w:rsid w:val="00652CCD"/>
    <w:rPr>
      <w:rFonts w:ascii="Times New Roman" w:hAnsi="Times New Roman" w:cs="Times New Roman"/>
      <w:b/>
      <w:bCs/>
      <w:i/>
      <w:iCs/>
      <w:sz w:val="18"/>
      <w:szCs w:val="18"/>
    </w:rPr>
  </w:style>
  <w:style w:type="paragraph" w:customStyle="1" w:styleId="ConsPlusNonformat">
    <w:name w:val="ConsPlusNonformat"/>
    <w:rsid w:val="00652CCD"/>
    <w:pPr>
      <w:widowControl w:val="0"/>
      <w:autoSpaceDE w:val="0"/>
      <w:autoSpaceDN w:val="0"/>
    </w:pPr>
    <w:rPr>
      <w:rFonts w:ascii="Courier New" w:hAnsi="Courier New" w:cs="Courier New"/>
    </w:rPr>
  </w:style>
  <w:style w:type="paragraph" w:customStyle="1" w:styleId="Default">
    <w:name w:val="Default"/>
    <w:rsid w:val="0044474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8950">
      <w:bodyDiv w:val="1"/>
      <w:marLeft w:val="0"/>
      <w:marRight w:val="0"/>
      <w:marTop w:val="0"/>
      <w:marBottom w:val="0"/>
      <w:divBdr>
        <w:top w:val="none" w:sz="0" w:space="0" w:color="auto"/>
        <w:left w:val="none" w:sz="0" w:space="0" w:color="auto"/>
        <w:bottom w:val="none" w:sz="0" w:space="0" w:color="auto"/>
        <w:right w:val="none" w:sz="0" w:space="0" w:color="auto"/>
      </w:divBdr>
    </w:div>
    <w:div w:id="226771708">
      <w:bodyDiv w:val="1"/>
      <w:marLeft w:val="0"/>
      <w:marRight w:val="0"/>
      <w:marTop w:val="0"/>
      <w:marBottom w:val="0"/>
      <w:divBdr>
        <w:top w:val="none" w:sz="0" w:space="0" w:color="auto"/>
        <w:left w:val="none" w:sz="0" w:space="0" w:color="auto"/>
        <w:bottom w:val="none" w:sz="0" w:space="0" w:color="auto"/>
        <w:right w:val="none" w:sz="0" w:space="0" w:color="auto"/>
      </w:divBdr>
    </w:div>
    <w:div w:id="244263443">
      <w:bodyDiv w:val="1"/>
      <w:marLeft w:val="0"/>
      <w:marRight w:val="0"/>
      <w:marTop w:val="0"/>
      <w:marBottom w:val="0"/>
      <w:divBdr>
        <w:top w:val="none" w:sz="0" w:space="0" w:color="auto"/>
        <w:left w:val="none" w:sz="0" w:space="0" w:color="auto"/>
        <w:bottom w:val="none" w:sz="0" w:space="0" w:color="auto"/>
        <w:right w:val="none" w:sz="0" w:space="0" w:color="auto"/>
      </w:divBdr>
    </w:div>
    <w:div w:id="349920491">
      <w:bodyDiv w:val="1"/>
      <w:marLeft w:val="0"/>
      <w:marRight w:val="0"/>
      <w:marTop w:val="0"/>
      <w:marBottom w:val="0"/>
      <w:divBdr>
        <w:top w:val="none" w:sz="0" w:space="0" w:color="auto"/>
        <w:left w:val="none" w:sz="0" w:space="0" w:color="auto"/>
        <w:bottom w:val="none" w:sz="0" w:space="0" w:color="auto"/>
        <w:right w:val="none" w:sz="0" w:space="0" w:color="auto"/>
      </w:divBdr>
      <w:divsChild>
        <w:div w:id="323630350">
          <w:marLeft w:val="0"/>
          <w:marRight w:val="0"/>
          <w:marTop w:val="0"/>
          <w:marBottom w:val="0"/>
          <w:divBdr>
            <w:top w:val="none" w:sz="0" w:space="0" w:color="auto"/>
            <w:left w:val="none" w:sz="0" w:space="0" w:color="auto"/>
            <w:bottom w:val="none" w:sz="0" w:space="0" w:color="auto"/>
            <w:right w:val="none" w:sz="0" w:space="0" w:color="auto"/>
          </w:divBdr>
          <w:divsChild>
            <w:div w:id="458845169">
              <w:marLeft w:val="0"/>
              <w:marRight w:val="0"/>
              <w:marTop w:val="0"/>
              <w:marBottom w:val="0"/>
              <w:divBdr>
                <w:top w:val="none" w:sz="0" w:space="0" w:color="auto"/>
                <w:left w:val="none" w:sz="0" w:space="0" w:color="auto"/>
                <w:bottom w:val="none" w:sz="0" w:space="0" w:color="auto"/>
                <w:right w:val="none" w:sz="0" w:space="0" w:color="auto"/>
              </w:divBdr>
              <w:divsChild>
                <w:div w:id="963853937">
                  <w:marLeft w:val="0"/>
                  <w:marRight w:val="0"/>
                  <w:marTop w:val="0"/>
                  <w:marBottom w:val="0"/>
                  <w:divBdr>
                    <w:top w:val="none" w:sz="0" w:space="0" w:color="auto"/>
                    <w:left w:val="none" w:sz="0" w:space="0" w:color="auto"/>
                    <w:bottom w:val="none" w:sz="0" w:space="0" w:color="auto"/>
                    <w:right w:val="none" w:sz="0" w:space="0" w:color="auto"/>
                  </w:divBdr>
                  <w:divsChild>
                    <w:div w:id="9287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1454">
          <w:marLeft w:val="0"/>
          <w:marRight w:val="0"/>
          <w:marTop w:val="0"/>
          <w:marBottom w:val="0"/>
          <w:divBdr>
            <w:top w:val="none" w:sz="0" w:space="0" w:color="auto"/>
            <w:left w:val="none" w:sz="0" w:space="0" w:color="auto"/>
            <w:bottom w:val="none" w:sz="0" w:space="0" w:color="auto"/>
            <w:right w:val="none" w:sz="0" w:space="0" w:color="auto"/>
          </w:divBdr>
          <w:divsChild>
            <w:div w:id="635525495">
              <w:marLeft w:val="0"/>
              <w:marRight w:val="0"/>
              <w:marTop w:val="0"/>
              <w:marBottom w:val="0"/>
              <w:divBdr>
                <w:top w:val="none" w:sz="0" w:space="0" w:color="auto"/>
                <w:left w:val="none" w:sz="0" w:space="0" w:color="auto"/>
                <w:bottom w:val="none" w:sz="0" w:space="0" w:color="auto"/>
                <w:right w:val="none" w:sz="0" w:space="0" w:color="auto"/>
              </w:divBdr>
              <w:divsChild>
                <w:div w:id="1604918762">
                  <w:marLeft w:val="0"/>
                  <w:marRight w:val="0"/>
                  <w:marTop w:val="0"/>
                  <w:marBottom w:val="0"/>
                  <w:divBdr>
                    <w:top w:val="none" w:sz="0" w:space="0" w:color="auto"/>
                    <w:left w:val="none" w:sz="0" w:space="0" w:color="auto"/>
                    <w:bottom w:val="none" w:sz="0" w:space="0" w:color="auto"/>
                    <w:right w:val="none" w:sz="0" w:space="0" w:color="auto"/>
                  </w:divBdr>
                  <w:divsChild>
                    <w:div w:id="19468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4221">
      <w:bodyDiv w:val="1"/>
      <w:marLeft w:val="0"/>
      <w:marRight w:val="0"/>
      <w:marTop w:val="0"/>
      <w:marBottom w:val="0"/>
      <w:divBdr>
        <w:top w:val="none" w:sz="0" w:space="0" w:color="auto"/>
        <w:left w:val="none" w:sz="0" w:space="0" w:color="auto"/>
        <w:bottom w:val="none" w:sz="0" w:space="0" w:color="auto"/>
        <w:right w:val="none" w:sz="0" w:space="0" w:color="auto"/>
      </w:divBdr>
    </w:div>
    <w:div w:id="480969445">
      <w:bodyDiv w:val="1"/>
      <w:marLeft w:val="0"/>
      <w:marRight w:val="0"/>
      <w:marTop w:val="0"/>
      <w:marBottom w:val="0"/>
      <w:divBdr>
        <w:top w:val="none" w:sz="0" w:space="0" w:color="auto"/>
        <w:left w:val="none" w:sz="0" w:space="0" w:color="auto"/>
        <w:bottom w:val="none" w:sz="0" w:space="0" w:color="auto"/>
        <w:right w:val="none" w:sz="0" w:space="0" w:color="auto"/>
      </w:divBdr>
    </w:div>
    <w:div w:id="541866606">
      <w:bodyDiv w:val="1"/>
      <w:marLeft w:val="0"/>
      <w:marRight w:val="0"/>
      <w:marTop w:val="0"/>
      <w:marBottom w:val="0"/>
      <w:divBdr>
        <w:top w:val="none" w:sz="0" w:space="0" w:color="auto"/>
        <w:left w:val="none" w:sz="0" w:space="0" w:color="auto"/>
        <w:bottom w:val="none" w:sz="0" w:space="0" w:color="auto"/>
        <w:right w:val="none" w:sz="0" w:space="0" w:color="auto"/>
      </w:divBdr>
    </w:div>
    <w:div w:id="642975175">
      <w:bodyDiv w:val="1"/>
      <w:marLeft w:val="0"/>
      <w:marRight w:val="0"/>
      <w:marTop w:val="0"/>
      <w:marBottom w:val="0"/>
      <w:divBdr>
        <w:top w:val="none" w:sz="0" w:space="0" w:color="auto"/>
        <w:left w:val="none" w:sz="0" w:space="0" w:color="auto"/>
        <w:bottom w:val="none" w:sz="0" w:space="0" w:color="auto"/>
        <w:right w:val="none" w:sz="0" w:space="0" w:color="auto"/>
      </w:divBdr>
    </w:div>
    <w:div w:id="654183866">
      <w:bodyDiv w:val="1"/>
      <w:marLeft w:val="0"/>
      <w:marRight w:val="0"/>
      <w:marTop w:val="0"/>
      <w:marBottom w:val="0"/>
      <w:divBdr>
        <w:top w:val="none" w:sz="0" w:space="0" w:color="auto"/>
        <w:left w:val="none" w:sz="0" w:space="0" w:color="auto"/>
        <w:bottom w:val="none" w:sz="0" w:space="0" w:color="auto"/>
        <w:right w:val="none" w:sz="0" w:space="0" w:color="auto"/>
      </w:divBdr>
    </w:div>
    <w:div w:id="692026998">
      <w:bodyDiv w:val="1"/>
      <w:marLeft w:val="0"/>
      <w:marRight w:val="0"/>
      <w:marTop w:val="0"/>
      <w:marBottom w:val="0"/>
      <w:divBdr>
        <w:top w:val="none" w:sz="0" w:space="0" w:color="auto"/>
        <w:left w:val="none" w:sz="0" w:space="0" w:color="auto"/>
        <w:bottom w:val="none" w:sz="0" w:space="0" w:color="auto"/>
        <w:right w:val="none" w:sz="0" w:space="0" w:color="auto"/>
      </w:divBdr>
    </w:div>
    <w:div w:id="864633380">
      <w:bodyDiv w:val="1"/>
      <w:marLeft w:val="0"/>
      <w:marRight w:val="0"/>
      <w:marTop w:val="0"/>
      <w:marBottom w:val="0"/>
      <w:divBdr>
        <w:top w:val="none" w:sz="0" w:space="0" w:color="auto"/>
        <w:left w:val="none" w:sz="0" w:space="0" w:color="auto"/>
        <w:bottom w:val="none" w:sz="0" w:space="0" w:color="auto"/>
        <w:right w:val="none" w:sz="0" w:space="0" w:color="auto"/>
      </w:divBdr>
    </w:div>
    <w:div w:id="873540191">
      <w:bodyDiv w:val="1"/>
      <w:marLeft w:val="0"/>
      <w:marRight w:val="0"/>
      <w:marTop w:val="0"/>
      <w:marBottom w:val="0"/>
      <w:divBdr>
        <w:top w:val="none" w:sz="0" w:space="0" w:color="auto"/>
        <w:left w:val="none" w:sz="0" w:space="0" w:color="auto"/>
        <w:bottom w:val="none" w:sz="0" w:space="0" w:color="auto"/>
        <w:right w:val="none" w:sz="0" w:space="0" w:color="auto"/>
      </w:divBdr>
    </w:div>
    <w:div w:id="1215193474">
      <w:bodyDiv w:val="1"/>
      <w:marLeft w:val="0"/>
      <w:marRight w:val="0"/>
      <w:marTop w:val="0"/>
      <w:marBottom w:val="0"/>
      <w:divBdr>
        <w:top w:val="none" w:sz="0" w:space="0" w:color="auto"/>
        <w:left w:val="none" w:sz="0" w:space="0" w:color="auto"/>
        <w:bottom w:val="none" w:sz="0" w:space="0" w:color="auto"/>
        <w:right w:val="none" w:sz="0" w:space="0" w:color="auto"/>
      </w:divBdr>
    </w:div>
    <w:div w:id="1376346682">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sChild>
        <w:div w:id="320698882">
          <w:marLeft w:val="0"/>
          <w:marRight w:val="0"/>
          <w:marTop w:val="0"/>
          <w:marBottom w:val="0"/>
          <w:divBdr>
            <w:top w:val="none" w:sz="0" w:space="0" w:color="auto"/>
            <w:left w:val="none" w:sz="0" w:space="0" w:color="auto"/>
            <w:bottom w:val="none" w:sz="0" w:space="0" w:color="auto"/>
            <w:right w:val="none" w:sz="0" w:space="0" w:color="auto"/>
          </w:divBdr>
          <w:divsChild>
            <w:div w:id="1823934635">
              <w:marLeft w:val="0"/>
              <w:marRight w:val="0"/>
              <w:marTop w:val="0"/>
              <w:marBottom w:val="0"/>
              <w:divBdr>
                <w:top w:val="none" w:sz="0" w:space="0" w:color="auto"/>
                <w:left w:val="none" w:sz="0" w:space="0" w:color="auto"/>
                <w:bottom w:val="none" w:sz="0" w:space="0" w:color="auto"/>
                <w:right w:val="none" w:sz="0" w:space="0" w:color="auto"/>
              </w:divBdr>
              <w:divsChild>
                <w:div w:id="1266615679">
                  <w:marLeft w:val="0"/>
                  <w:marRight w:val="0"/>
                  <w:marTop w:val="0"/>
                  <w:marBottom w:val="0"/>
                  <w:divBdr>
                    <w:top w:val="none" w:sz="0" w:space="0" w:color="auto"/>
                    <w:left w:val="none" w:sz="0" w:space="0" w:color="auto"/>
                    <w:bottom w:val="none" w:sz="0" w:space="0" w:color="auto"/>
                    <w:right w:val="none" w:sz="0" w:space="0" w:color="auto"/>
                  </w:divBdr>
                  <w:divsChild>
                    <w:div w:id="19950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3763">
          <w:marLeft w:val="0"/>
          <w:marRight w:val="0"/>
          <w:marTop w:val="0"/>
          <w:marBottom w:val="0"/>
          <w:divBdr>
            <w:top w:val="none" w:sz="0" w:space="0" w:color="auto"/>
            <w:left w:val="none" w:sz="0" w:space="0" w:color="auto"/>
            <w:bottom w:val="none" w:sz="0" w:space="0" w:color="auto"/>
            <w:right w:val="none" w:sz="0" w:space="0" w:color="auto"/>
          </w:divBdr>
          <w:divsChild>
            <w:div w:id="17200064">
              <w:marLeft w:val="0"/>
              <w:marRight w:val="0"/>
              <w:marTop w:val="0"/>
              <w:marBottom w:val="0"/>
              <w:divBdr>
                <w:top w:val="none" w:sz="0" w:space="0" w:color="auto"/>
                <w:left w:val="none" w:sz="0" w:space="0" w:color="auto"/>
                <w:bottom w:val="none" w:sz="0" w:space="0" w:color="auto"/>
                <w:right w:val="none" w:sz="0" w:space="0" w:color="auto"/>
              </w:divBdr>
              <w:divsChild>
                <w:div w:id="2040736384">
                  <w:marLeft w:val="0"/>
                  <w:marRight w:val="0"/>
                  <w:marTop w:val="0"/>
                  <w:marBottom w:val="0"/>
                  <w:divBdr>
                    <w:top w:val="none" w:sz="0" w:space="0" w:color="auto"/>
                    <w:left w:val="none" w:sz="0" w:space="0" w:color="auto"/>
                    <w:bottom w:val="none" w:sz="0" w:space="0" w:color="auto"/>
                    <w:right w:val="none" w:sz="0" w:space="0" w:color="auto"/>
                  </w:divBdr>
                  <w:divsChild>
                    <w:div w:id="7547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95171">
      <w:bodyDiv w:val="1"/>
      <w:marLeft w:val="0"/>
      <w:marRight w:val="0"/>
      <w:marTop w:val="0"/>
      <w:marBottom w:val="0"/>
      <w:divBdr>
        <w:top w:val="none" w:sz="0" w:space="0" w:color="auto"/>
        <w:left w:val="none" w:sz="0" w:space="0" w:color="auto"/>
        <w:bottom w:val="none" w:sz="0" w:space="0" w:color="auto"/>
        <w:right w:val="none" w:sz="0" w:space="0" w:color="auto"/>
      </w:divBdr>
    </w:div>
    <w:div w:id="1832870077">
      <w:bodyDiv w:val="1"/>
      <w:marLeft w:val="0"/>
      <w:marRight w:val="0"/>
      <w:marTop w:val="0"/>
      <w:marBottom w:val="0"/>
      <w:divBdr>
        <w:top w:val="none" w:sz="0" w:space="0" w:color="auto"/>
        <w:left w:val="none" w:sz="0" w:space="0" w:color="auto"/>
        <w:bottom w:val="none" w:sz="0" w:space="0" w:color="auto"/>
        <w:right w:val="none" w:sz="0" w:space="0" w:color="auto"/>
      </w:divBdr>
    </w:div>
    <w:div w:id="205508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8FEC50F1D48857D946FF2012C6871FCC95943A377C92E4408B5710E4D0360A28A04E1989CA570A3A8275F108A3A0CBB9D4FA76DCF3910CMBL" TargetMode="External"/><Relationship Id="rId21" Type="http://schemas.openxmlformats.org/officeDocument/2006/relationships/hyperlink" Target="consultantplus://offline/ref=9F8FEC50F1D48857D946FF2012C6871FCB93963E377FCFEE48D25B12E3DF691D2FE9421889C3570B33DD70E419FBACCCA1CAFD6FC0F190C303M6L" TargetMode="External"/><Relationship Id="rId42" Type="http://schemas.openxmlformats.org/officeDocument/2006/relationships/hyperlink" Target="consultantplus://offline/ref=9F8FEC50F1D48857D946FF2012C6871FCB93963B3D74CFEE48D25B12E3DF691D2FE9421889C3520D36DD70E419FBACCCA1CAFD6FC0F190C303M6L" TargetMode="External"/><Relationship Id="rId63" Type="http://schemas.openxmlformats.org/officeDocument/2006/relationships/hyperlink" Target="consultantplus://offline/ref=9F8FEC50F1D48857D946FF2012C6871FCB93963B3D74CFEE48D25B12E3DF691D2FE9421F89CB5E58609271B85CA8BFCDA0CAFF68DF0FMAL" TargetMode="External"/><Relationship Id="rId84" Type="http://schemas.openxmlformats.org/officeDocument/2006/relationships/hyperlink" Target="consultantplus://offline/ref=9F8FEC50F1D48857D946FF2012C6871FCC95943A377C92E4408B5710E4D0360A28A04E1989C7530A3A8275F108A3A0CBB9D4FA76DCF3910CMBL" TargetMode="External"/><Relationship Id="rId138" Type="http://schemas.openxmlformats.org/officeDocument/2006/relationships/hyperlink" Target="consultantplus://offline/ref=9F8FEC50F1D48857D946FF2012C6871FCB9090353C72CFEE48D25B12E3DF691D2FE9421889C2550438DD70E419FBACCCA1CAFD6FC0F190C303M6L" TargetMode="External"/><Relationship Id="rId159" Type="http://schemas.openxmlformats.org/officeDocument/2006/relationships/hyperlink" Target="consultantplus://offline/ref=9F8FEC50F1D48857D946FF2012C6871FCB93963B3D74CFEE48D25B12E3DF691D2FE9421889C3540D34DD70E419FBACCCA1CAFD6FC0F190C303M6L" TargetMode="External"/><Relationship Id="rId170" Type="http://schemas.openxmlformats.org/officeDocument/2006/relationships/hyperlink" Target="consultantplus://offline/ref=9F8FEC50F1D48857D946FF2012C6871FCB93963B3D74CFEE48D25B12E3DF691D2FE9421E8FCB5E58609271B85CA8BFCDA0CAFF68DF0FMAL" TargetMode="External"/><Relationship Id="rId191" Type="http://schemas.openxmlformats.org/officeDocument/2006/relationships/hyperlink" Target="consultantplus://offline/ref=9F8FEC50F1D48857D946FF2012C6871FCB93963E377FCFEE48D25B12E3DF691D2FE9421889C2550B33DD70E419FBACCCA1CAFD6FC0F190C303M6L" TargetMode="External"/><Relationship Id="rId205" Type="http://schemas.openxmlformats.org/officeDocument/2006/relationships/hyperlink" Target="consultantplus://offline/ref=9F8FEC50F1D48857D946E12D04AAD915C99ACD303475C4BB118E5D45BC8F6F486FA9444DCA86580D31D624B65FA5F59CE381F069D8ED90C52157891C04M6L" TargetMode="External"/><Relationship Id="rId226" Type="http://schemas.openxmlformats.org/officeDocument/2006/relationships/hyperlink" Target="http://pravo-search.minjust.ru:8080/bigs/showDocument.html?id=313AE05C-60D9-4F9E-8A34-D942808694A8" TargetMode="External"/><Relationship Id="rId247" Type="http://schemas.openxmlformats.org/officeDocument/2006/relationships/hyperlink" Target="http://pravo.minjust.ru/" TargetMode="External"/><Relationship Id="rId107" Type="http://schemas.openxmlformats.org/officeDocument/2006/relationships/hyperlink" Target="consultantplus://offline/ref=9F8FEC50F1D48857D946FF2012C6871FCC95943A377C92E4408B5710E4D0360A28A04E1989CA5C0D3A8275F108A3A0CBB9D4FA76DCF3910CMBL" TargetMode="External"/><Relationship Id="rId11" Type="http://schemas.openxmlformats.org/officeDocument/2006/relationships/hyperlink" Target="consultantplus://offline/ref=9F8FEC50F1D48857D946FF2012C6871FCB9196353772CFEE48D25B12E3DF691D2FE9421889C2550839DD70E419FBACCCA1CAFD6FC0F190C303M6L" TargetMode="External"/><Relationship Id="rId32" Type="http://schemas.openxmlformats.org/officeDocument/2006/relationships/hyperlink" Target="consultantplus://offline/ref=9F8FEC50F1D48857D946FF2012C6871FCB9196353772CFEE48D25B12E3DF691D2FE9421889C2550839DD70E419FBACCCA1CAFD6FC0F190C303M6L" TargetMode="External"/><Relationship Id="rId53" Type="http://schemas.openxmlformats.org/officeDocument/2006/relationships/hyperlink" Target="consultantplus://offline/ref=9F8FEC50F1D48857D946FF2012C6871FCB93963B3D74CFEE48D25B12E3DF691D2FE9421E8FCB5E58609271B85CA8BFCDA0CAFF68DF0FMAL" TargetMode="External"/><Relationship Id="rId74" Type="http://schemas.openxmlformats.org/officeDocument/2006/relationships/hyperlink" Target="consultantplus://offline/ref=9F8FEC50F1D48857D946FF2012C6871FCC95943A377C92E4408B5710E4D0360A28A04E1989C755093A8275F108A3A0CBB9D4FA76DCF3910CMBL" TargetMode="External"/><Relationship Id="rId128" Type="http://schemas.openxmlformats.org/officeDocument/2006/relationships/hyperlink" Target="consultantplus://offline/ref=9F8FEC50F1D48857D946FF2012C6871FCB9090353C72CFEE48D25B12E3DF691D2FE9421889C2550435DD70E419FBACCCA1CAFD6FC0F190C303M6L" TargetMode="External"/><Relationship Id="rId149" Type="http://schemas.openxmlformats.org/officeDocument/2006/relationships/hyperlink" Target="consultantplus://offline/ref=9F8FEC50F1D48857D946FF2012C6871FCB93963B3D74CFEE48D25B12E3DF691D2FE9421F89CB5E58609271B85CA8BFCDA0CAFF68DF0FMAL" TargetMode="External"/><Relationship Id="rId5" Type="http://schemas.openxmlformats.org/officeDocument/2006/relationships/settings" Target="settings.xml"/><Relationship Id="rId95" Type="http://schemas.openxmlformats.org/officeDocument/2006/relationships/hyperlink" Target="consultantplus://offline/ref=9F8FEC50F1D48857D946FF2012C6871FCB9196353772CFEE48D25B12E3DF691D2FE9421889C2550F37DD70E419FBACCCA1CAFD6FC0F190C303M6L" TargetMode="External"/><Relationship Id="rId160" Type="http://schemas.openxmlformats.org/officeDocument/2006/relationships/hyperlink" Target="consultantplus://offline/ref=9F8FEC50F1D48857D946FF2012C6871FCB93963B3D74CFEE48D25B12E3DF691D2FE9421F89CB5E58609271B85CA8BFCDA0CAFF68DF0FMAL" TargetMode="External"/><Relationship Id="rId181" Type="http://schemas.openxmlformats.org/officeDocument/2006/relationships/hyperlink" Target="consultantplus://offline/ref=9F8FEC50F1D48857D946FF2012C6871FCB9090353C76CFEE48D25B12E3DF691D2FE9421889C2550938DD70E419FBACCCA1CAFD6FC0F190C303M6L" TargetMode="External"/><Relationship Id="rId216" Type="http://schemas.openxmlformats.org/officeDocument/2006/relationships/hyperlink" Target="consultantplus://offline/ref=9F8FEC50F1D48857D946FF2012C6871FCB93963B3D74CFEE48D25B12E3DF691D2FE9421889C2560E36DD70E419FBACCCA1CAFD6FC0F190C303M6L" TargetMode="External"/><Relationship Id="rId237" Type="http://schemas.openxmlformats.org/officeDocument/2006/relationships/hyperlink" Target="http://pravo-search.minjust.ru:8080/bigs/showDocument.html?id=313AE05C-60D9-4F9E-8A34-D942808694A8" TargetMode="External"/><Relationship Id="rId258" Type="http://schemas.openxmlformats.org/officeDocument/2006/relationships/theme" Target="theme/theme1.xml"/><Relationship Id="rId22" Type="http://schemas.openxmlformats.org/officeDocument/2006/relationships/hyperlink" Target="consultantplus://offline/ref=9F8FEC50F1D48857D946FF2012C6871FCB93963B3D74CFEE48D25B12E3DF691D2FE9421889C3520D36DD70E419FBACCCA1CAFD6FC0F190C303M6L" TargetMode="External"/><Relationship Id="rId43" Type="http://schemas.openxmlformats.org/officeDocument/2006/relationships/hyperlink" Target="consultantplus://offline/ref=9F8FEC50F1D48857D946FF2012C6871FCB9196353772CFEE48D25B12E3DF691D2FE9421889C2550839DD70E419FBACCCA1CAFD6FC0F190C303M6L" TargetMode="External"/><Relationship Id="rId64" Type="http://schemas.openxmlformats.org/officeDocument/2006/relationships/hyperlink" Target="consultantplus://offline/ref=9F8FEC50F1D48857D946FF2012C6871FCB93963B3D74CFEE48D25B12E3DF691D2FE9421E8FCB5E58609271B85CA8BFCDA0CAFF68DF0FMAL" TargetMode="External"/><Relationship Id="rId118" Type="http://schemas.openxmlformats.org/officeDocument/2006/relationships/hyperlink" Target="consultantplus://offline/ref=9F8FEC50F1D48857D946FF2012C6871FCC95943A377C92E4408B5710E4D0360A28A04E1989CA57053A8275F108A3A0CBB9D4FA76DCF3910CMBL" TargetMode="External"/><Relationship Id="rId139" Type="http://schemas.openxmlformats.org/officeDocument/2006/relationships/hyperlink" Target="consultantplus://offline/ref=9F8FEC50F1D48857D946FF2012C6871FCB9196353772CFEE48D25B12E3DF691D2FE9421889C2550F37DD70E419FBACCCA1CAFD6FC0F190C303M6L" TargetMode="External"/><Relationship Id="rId85" Type="http://schemas.openxmlformats.org/officeDocument/2006/relationships/hyperlink" Target="consultantplus://offline/ref=9F8FEC50F1D48857D946FF2012C6871FCC95943A377C92E4408B5710E4D0360A28A04E1989C455043A8275F108A3A0CBB9D4FA76DCF3910CMBL" TargetMode="External"/><Relationship Id="rId150" Type="http://schemas.openxmlformats.org/officeDocument/2006/relationships/hyperlink" Target="consultantplus://offline/ref=9F8FEC50F1D48857D946FF2012C6871FCB93963B3D74CFEE48D25B12E3DF691D2FE9421E8FCB5E58609271B85CA8BFCDA0CAFF68DF0FMAL" TargetMode="External"/><Relationship Id="rId171" Type="http://schemas.openxmlformats.org/officeDocument/2006/relationships/hyperlink" Target="consultantplus://offline/ref=9F8FEC50F1D48857D946FF2012C6871FCB9090353C76CFEE48D25B12E3DF691D2FE9421889C2550938DD70E419FBACCCA1CAFD6FC0F190C303M6L" TargetMode="External"/><Relationship Id="rId192" Type="http://schemas.openxmlformats.org/officeDocument/2006/relationships/hyperlink" Target="consultantplus://offline/ref=9F8FEC50F1D48857D946FF2012C6871FCB93963B3D74CFEE48D25B12E3DF691D2FE9421E8FC55E58609271B85CA8BFCDA0CAFF68DF0FMAL" TargetMode="External"/><Relationship Id="rId206" Type="http://schemas.openxmlformats.org/officeDocument/2006/relationships/hyperlink" Target="consultantplus://offline/ref=9F8FEC50F1D48857D946E12D04AAD915C99ACD303475C4BB118E5D45BC8F6F486FA9444DCA86580D31D624B65EA5F59CE381F069D8ED90C52157891C04M6L" TargetMode="External"/><Relationship Id="rId227" Type="http://schemas.openxmlformats.org/officeDocument/2006/relationships/hyperlink" Target="http://pravo.minjust.ru/" TargetMode="External"/><Relationship Id="rId248" Type="http://schemas.openxmlformats.org/officeDocument/2006/relationships/hyperlink" Target="http://pravo-search.minjust.ru:8080/bigs/showDocument.html?id=313AE05C-60D9-4F9E-8A34-D942808694A8" TargetMode="External"/><Relationship Id="rId12" Type="http://schemas.openxmlformats.org/officeDocument/2006/relationships/hyperlink" Target="consultantplus://offline/ref=9F8FEC50F1D48857D946FF2012C6871FCB93963E377FCFEE48D25B12E3DF691D2FE9421889C2540A30DD70E419FBACCCA1CAFD6FC0F190C303M6L" TargetMode="External"/><Relationship Id="rId33" Type="http://schemas.openxmlformats.org/officeDocument/2006/relationships/hyperlink" Target="consultantplus://offline/ref=9F8FEC50F1D48857D946FF2012C6871FCB93963E377FCFEE48D25B12E3DF691D2FE9421889C2550439DD70E419FBACCCA1CAFD6FC0F190C303M6L" TargetMode="External"/><Relationship Id="rId108" Type="http://schemas.openxmlformats.org/officeDocument/2006/relationships/hyperlink" Target="consultantplus://offline/ref=9F8FEC50F1D48857D946FF2012C6871FCB93963B3D74CFEE48D25B12E3DF691D2FE9421E8FC55E58609271B85CA8BFCDA0CAFF68DF0FMAL" TargetMode="External"/><Relationship Id="rId129" Type="http://schemas.openxmlformats.org/officeDocument/2006/relationships/hyperlink" Target="consultantplus://offline/ref=9F8FEC50F1D48857D946FF2012C6871FCB9196353772CFEE48D25B12E3DF691D2FE9421889C2550F37DD70E419FBACCCA1CAFD6FC0F190C303M6L" TargetMode="External"/><Relationship Id="rId54" Type="http://schemas.openxmlformats.org/officeDocument/2006/relationships/hyperlink" Target="consultantplus://offline/ref=9F8FEC50F1D48857D946FF2012C6871FCB9090353C76CFEE48D25B12E3DF691D2FE9421889C2550933DD70E419FBACCCA1CAFD6FC0F190C303M6L" TargetMode="External"/><Relationship Id="rId70" Type="http://schemas.openxmlformats.org/officeDocument/2006/relationships/hyperlink" Target="consultantplus://offline/ref=9F8FEC50F1D48857D946FF2012C6871FCC95943A377C92E4408B5710E4D0360A28A04E1989C1550C3A8275F108A3A0CBB9D4FA76DCF3910CMBL" TargetMode="External"/><Relationship Id="rId75" Type="http://schemas.openxmlformats.org/officeDocument/2006/relationships/hyperlink" Target="consultantplus://offline/ref=9F8FEC50F1D48857D946FF2012C6871FCB93963B3D74CFEE48D25B12E3DF691D2FE9421E8FC55E58609271B85CA8BFCDA0CAFF68DF0FMAL" TargetMode="External"/><Relationship Id="rId91" Type="http://schemas.openxmlformats.org/officeDocument/2006/relationships/hyperlink" Target="consultantplus://offline/ref=9F8FEC50F1D48857D946FF2012C6871FCB93963B3D74CFEE48D25B12E3DF691D2FE9421E8FCB5E58609271B85CA8BFCDA0CAFF68DF0FMAL" TargetMode="External"/><Relationship Id="rId96" Type="http://schemas.openxmlformats.org/officeDocument/2006/relationships/hyperlink" Target="consultantplus://offline/ref=9F8FEC50F1D48857D946FF2012C6871FCC95943A377C92E4408B5710E4D0360A28A04E1989C4540B3A8275F108A3A0CBB9D4FA76DCF3910CMBL" TargetMode="External"/><Relationship Id="rId140" Type="http://schemas.openxmlformats.org/officeDocument/2006/relationships/hyperlink" Target="consultantplus://offline/ref=9F8FEC50F1D48857D946FF2012C6871FCC95943A377C92E4408B5710E4D0360A28A04E1989C456083A8275F108A3A0CBB9D4FA76DCF3910CMBL" TargetMode="External"/><Relationship Id="rId145" Type="http://schemas.openxmlformats.org/officeDocument/2006/relationships/hyperlink" Target="consultantplus://offline/ref=9F8FEC50F1D48857D946FF2012C6871FCC95943A377C92E4408B5710E4D0360A28A04E1989C450093A8275F108A3A0CBB9D4FA76DCF3910CMBL" TargetMode="External"/><Relationship Id="rId161" Type="http://schemas.openxmlformats.org/officeDocument/2006/relationships/hyperlink" Target="consultantplus://offline/ref=9F8FEC50F1D48857D946FF2012C6871FCB93963B3D74CFEE48D25B12E3DF691D2FE9421E8FCB5E58609271B85CA8BFCDA0CAFF68DF0FMAL" TargetMode="External"/><Relationship Id="rId166" Type="http://schemas.openxmlformats.org/officeDocument/2006/relationships/hyperlink" Target="consultantplus://offline/ref=9F8FEC50F1D48857D946FF2012C6871FCB9196353772CFEE48D25B12E3DF691D2FE9421889C2550F37DD70E419FBACCCA1CAFD6FC0F190C303M6L" TargetMode="External"/><Relationship Id="rId182" Type="http://schemas.openxmlformats.org/officeDocument/2006/relationships/hyperlink" Target="consultantplus://offline/ref=9F8FEC50F1D48857D946FF2012C6871FCB9090353C72CFEE48D25B12E3DF691D2FE9421889C2540F38DD70E419FBACCCA1CAFD6FC0F190C303M6L" TargetMode="External"/><Relationship Id="rId187" Type="http://schemas.openxmlformats.org/officeDocument/2006/relationships/hyperlink" Target="consultantplus://offline/ref=9F8FEC50F1D48857D946FF2012C6871FCB9090353C76CFEE48D25B12E3DF691D2FE9421889C2550938DD70E419FBACCCA1CAFD6FC0F190C303M6L" TargetMode="External"/><Relationship Id="rId217" Type="http://schemas.openxmlformats.org/officeDocument/2006/relationships/hyperlink" Target="consultantplus://offline/ref=9F8FEC50F1D48857D946FF2012C6871FCB93963B3D74CFEE48D25B12E3DF691D2FE9421889C2560F31DD70E419FBACCCA1CAFD6FC0F190C303M6L"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consultantplus://offline/ref=9F8FEC50F1D48857D946E12D04AAD915C99ACD303475C4BB118E5D45BC8F6F486FA9444DCA86580D31D624B05DA5F59CE381F069D8ED90C52157891C04M6L" TargetMode="External"/><Relationship Id="rId233" Type="http://schemas.openxmlformats.org/officeDocument/2006/relationships/hyperlink" Target="http://pravo-search.minjust.ru:8080/bigs/showDocument.html?id=313AE05C-60D9-4F9E-8A34-D942808694A8" TargetMode="External"/><Relationship Id="rId238" Type="http://schemas.openxmlformats.org/officeDocument/2006/relationships/hyperlink" Target="http://pravo.minjust.ru/" TargetMode="External"/><Relationship Id="rId254" Type="http://schemas.openxmlformats.org/officeDocument/2006/relationships/hyperlink" Target="http://pravo-search.minjust.ru:8080/bigs/showDocument.html?id=313AE05C-60D9-4F9E-8A34-D942808694A8" TargetMode="External"/><Relationship Id="rId23" Type="http://schemas.openxmlformats.org/officeDocument/2006/relationships/hyperlink" Target="consultantplus://offline/ref=9F8FEC50F1D48857D946FF2012C6871FCB9196353772CFEE48D25B12E3DF691D2FE9421889C2550839DD70E419FBACCCA1CAFD6FC0F190C303M6L" TargetMode="External"/><Relationship Id="rId28" Type="http://schemas.openxmlformats.org/officeDocument/2006/relationships/hyperlink" Target="consultantplus://offline/ref=9F8FEC50F1D48857D946FF2012C6871FCB93963E377FCFEE48D25B12E3DF691D2FE9421B81C05E58609271B85CA8BFCDA0CAFF68DF0FMAL" TargetMode="External"/><Relationship Id="rId49" Type="http://schemas.openxmlformats.org/officeDocument/2006/relationships/hyperlink" Target="consultantplus://offline/ref=9F8FEC50F1D48857D946FF2012C6871FCB93963E377FCFEE48D25B12E3DF691D2FE9421889C3550C34DD70E419FBACCCA1CAFD6FC0F190C303M6L" TargetMode="External"/><Relationship Id="rId114" Type="http://schemas.openxmlformats.org/officeDocument/2006/relationships/hyperlink" Target="consultantplus://offline/ref=9F8FEC50F1D48857D946FF2012C6871FCB9090353C72CFEE48D25B12E3DF691D2FE9421889C2550A38DD70E419FBACCCA1CAFD6FC0F190C303M6L" TargetMode="External"/><Relationship Id="rId119" Type="http://schemas.openxmlformats.org/officeDocument/2006/relationships/hyperlink" Target="consultantplus://offline/ref=9F8FEC50F1D48857D946FF2012C6871FCC95943A377C92E4408B5710E4D0360A28A04E1989CA560C3A8275F108A3A0CBB9D4FA76DCF3910CMBL" TargetMode="External"/><Relationship Id="rId44" Type="http://schemas.openxmlformats.org/officeDocument/2006/relationships/hyperlink" Target="consultantplus://offline/ref=9F8FEC50F1D48857D946FF2012C6871FCB93963E377FCFEE48D25B12E3DF691D2FE9421889C2550439DD70E419FBACCCA1CAFD6FC0F190C303M6L" TargetMode="External"/><Relationship Id="rId60" Type="http://schemas.openxmlformats.org/officeDocument/2006/relationships/hyperlink" Target="consultantplus://offline/ref=9F8FEC50F1D48857D946FF2012C6871FCC95943A377C92E4408B5710E4D0360A28A04E1989C755093A8275F108A3A0CBB9D4FA76DCF3910CMBL" TargetMode="External"/><Relationship Id="rId65" Type="http://schemas.openxmlformats.org/officeDocument/2006/relationships/hyperlink" Target="consultantplus://offline/ref=9F8FEC50F1D48857D946FF2012C6871FCB9090353C76CFEE48D25B12E3DF691D2FE9421889C2550933DD70E419FBACCCA1CAFD6FC0F190C303M6L" TargetMode="External"/><Relationship Id="rId81" Type="http://schemas.openxmlformats.org/officeDocument/2006/relationships/hyperlink" Target="consultantplus://offline/ref=9F8FEC50F1D48857D946FF2012C6871FCB9090353C72CFEE48D25B12E3DF691D2FE9421889C2550E36DD70E419FBACCCA1CAFD6FC0F190C303M6L" TargetMode="External"/><Relationship Id="rId86" Type="http://schemas.openxmlformats.org/officeDocument/2006/relationships/hyperlink" Target="consultantplus://offline/ref=9F8FEC50F1D48857D946FF2012C6871FCC95943A377C92E4408B5710E4D0360A28A04E1989CA5C0D3A8275F108A3A0CBB9D4FA76DCF3910CMBL" TargetMode="External"/><Relationship Id="rId130" Type="http://schemas.openxmlformats.org/officeDocument/2006/relationships/hyperlink" Target="consultantplus://offline/ref=9F8FEC50F1D48857D946FF2012C6871FCC95943A377C92E4408B5710E4D0360A28A04E1989C4530E3A8275F108A3A0CBB9D4FA76DCF3910CMBL" TargetMode="External"/><Relationship Id="rId135" Type="http://schemas.openxmlformats.org/officeDocument/2006/relationships/hyperlink" Target="consultantplus://offline/ref=9F8FEC50F1D48857D946FF2012C6871FCB93963B3D74CFEE48D25B12E3DF691D2FE9421E8FCB5E58609271B85CA8BFCDA0CAFF68DF0FMAL" TargetMode="External"/><Relationship Id="rId151" Type="http://schemas.openxmlformats.org/officeDocument/2006/relationships/hyperlink" Target="consultantplus://offline/ref=9F8FEC50F1D48857D946FF2012C6871FCB9090353C76CFEE48D25B12E3DF691D2FE9421889C2550933DD70E419FBACCCA1CAFD6FC0F190C303M6L" TargetMode="External"/><Relationship Id="rId156" Type="http://schemas.openxmlformats.org/officeDocument/2006/relationships/hyperlink" Target="consultantplus://offline/ref=9F8FEC50F1D48857D946FF2012C6871FCC95943A377C92E4408B5710E4D0360A28A04E1989CB56043A8275F108A3A0CBB9D4FA76DCF3910CMBL" TargetMode="External"/><Relationship Id="rId177" Type="http://schemas.openxmlformats.org/officeDocument/2006/relationships/hyperlink" Target="consultantplus://offline/ref=9F8FEC50F1D48857D946FF2012C6871FCB93963B3D74CFEE48D25B12E3DF691D2FE9421889C3540D34DD70E419FBACCCA1CAFD6FC0F190C303M6L" TargetMode="External"/><Relationship Id="rId198" Type="http://schemas.openxmlformats.org/officeDocument/2006/relationships/hyperlink" Target="consultantplus://offline/ref=9F8FEC50F1D48857D946FF2012C6871FCB9090353C76CFEE48D25B12E3DF691D2FE9421889C2540937DD70E419FBACCCA1CAFD6FC0F190C303M6L" TargetMode="External"/><Relationship Id="rId172" Type="http://schemas.openxmlformats.org/officeDocument/2006/relationships/hyperlink" Target="consultantplus://offline/ref=9F8FEC50F1D48857D946FF2012C6871FCB9090353C72CFEE48D25B12E3DF691D2FE9421889C2540E33DD70E419FBACCCA1CAFD6FC0F190C303M6L" TargetMode="External"/><Relationship Id="rId193" Type="http://schemas.openxmlformats.org/officeDocument/2006/relationships/hyperlink" Target="consultantplus://offline/ref=9F8FEC50F1D48857D946FF2012C6871FCB93963E377FCFEE48D25B12E3DF691D2FE9421889C2550B33DD70E419FBACCCA1CAFD6FC0F190C303M6L" TargetMode="External"/><Relationship Id="rId202" Type="http://schemas.openxmlformats.org/officeDocument/2006/relationships/hyperlink" Target="consultantplus://offline/ref=9F8FEC50F1D48857D946E12D04AAD915C99ACD303475C4BB118E5D45BC8F6F486FA9444DCA86580D31D624B75BA5F59CE381F069D8ED90C52157891C04M6L" TargetMode="External"/><Relationship Id="rId207" Type="http://schemas.openxmlformats.org/officeDocument/2006/relationships/hyperlink" Target="consultantplus://offline/ref=9F8FEC50F1D48857D946E12D04AAD915C99ACD303475C4BB118E5D45BC8F6F486FA9444DCA86580D31D624B65AA5F59CE381F069D8ED90C52157891C04M6L" TargetMode="External"/><Relationship Id="rId223" Type="http://schemas.openxmlformats.org/officeDocument/2006/relationships/hyperlink" Target="http://pravo.minjust.ru/" TargetMode="External"/><Relationship Id="rId228" Type="http://schemas.openxmlformats.org/officeDocument/2006/relationships/hyperlink" Target="http://pravo.minjust.ru/" TargetMode="External"/><Relationship Id="rId244" Type="http://schemas.openxmlformats.org/officeDocument/2006/relationships/hyperlink" Target="http://pravo.minjust.ru/" TargetMode="External"/><Relationship Id="rId249" Type="http://schemas.openxmlformats.org/officeDocument/2006/relationships/hyperlink" Target="http://pravo.minjust.ru/" TargetMode="External"/><Relationship Id="rId13" Type="http://schemas.openxmlformats.org/officeDocument/2006/relationships/hyperlink" Target="consultantplus://offline/ref=9F8FEC50F1D48857D946FF2012C6871FCB93963E377FCFEE48D25B12E3DF691D2FE942188AC75E58609271B85CA8BFCDA0CAFF68DF0FMAL" TargetMode="External"/><Relationship Id="rId18" Type="http://schemas.openxmlformats.org/officeDocument/2006/relationships/hyperlink" Target="consultantplus://offline/ref=9F8FEC50F1D48857D946FF2012C6871FCB93963E377FCFEE48D25B12E3DF691D2FE9421889C2540A30DD70E419FBACCCA1CAFD6FC0F190C303M6L" TargetMode="External"/><Relationship Id="rId39" Type="http://schemas.openxmlformats.org/officeDocument/2006/relationships/hyperlink" Target="consultantplus://offline/ref=9F8FEC50F1D48857D946FF2012C6871FCB93963E377FCFEE48D25B12E3DF691D2FE9421889C3570839DD70E419FBACCCA1CAFD6FC0F190C303M6L" TargetMode="External"/><Relationship Id="rId109" Type="http://schemas.openxmlformats.org/officeDocument/2006/relationships/hyperlink" Target="consultantplus://offline/ref=9F8FEC50F1D48857D946FF2012C6871FCB93963B3D74CFEE48D25B12E3DF691D2FE9421889C3540D34DD70E419FBACCCA1CAFD6FC0F190C303M6L" TargetMode="External"/><Relationship Id="rId34" Type="http://schemas.openxmlformats.org/officeDocument/2006/relationships/hyperlink" Target="consultantplus://offline/ref=9F8FEC50F1D48857D946FF2012C6871FCB93963E377FCFEE48D25B12E3DF691D2FE9421889C2550530DD70E419FBACCCA1CAFD6FC0F190C303M6L" TargetMode="External"/><Relationship Id="rId50" Type="http://schemas.openxmlformats.org/officeDocument/2006/relationships/hyperlink" Target="consultantplus://offline/ref=9F8FEC50F1D48857D946FF2012C6871FCB93963B3D74CFEE48D25B12E3DF691D2FE9421E8FC55E58609271B85CA8BFCDA0CAFF68DF0FMAL" TargetMode="External"/><Relationship Id="rId55" Type="http://schemas.openxmlformats.org/officeDocument/2006/relationships/hyperlink" Target="consultantplus://offline/ref=9F8FEC50F1D48857D946FF2012C6871FCB9090353C76CFEE48D25B12E3DF691D2FE9421889C2550938DD70E419FBACCCA1CAFD6FC0F190C303M6L" TargetMode="External"/><Relationship Id="rId76" Type="http://schemas.openxmlformats.org/officeDocument/2006/relationships/hyperlink" Target="consultantplus://offline/ref=9F8FEC50F1D48857D946FF2012C6871FCB93963B3D74CFEE48D25B12E3DF691D2FE9421889C3540D34DD70E419FBACCCA1CAFD6FC0F190C303M6L" TargetMode="External"/><Relationship Id="rId97" Type="http://schemas.openxmlformats.org/officeDocument/2006/relationships/hyperlink" Target="consultantplus://offline/ref=9F8FEC50F1D48857D946FF2012C6871FCC95943A377C92E4408B5710E4D0360A28A04E1989C4560E3A8275F108A3A0CBB9D4FA76DCF3910CMBL" TargetMode="External"/><Relationship Id="rId104" Type="http://schemas.openxmlformats.org/officeDocument/2006/relationships/hyperlink" Target="consultantplus://offline/ref=9F8FEC50F1D48857D946FF2012C6871FCB9090353C72CFEE48D25B12E3DF691D2FE9421889C2550935DD70E419FBACCCA1CAFD6FC0F190C303M6L" TargetMode="External"/><Relationship Id="rId120" Type="http://schemas.openxmlformats.org/officeDocument/2006/relationships/hyperlink" Target="consultantplus://offline/ref=9F8FEC50F1D48857D946FF2012C6871FCC95943A377C92E4408B5710E4D0360A28A04E1989CA560A3A8275F108A3A0CBB9D4FA76DCF3910CMBL" TargetMode="External"/><Relationship Id="rId125" Type="http://schemas.openxmlformats.org/officeDocument/2006/relationships/hyperlink" Target="consultantplus://offline/ref=9F8FEC50F1D48857D946FF2012C6871FCB93963B3D74CFEE48D25B12E3DF691D2FE9421E8FCB5E58609271B85CA8BFCDA0CAFF68DF0FMAL" TargetMode="External"/><Relationship Id="rId141" Type="http://schemas.openxmlformats.org/officeDocument/2006/relationships/hyperlink" Target="consultantplus://offline/ref=9F8FEC50F1D48857D946FF2012C6871FCC95943A377C92E4408B5710E4D0360A28A04E1989C4510E3A8275F108A3A0CBB9D4FA76DCF3910CMBL" TargetMode="External"/><Relationship Id="rId146" Type="http://schemas.openxmlformats.org/officeDocument/2006/relationships/hyperlink" Target="consultantplus://offline/ref=9F8FEC50F1D48857D946FF2012C6871FCC95943A377C92E4408B5710E4D0360A28A04E1989C4530C3A8275F108A3A0CBB9D4FA76DCF3910CMBL" TargetMode="External"/><Relationship Id="rId167" Type="http://schemas.openxmlformats.org/officeDocument/2006/relationships/hyperlink" Target="consultantplus://offline/ref=9F8FEC50F1D48857D946FF2012C6871FCB93963B3D74CFEE48D25B12E3DF691D2FE9421E8FC55E58609271B85CA8BFCDA0CAFF68DF0FMAL" TargetMode="External"/><Relationship Id="rId188" Type="http://schemas.openxmlformats.org/officeDocument/2006/relationships/hyperlink" Target="consultantplus://offline/ref=9F8FEC50F1D48857D946FF2012C6871FCB9196353772CFEE48D25B12E3DF691D2FE9421889C2550F37DD70E419FBACCCA1CAFD6FC0F190C303M6L" TargetMode="External"/><Relationship Id="rId7" Type="http://schemas.openxmlformats.org/officeDocument/2006/relationships/footnotes" Target="footnotes.xml"/><Relationship Id="rId71" Type="http://schemas.openxmlformats.org/officeDocument/2006/relationships/hyperlink" Target="consultantplus://offline/ref=9F8FEC50F1D48857D946FF2012C6871FCC95943A377C92E4408B5710E4D0360A28A04E1989C65D0D3A8275F108A3A0CBB9D4FA76DCF3910CMBL" TargetMode="External"/><Relationship Id="rId92" Type="http://schemas.openxmlformats.org/officeDocument/2006/relationships/hyperlink" Target="consultantplus://offline/ref=9F8FEC50F1D48857D946FF2012C6871FCB9090353C76CFEE48D25B12E3DF691D2FE9421889C2550933DD70E419FBACCCA1CAFD6FC0F190C303M6L" TargetMode="External"/><Relationship Id="rId162" Type="http://schemas.openxmlformats.org/officeDocument/2006/relationships/hyperlink" Target="consultantplus://offline/ref=9F8FEC50F1D48857D946FF2012C6871FCB9090353C76CFEE48D25B12E3DF691D2FE9421889C2550933DD70E419FBACCCA1CAFD6FC0F190C303M6L" TargetMode="External"/><Relationship Id="rId183" Type="http://schemas.openxmlformats.org/officeDocument/2006/relationships/hyperlink" Target="consultantplus://offline/ref=9F8FEC50F1D48857D946FF2012C6871FCB93963B3D74CFEE48D25B12E3DF691D2FE9421E8FC55E58609271B85CA8BFCDA0CAFF68DF0FMAL" TargetMode="External"/><Relationship Id="rId213" Type="http://schemas.openxmlformats.org/officeDocument/2006/relationships/hyperlink" Target="consultantplus://offline/ref=9F8FEC50F1D48857D946E12D04AAD915C99ACD303475C4BB118E5D45BC8F6F486FA9444DCA86580D31D624B05FA5F59CE381F069D8ED90C52157891C04M6L" TargetMode="External"/><Relationship Id="rId218" Type="http://schemas.openxmlformats.org/officeDocument/2006/relationships/hyperlink" Target="consultantplus://offline/ref=9F8FEC50F1D48857D946FF2012C6871FCB93963B3D74CFEE48D25B12E3DF691D2FE9421889C3510A35DD70E419FBACCCA1CAFD6FC0F190C303M6L" TargetMode="External"/><Relationship Id="rId234" Type="http://schemas.openxmlformats.org/officeDocument/2006/relationships/hyperlink" Target="http://pravo.minjust.ru/" TargetMode="External"/><Relationship Id="rId239" Type="http://schemas.openxmlformats.org/officeDocument/2006/relationships/hyperlink" Target="http://pravo.minjust.ru/" TargetMode="External"/><Relationship Id="rId2" Type="http://schemas.openxmlformats.org/officeDocument/2006/relationships/numbering" Target="numbering.xml"/><Relationship Id="rId29" Type="http://schemas.openxmlformats.org/officeDocument/2006/relationships/hyperlink" Target="consultantplus://offline/ref=9F8FEC50F1D48857D946FF2012C6871FCB93963E377FCFEE48D25B12E3DF691D2FE9421889C25C0537DD70E419FBACCCA1CAFD6FC0F190C303M6L" TargetMode="External"/><Relationship Id="rId250" Type="http://schemas.openxmlformats.org/officeDocument/2006/relationships/hyperlink" Target="http://pravo-search.minjust.ru:8080/bigs/showDocument.html?id=313AE05C-60D9-4F9E-8A34-D942808694A8" TargetMode="External"/><Relationship Id="rId255" Type="http://schemas.openxmlformats.org/officeDocument/2006/relationships/image" Target="media/image1.png"/><Relationship Id="rId24" Type="http://schemas.openxmlformats.org/officeDocument/2006/relationships/hyperlink" Target="consultantplus://offline/ref=9F8FEC50F1D48857D946FF2012C6871FCB93963B3D74CFEE48D25B12E3DF691D2FE9421889C3520D36DD70E419FBACCCA1CAFD6FC0F190C303M6L" TargetMode="External"/><Relationship Id="rId40" Type="http://schemas.openxmlformats.org/officeDocument/2006/relationships/hyperlink" Target="consultantplus://offline/ref=9F8FEC50F1D48857D946FF2012C6871FCB93963E377FCFEE48D25B12E3DF691D2FE9421889C3570935DD70E419FBACCCA1CAFD6FC0F190C303M6L" TargetMode="External"/><Relationship Id="rId45" Type="http://schemas.openxmlformats.org/officeDocument/2006/relationships/hyperlink" Target="consultantplus://offline/ref=9F8FEC50F1D48857D946FF2012C6871FCB93963E377FCFEE48D25B12E3DF691D2FE9421889C2540A30DD70E419FBACCCA1CAFD6FC0F190C303M6L" TargetMode="External"/><Relationship Id="rId66" Type="http://schemas.openxmlformats.org/officeDocument/2006/relationships/hyperlink" Target="consultantplus://offline/ref=9F8FEC50F1D48857D946FF2012C6871FCB9090353C76CFEE48D25B12E3DF691D2FE9421889C2550938DD70E419FBACCCA1CAFD6FC0F190C303M6L" TargetMode="External"/><Relationship Id="rId87" Type="http://schemas.openxmlformats.org/officeDocument/2006/relationships/hyperlink" Target="consultantplus://offline/ref=9F8FEC50F1D48857D946E12D04AAD915C99ACD303475C4BB118E5D45BC8F6F486FA9444DCA86580D31D624B75AA5F59CE381F069D8ED90C52157891C04M6L" TargetMode="External"/><Relationship Id="rId110" Type="http://schemas.openxmlformats.org/officeDocument/2006/relationships/hyperlink" Target="consultantplus://offline/ref=9F8FEC50F1D48857D946FF2012C6871FCB93963B3D74CFEE48D25B12E3DF691D2FE9421F89CB5E58609271B85CA8BFCDA0CAFF68DF0FMAL" TargetMode="External"/><Relationship Id="rId115" Type="http://schemas.openxmlformats.org/officeDocument/2006/relationships/hyperlink" Target="consultantplus://offline/ref=9F8FEC50F1D48857D946FF2012C6871FCB9196353772CFEE48D25B12E3DF691D2FE9421889C2550F37DD70E419FBACCCA1CAFD6FC0F190C303M6L" TargetMode="External"/><Relationship Id="rId131" Type="http://schemas.openxmlformats.org/officeDocument/2006/relationships/hyperlink" Target="consultantplus://offline/ref=9F8FEC50F1D48857D946FF2012C6871FCC95943A377C92E4408B5710E4D0360A28A04E1989C453043A8275F108A3A0CBB9D4FA76DCF3910CMBL" TargetMode="External"/><Relationship Id="rId136" Type="http://schemas.openxmlformats.org/officeDocument/2006/relationships/hyperlink" Target="consultantplus://offline/ref=9F8FEC50F1D48857D946FF2012C6871FCB9090353C76CFEE48D25B12E3DF691D2FE9421889C2550933DD70E419FBACCCA1CAFD6FC0F190C303M6L" TargetMode="External"/><Relationship Id="rId157" Type="http://schemas.openxmlformats.org/officeDocument/2006/relationships/hyperlink" Target="consultantplus://offline/ref=9F8FEC50F1D48857D946FF2012C6871FCC95943A377C92E4408B5710E4D0360A28A04E1989CB510A3A8275F108A3A0CBB9D4FA76DCF3910CMBL" TargetMode="External"/><Relationship Id="rId178" Type="http://schemas.openxmlformats.org/officeDocument/2006/relationships/hyperlink" Target="consultantplus://offline/ref=9F8FEC50F1D48857D946FF2012C6871FCB93963B3D74CFEE48D25B12E3DF691D2FE9421F89CB5E58609271B85CA8BFCDA0CAFF68DF0FMAL" TargetMode="External"/><Relationship Id="rId61" Type="http://schemas.openxmlformats.org/officeDocument/2006/relationships/hyperlink" Target="consultantplus://offline/ref=9F8FEC50F1D48857D946FF2012C6871FCB93963B3D74CFEE48D25B12E3DF691D2FE9421E8FC55E58609271B85CA8BFCDA0CAFF68DF0FMAL" TargetMode="External"/><Relationship Id="rId82" Type="http://schemas.openxmlformats.org/officeDocument/2006/relationships/hyperlink" Target="consultantplus://offline/ref=9F8FEC50F1D48857D946FF2012C6871FCB9196353772CFEE48D25B12E3DF691D2FE9421889C2550F37DD70E419FBACCCA1CAFD6FC0F190C303M6L" TargetMode="External"/><Relationship Id="rId152" Type="http://schemas.openxmlformats.org/officeDocument/2006/relationships/hyperlink" Target="consultantplus://offline/ref=9F8FEC50F1D48857D946FF2012C6871FCB9090353C76CFEE48D25B12E3DF691D2FE9421889C2540935DD70E419FBACCCA1CAFD6FC0F190C303M6L" TargetMode="External"/><Relationship Id="rId173" Type="http://schemas.openxmlformats.org/officeDocument/2006/relationships/hyperlink" Target="consultantplus://offline/ref=9F8FEC50F1D48857D946FF2012C6871FCB9196353772CFEE48D25B12E3DF691D2FE9421889C2550F37DD70E419FBACCCA1CAFD6FC0F190C303M6L" TargetMode="External"/><Relationship Id="rId194" Type="http://schemas.openxmlformats.org/officeDocument/2006/relationships/hyperlink" Target="consultantplus://offline/ref=9F8FEC50F1D48857D946FF2012C6871FCB93963B3D74CFEE48D25B12E3DF691D2FE9421E8FC55E58609271B85CA8BFCDA0CAFF68DF0FMAL" TargetMode="External"/><Relationship Id="rId199" Type="http://schemas.openxmlformats.org/officeDocument/2006/relationships/hyperlink" Target="consultantplus://offline/ref=9F8FEC50F1D48857D946FF2012C6871FCB9196353772CFEE48D25B12E3DF691D2FE9421889C2550F37DD70E419FBACCCA1CAFD6FC0F190C303M6L" TargetMode="External"/><Relationship Id="rId203" Type="http://schemas.openxmlformats.org/officeDocument/2006/relationships/hyperlink" Target="consultantplus://offline/ref=9F8FEC50F1D48857D946E12D04AAD915C99ACD303475C4BB118E5D45BC8F6F486FA9444DCA86580D31D624B755A5F59CE381F069D8ED90C52157891C04M6L" TargetMode="External"/><Relationship Id="rId208" Type="http://schemas.openxmlformats.org/officeDocument/2006/relationships/hyperlink" Target="consultantplus://offline/ref=9F8FEC50F1D48857D946E12D04AAD915C99ACD303475C4BB118E5D45BC8F6F486FA9444DCA86580D31D624B15DA5F59CE381F069D8ED90C52157891C04M6L" TargetMode="External"/><Relationship Id="rId229" Type="http://schemas.openxmlformats.org/officeDocument/2006/relationships/hyperlink" Target="http://pravo.minjust.ru/" TargetMode="External"/><Relationship Id="rId19" Type="http://schemas.openxmlformats.org/officeDocument/2006/relationships/hyperlink" Target="consultantplus://offline/ref=9F8FEC50F1D48857D946FF2012C6871FCB93963E377FCFEE48D25B12E3DF691D2FE9421889C3570A39DD70E419FBACCCA1CAFD6FC0F190C303M6L" TargetMode="External"/><Relationship Id="rId224" Type="http://schemas.openxmlformats.org/officeDocument/2006/relationships/hyperlink" Target="http://pravo-search.minjust.ru:8080/bigs/showDocument.html?id=313AE05C-60D9-4F9E-8A34-D942808694A8" TargetMode="External"/><Relationship Id="rId240" Type="http://schemas.openxmlformats.org/officeDocument/2006/relationships/hyperlink" Target="http://pravo.minjust.ru/" TargetMode="External"/><Relationship Id="rId245" Type="http://schemas.openxmlformats.org/officeDocument/2006/relationships/hyperlink" Target="http://pravo-search.minjust.ru:8080/bigs/showDocument.html?id=313AE05C-60D9-4F9E-8A34-D942808694A8" TargetMode="External"/><Relationship Id="rId14" Type="http://schemas.openxmlformats.org/officeDocument/2006/relationships/hyperlink" Target="consultantplus://offline/ref=9F8FEC50F1D48857D946FF2012C6871FCB93963E377FCFEE48D25B12E3DF691D2FE9421889C3570834DD70E419FBACCCA1CAFD6FC0F190C303M6L" TargetMode="External"/><Relationship Id="rId30" Type="http://schemas.openxmlformats.org/officeDocument/2006/relationships/hyperlink" Target="consultantplus://offline/ref=9F8FEC50F1D48857D946FF2012C6871FCB93963B3D74CFEE48D25B12E3DF691D2FE9421889C3520D36DD70E419FBACCCA1CAFD6FC0F190C303M6L" TargetMode="External"/><Relationship Id="rId35" Type="http://schemas.openxmlformats.org/officeDocument/2006/relationships/hyperlink" Target="consultantplus://offline/ref=9F8FEC50F1D48857D946FF2012C6871FCB93963E377FCFEE48D25B12E3DF691D2FE9421889C2550537DD70E419FBACCCA1CAFD6FC0F190C303M6L" TargetMode="External"/><Relationship Id="rId56" Type="http://schemas.openxmlformats.org/officeDocument/2006/relationships/hyperlink" Target="consultantplus://offline/ref=9F8FEC50F1D48857D946FF2012C6871FCB9090353C72CFEE48D25B12E3DF691D2FE9421889C2550D35DD70E419FBACCCA1CAFD6FC0F190C303M6L" TargetMode="External"/><Relationship Id="rId77" Type="http://schemas.openxmlformats.org/officeDocument/2006/relationships/hyperlink" Target="consultantplus://offline/ref=9F8FEC50F1D48857D946FF2012C6871FCB93963B3D74CFEE48D25B12E3DF691D2FE9421F89CB5E58609271B85CA8BFCDA0CAFF68DF0FMAL" TargetMode="External"/><Relationship Id="rId100" Type="http://schemas.openxmlformats.org/officeDocument/2006/relationships/hyperlink" Target="consultantplus://offline/ref=9F8FEC50F1D48857D946FF2012C6871FCB93963B3D74CFEE48D25B12E3DF691D2FE9421F89CB5E58609271B85CA8BFCDA0CAFF68DF0FMAL" TargetMode="External"/><Relationship Id="rId105" Type="http://schemas.openxmlformats.org/officeDocument/2006/relationships/hyperlink" Target="consultantplus://offline/ref=9F8FEC50F1D48857D946FF2012C6871FCB9196353772CFEE48D25B12E3DF691D2FE9421889C2550F37DD70E419FBACCCA1CAFD6FC0F190C303M6L" TargetMode="External"/><Relationship Id="rId126" Type="http://schemas.openxmlformats.org/officeDocument/2006/relationships/hyperlink" Target="consultantplus://offline/ref=9F8FEC50F1D48857D946FF2012C6871FCB9090353C76CFEE48D25B12E3DF691D2FE9421889C2550933DD70E419FBACCCA1CAFD6FC0F190C303M6L" TargetMode="External"/><Relationship Id="rId147" Type="http://schemas.openxmlformats.org/officeDocument/2006/relationships/hyperlink" Target="consultantplus://offline/ref=9F8FEC50F1D48857D946FF2012C6871FCB93963B3D74CFEE48D25B12E3DF691D2FE9421E8FC55E58609271B85CA8BFCDA0CAFF68DF0FMAL" TargetMode="External"/><Relationship Id="rId168" Type="http://schemas.openxmlformats.org/officeDocument/2006/relationships/hyperlink" Target="consultantplus://offline/ref=9F8FEC50F1D48857D946FF2012C6871FCB93963B3D74CFEE48D25B12E3DF691D2FE9421889C3540D34DD70E419FBACCCA1CAFD6FC0F190C303M6L" TargetMode="External"/><Relationship Id="rId8" Type="http://schemas.openxmlformats.org/officeDocument/2006/relationships/endnotes" Target="endnotes.xml"/><Relationship Id="rId51" Type="http://schemas.openxmlformats.org/officeDocument/2006/relationships/hyperlink" Target="consultantplus://offline/ref=9F8FEC50F1D48857D946FF2012C6871FCB93963B3D74CFEE48D25B12E3DF691D2FE9421889C3540D34DD70E419FBACCCA1CAFD6FC0F190C303M6L" TargetMode="External"/><Relationship Id="rId72" Type="http://schemas.openxmlformats.org/officeDocument/2006/relationships/hyperlink" Target="consultantplus://offline/ref=9F8FEC50F1D48857D946FF2012C6871FCC95943A377C92E4408B5710E4D0360A28A04E1989C65D043A8275F108A3A0CBB9D4FA76DCF3910CMBL" TargetMode="External"/><Relationship Id="rId93" Type="http://schemas.openxmlformats.org/officeDocument/2006/relationships/hyperlink" Target="consultantplus://offline/ref=9F8FEC50F1D48857D946FF2012C6871FCB9090353C76CFEE48D25B12E3DF691D2FE9421889C2550938DD70E419FBACCCA1CAFD6FC0F190C303M6L" TargetMode="External"/><Relationship Id="rId98" Type="http://schemas.openxmlformats.org/officeDocument/2006/relationships/hyperlink" Target="consultantplus://offline/ref=9F8FEC50F1D48857D946FF2012C6871FCB93963B3D74CFEE48D25B12E3DF691D2FE9421E8FC55E58609271B85CA8BFCDA0CAFF68DF0FMAL" TargetMode="External"/><Relationship Id="rId121" Type="http://schemas.openxmlformats.org/officeDocument/2006/relationships/hyperlink" Target="consultantplus://offline/ref=9F8FEC50F1D48857D946FF2012C6871FCC95943A377C92E4408B5710E4D0360A28A04E1989CA510B3A8275F108A3A0CBB9D4FA76DCF3910CMBL" TargetMode="External"/><Relationship Id="rId142" Type="http://schemas.openxmlformats.org/officeDocument/2006/relationships/hyperlink" Target="consultantplus://offline/ref=9F8FEC50F1D48857D946FF2012C6871FCC95943A377C92E4408B5710E4D0360A28A04E1989C4510F3A8275F108A3A0CBB9D4FA76DCF3910CMBL" TargetMode="External"/><Relationship Id="rId163" Type="http://schemas.openxmlformats.org/officeDocument/2006/relationships/hyperlink" Target="consultantplus://offline/ref=9F8FEC50F1D48857D946FF2012C6871FCB9090353C76CFEE48D25B12E3DF691D2FE9421889C2550938DD70E419FBACCCA1CAFD6FC0F190C303M6L" TargetMode="External"/><Relationship Id="rId184" Type="http://schemas.openxmlformats.org/officeDocument/2006/relationships/hyperlink" Target="consultantplus://offline/ref=9F8FEC50F1D48857D946FF2012C6871FCB93963B3D74CFEE48D25B12E3DF691D2FE9421889C3540D34DD70E419FBACCCA1CAFD6FC0F190C303M6L" TargetMode="External"/><Relationship Id="rId189" Type="http://schemas.openxmlformats.org/officeDocument/2006/relationships/hyperlink" Target="consultantplus://offline/ref=9F8FEC50F1D48857D946FF2012C6871FCC95943A377C92E4408B5710E4D0360A28A04E1989C3500F3A8275F108A3A0CBB9D4FA76DCF3910CMBL" TargetMode="External"/><Relationship Id="rId219" Type="http://schemas.openxmlformats.org/officeDocument/2006/relationships/hyperlink" Target="consultantplus://offline/ref=9F8FEC50F1D48857D946FF2012C6871FCB93963B3D74CFEE48D25B12E3DF691D2FE9421889C3510B36DD70E419FBACCCA1CAFD6FC0F190C303M6L" TargetMode="External"/><Relationship Id="rId3" Type="http://schemas.openxmlformats.org/officeDocument/2006/relationships/styles" Target="styles.xml"/><Relationship Id="rId214" Type="http://schemas.openxmlformats.org/officeDocument/2006/relationships/hyperlink" Target="consultantplus://offline/ref=9F8FEC50F1D48857D946FF2012C6871FCB93963B3D74CFEE48D25B12E3DF691D2FE9421889C2560C37DD70E419FBACCCA1CAFD6FC0F190C303M6L" TargetMode="External"/><Relationship Id="rId230" Type="http://schemas.openxmlformats.org/officeDocument/2006/relationships/hyperlink" Target="http://pravo.minjust.ru/" TargetMode="External"/><Relationship Id="rId235" Type="http://schemas.openxmlformats.org/officeDocument/2006/relationships/hyperlink" Target="http://pravo-search.minjust.ru:8080/bigs/showDocument.html?id=E5BB8E40-60D6-4349-A187-BB63B310025C" TargetMode="External"/><Relationship Id="rId251" Type="http://schemas.openxmlformats.org/officeDocument/2006/relationships/hyperlink" Target="http://pravo.minjust.ru/" TargetMode="External"/><Relationship Id="rId256" Type="http://schemas.openxmlformats.org/officeDocument/2006/relationships/image" Target="media/image2.png"/><Relationship Id="rId25" Type="http://schemas.openxmlformats.org/officeDocument/2006/relationships/hyperlink" Target="consultantplus://offline/ref=9F8FEC50F1D48857D946FF2012C6871FCB9196353772CFEE48D25B12E3DF691D2FE9421889C2550839DD70E419FBACCCA1CAFD6FC0F190C303M6L" TargetMode="External"/><Relationship Id="rId46" Type="http://schemas.openxmlformats.org/officeDocument/2006/relationships/hyperlink" Target="consultantplus://offline/ref=9F8FEC50F1D48857D946FF2012C6871FCB93963E377FCFEE48D25B12E3DF691D2FE9421889C3510837DD70E419FBACCCA1CAFD6FC0F190C303M6L" TargetMode="External"/><Relationship Id="rId67" Type="http://schemas.openxmlformats.org/officeDocument/2006/relationships/hyperlink" Target="consultantplus://offline/ref=9F8FEC50F1D48857D946FF2012C6871FCB9090353C72CFEE48D25B12E3DF691D2FE9421889C2550E32DD70E419FBACCCA1CAFD6FC0F190C303M6L" TargetMode="External"/><Relationship Id="rId116" Type="http://schemas.openxmlformats.org/officeDocument/2006/relationships/hyperlink" Target="consultantplus://offline/ref=9F8FEC50F1D48857D946FF2012C6871FCC95943A377C92E4408B5710E4D0360A28A04E1989C0500C3A8275F108A3A0CBB9D4FA76DCF3910CMBL" TargetMode="External"/><Relationship Id="rId137" Type="http://schemas.openxmlformats.org/officeDocument/2006/relationships/hyperlink" Target="consultantplus://offline/ref=9F8FEC50F1D48857D946FF2012C6871FCB9090353C76CFEE48D25B12E3DF691D2FE9421889C2550938DD70E419FBACCCA1CAFD6FC0F190C303M6L" TargetMode="External"/><Relationship Id="rId158" Type="http://schemas.openxmlformats.org/officeDocument/2006/relationships/hyperlink" Target="consultantplus://offline/ref=9F8FEC50F1D48857D946FF2012C6871FCB93963B3D74CFEE48D25B12E3DF691D2FE9421E8FC55E58609271B85CA8BFCDA0CAFF68DF0FMAL" TargetMode="External"/><Relationship Id="rId20" Type="http://schemas.openxmlformats.org/officeDocument/2006/relationships/hyperlink" Target="consultantplus://offline/ref=9F8FEC50F1D48857D946FF2012C6871FCB93963E377FCFEE48D25B12E3DF691D2FE9421C8EC25E58609271B85CA8BFCDA0CAFF68DF0FMAL" TargetMode="External"/><Relationship Id="rId41" Type="http://schemas.openxmlformats.org/officeDocument/2006/relationships/hyperlink" Target="consultantplus://offline/ref=9F8FEC50F1D48857D946FF2012C6871FCB93963E377FCFEE48D25B12E3DF691D2FE9421889C2530D33DD70E419FBACCCA1CAFD6FC0F190C303M6L" TargetMode="External"/><Relationship Id="rId62" Type="http://schemas.openxmlformats.org/officeDocument/2006/relationships/hyperlink" Target="consultantplus://offline/ref=9F8FEC50F1D48857D946FF2012C6871FCB93963B3D74CFEE48D25B12E3DF691D2FE9421889C3540D34DD70E419FBACCCA1CAFD6FC0F190C303M6L" TargetMode="External"/><Relationship Id="rId83" Type="http://schemas.openxmlformats.org/officeDocument/2006/relationships/hyperlink" Target="consultantplus://offline/ref=9F8FEC50F1D48857D946FF2012C6871FCC95943A377C92E4408B5710E4D0360A28A04E1989C7540E3A8275F108A3A0CBB9D4FA76DCF3910CMBL" TargetMode="External"/><Relationship Id="rId88" Type="http://schemas.openxmlformats.org/officeDocument/2006/relationships/hyperlink" Target="consultantplus://offline/ref=9F8FEC50F1D48857D946FF2012C6871FCB93963B3D74CFEE48D25B12E3DF691D2FE9421E8FC55E58609271B85CA8BFCDA0CAFF68DF0FMAL" TargetMode="External"/><Relationship Id="rId111" Type="http://schemas.openxmlformats.org/officeDocument/2006/relationships/hyperlink" Target="consultantplus://offline/ref=9F8FEC50F1D48857D946FF2012C6871FCB93963B3D74CFEE48D25B12E3DF691D2FE9421E8FCB5E58609271B85CA8BFCDA0CAFF68DF0FMAL" TargetMode="External"/><Relationship Id="rId132" Type="http://schemas.openxmlformats.org/officeDocument/2006/relationships/hyperlink" Target="consultantplus://offline/ref=9F8FEC50F1D48857D946FF2012C6871FCB93963B3D74CFEE48D25B12E3DF691D2FE9421E8FC55E58609271B85CA8BFCDA0CAFF68DF0FMAL" TargetMode="External"/><Relationship Id="rId153" Type="http://schemas.openxmlformats.org/officeDocument/2006/relationships/hyperlink" Target="consultantplus://offline/ref=9F8FEC50F1D48857D946FF2012C6871FCB9090353C76CFEE48D25B12E3DF691D2FE9421889C2550938DD70E419FBACCCA1CAFD6FC0F190C303M6L" TargetMode="External"/><Relationship Id="rId174" Type="http://schemas.openxmlformats.org/officeDocument/2006/relationships/hyperlink" Target="consultantplus://offline/ref=9F8FEC50F1D48857D946FF2012C6871FCC95943A377C92E4408B5710E4D0360A28A04E1988C0530F3A8275F108A3A0CBB9D4FA76DCF3910CMBL" TargetMode="External"/><Relationship Id="rId179" Type="http://schemas.openxmlformats.org/officeDocument/2006/relationships/hyperlink" Target="consultantplus://offline/ref=9F8FEC50F1D48857D946FF2012C6871FCB93963B3D74CFEE48D25B12E3DF691D2FE9421E8FCB5E58609271B85CA8BFCDA0CAFF68DF0FMAL" TargetMode="External"/><Relationship Id="rId195" Type="http://schemas.openxmlformats.org/officeDocument/2006/relationships/hyperlink" Target="consultantplus://offline/ref=9F8FEC50F1D48857D946FF2012C6871FCB93963B3D74CFEE48D25B12E3DF691D2FE9421889C3540D34DD70E419FBACCCA1CAFD6FC0F190C303M6L" TargetMode="External"/><Relationship Id="rId209" Type="http://schemas.openxmlformats.org/officeDocument/2006/relationships/hyperlink" Target="consultantplus://offline/ref=9F8FEC50F1D48857D946E12D04AAD915C99ACD303475C4BB118E5D45BC8F6F486FA9444DCA86580D31D624B15EA5F59CE381F069D8ED90C52157891C04M6L" TargetMode="External"/><Relationship Id="rId190" Type="http://schemas.openxmlformats.org/officeDocument/2006/relationships/hyperlink" Target="consultantplus://offline/ref=9F8FEC50F1D48857D946FF2012C6871FCB93963B3D74CFEE48D25B12E3DF691D2FE9421E8FC55E58609271B85CA8BFCDA0CAFF68DF0FMAL" TargetMode="External"/><Relationship Id="rId204" Type="http://schemas.openxmlformats.org/officeDocument/2006/relationships/hyperlink" Target="consultantplus://offline/ref=9F8FEC50F1D48857D946E12D04AAD915C99ACD303475C4BB118E5D45BC8F6F486FA9444DCA86580D31D624B65DA5F59CE381F069D8ED90C52157891C04M6L" TargetMode="External"/><Relationship Id="rId220" Type="http://schemas.openxmlformats.org/officeDocument/2006/relationships/hyperlink" Target="consultantplus://offline/ref=9F8FEC50F1D48857D946FF2012C6871FCB9196353772CFEE48D25B12E3DF691D2FE9421889C2550E31DD70E419FBACCCA1CAFD6FC0F190C303M6L" TargetMode="External"/><Relationship Id="rId225" Type="http://schemas.openxmlformats.org/officeDocument/2006/relationships/hyperlink" Target="http://pravo.minjust.ru/" TargetMode="External"/><Relationship Id="rId241" Type="http://schemas.openxmlformats.org/officeDocument/2006/relationships/hyperlink" Target="http://pravo.minjust.ru/" TargetMode="External"/><Relationship Id="rId246" Type="http://schemas.openxmlformats.org/officeDocument/2006/relationships/hyperlink" Target="http://pravo.minjust.ru/" TargetMode="External"/><Relationship Id="rId15" Type="http://schemas.openxmlformats.org/officeDocument/2006/relationships/hyperlink" Target="consultantplus://offline/ref=9F8FEC50F1D48857D946FF2012C6871FCB93963E377FCFEE48D25B12E3DF691D2FE9421D8EC55E58609271B85CA8BFCDA0CAFF68DF0FMAL" TargetMode="External"/><Relationship Id="rId36" Type="http://schemas.openxmlformats.org/officeDocument/2006/relationships/hyperlink" Target="consultantplus://offline/ref=9F8FEC50F1D48857D946FF2012C6871FCB93963E377FCFEE48D25B12E3DF691D2FE9421889C2540932DD70E419FBACCCA1CAFD6FC0F190C303M6L" TargetMode="External"/><Relationship Id="rId57" Type="http://schemas.openxmlformats.org/officeDocument/2006/relationships/hyperlink" Target="consultantplus://offline/ref=9F8FEC50F1D48857D946FF2012C6871FCB9196353772CFEE48D25B12E3DF691D2FE9421889C2550F37DD70E419FBACCCA1CAFD6FC0F190C303M6L" TargetMode="External"/><Relationship Id="rId106" Type="http://schemas.openxmlformats.org/officeDocument/2006/relationships/hyperlink" Target="consultantplus://offline/ref=9F8FEC50F1D48857D946FF2012C6871FCC95943A377C92E4408B5710E4D0360A28A04E1989C452053A8275F108A3A0CBB9D4FA76DCF3910CMBL" TargetMode="External"/><Relationship Id="rId127" Type="http://schemas.openxmlformats.org/officeDocument/2006/relationships/hyperlink" Target="consultantplus://offline/ref=9F8FEC50F1D48857D946FF2012C6871FCB9090353C76CFEE48D25B12E3DF691D2FE9421889C2550938DD70E419FBACCCA1CAFD6FC0F190C303M6L" TargetMode="External"/><Relationship Id="rId10" Type="http://schemas.openxmlformats.org/officeDocument/2006/relationships/hyperlink" Target="consultantplus://offline/ref=9F8FEC50F1D48857D946FF2012C6871FCB93963B3D74CFEE48D25B12E3DF691D2FE9421889C3520D36DD70E419FBACCCA1CAFD6FC0F190C303M6L" TargetMode="External"/><Relationship Id="rId31" Type="http://schemas.openxmlformats.org/officeDocument/2006/relationships/hyperlink" Target="consultantplus://offline/ref=9F8FEC50F1D48857D946FF2012C6871FCB93963B3D74CFEE48D25B12E3DF691D2FE9421889C3530436DD70E419FBACCCA1CAFD6FC0F190C303M6L" TargetMode="External"/><Relationship Id="rId52" Type="http://schemas.openxmlformats.org/officeDocument/2006/relationships/hyperlink" Target="consultantplus://offline/ref=9F8FEC50F1D48857D946FF2012C6871FCB93963B3D74CFEE48D25B12E3DF691D2FE9421F89CB5E58609271B85CA8BFCDA0CAFF68DF0FMAL" TargetMode="External"/><Relationship Id="rId73" Type="http://schemas.openxmlformats.org/officeDocument/2006/relationships/hyperlink" Target="consultantplus://offline/ref=9F8FEC50F1D48857D946FF2012C6871FCC95943A377C92E4408B5710E4D0360A28A04E1989C65C053A8275F108A3A0CBB9D4FA76DCF3910CMBL" TargetMode="External"/><Relationship Id="rId78" Type="http://schemas.openxmlformats.org/officeDocument/2006/relationships/hyperlink" Target="consultantplus://offline/ref=9F8FEC50F1D48857D946FF2012C6871FCB93963B3D74CFEE48D25B12E3DF691D2FE9421E8FCB5E58609271B85CA8BFCDA0CAFF68DF0FMAL" TargetMode="External"/><Relationship Id="rId94" Type="http://schemas.openxmlformats.org/officeDocument/2006/relationships/hyperlink" Target="consultantplus://offline/ref=9F8FEC50F1D48857D946FF2012C6871FCB9090353C72CFEE48D25B12E3DF691D2FE9421889C2550F32DD70E419FBACCCA1CAFD6FC0F190C303M6L" TargetMode="External"/><Relationship Id="rId99" Type="http://schemas.openxmlformats.org/officeDocument/2006/relationships/hyperlink" Target="consultantplus://offline/ref=9F8FEC50F1D48857D946FF2012C6871FCB93963B3D74CFEE48D25B12E3DF691D2FE9421889C3540D34DD70E419FBACCCA1CAFD6FC0F190C303M6L" TargetMode="External"/><Relationship Id="rId101" Type="http://schemas.openxmlformats.org/officeDocument/2006/relationships/hyperlink" Target="consultantplus://offline/ref=9F8FEC50F1D48857D946FF2012C6871FCB93963B3D74CFEE48D25B12E3DF691D2FE9421E8FCB5E58609271B85CA8BFCDA0CAFF68DF0FMAL" TargetMode="External"/><Relationship Id="rId122" Type="http://schemas.openxmlformats.org/officeDocument/2006/relationships/hyperlink" Target="consultantplus://offline/ref=9F8FEC50F1D48857D946FF2012C6871FCB93963B3D74CFEE48D25B12E3DF691D2FE9421E8FC55E58609271B85CA8BFCDA0CAFF68DF0FMAL" TargetMode="External"/><Relationship Id="rId143" Type="http://schemas.openxmlformats.org/officeDocument/2006/relationships/hyperlink" Target="consultantplus://offline/ref=9F8FEC50F1D48857D946FF2012C6871FCC95943A377C92E4408B5710E4D0360A28A04E1989C4510B3A8275F108A3A0CBB9D4FA76DCF3910CMBL" TargetMode="External"/><Relationship Id="rId148" Type="http://schemas.openxmlformats.org/officeDocument/2006/relationships/hyperlink" Target="consultantplus://offline/ref=9F8FEC50F1D48857D946FF2012C6871FCB93963B3D74CFEE48D25B12E3DF691D2FE9421889C3540D34DD70E419FBACCCA1CAFD6FC0F190C303M6L" TargetMode="External"/><Relationship Id="rId164" Type="http://schemas.openxmlformats.org/officeDocument/2006/relationships/hyperlink" Target="consultantplus://offline/ref=9F8FEC50F1D48857D946FF2012C6871FCB9090353C72CFEE48D25B12E3DF691D2FE9421889C2540D37DD70E419FBACCCA1CAFD6FC0F190C303M6L" TargetMode="External"/><Relationship Id="rId169" Type="http://schemas.openxmlformats.org/officeDocument/2006/relationships/hyperlink" Target="consultantplus://offline/ref=9F8FEC50F1D48857D946FF2012C6871FCB93963B3D74CFEE48D25B12E3DF691D2FE9421F89CB5E58609271B85CA8BFCDA0CAFF68DF0FMAL" TargetMode="External"/><Relationship Id="rId185" Type="http://schemas.openxmlformats.org/officeDocument/2006/relationships/hyperlink" Target="consultantplus://offline/ref=9F8FEC50F1D48857D946FF2012C6871FCB93963B3D74CFEE48D25B12E3DF691D2FE9421F89CB5E58609271B85CA8BFCDA0CAFF68DF0FMAL" TargetMode="External"/><Relationship Id="rId4" Type="http://schemas.microsoft.com/office/2007/relationships/stylesWithEffects" Target="stylesWithEffects.xml"/><Relationship Id="rId9" Type="http://schemas.openxmlformats.org/officeDocument/2006/relationships/hyperlink" Target="http://aksubayevo.tatarstan.ru" TargetMode="External"/><Relationship Id="rId180" Type="http://schemas.openxmlformats.org/officeDocument/2006/relationships/hyperlink" Target="consultantplus://offline/ref=9F8FEC50F1D48857D946FF2012C6871FCB9090353C76CFEE48D25B12E3DF691D2FE9421889C2550933DD70E419FBACCCA1CAFD6FC0F190C303M6L" TargetMode="External"/><Relationship Id="rId210" Type="http://schemas.openxmlformats.org/officeDocument/2006/relationships/hyperlink" Target="consultantplus://offline/ref=9F8FEC50F1D48857D946E12D04AAD915C99ACD303475C4BB118E5D45BC8F6F486FA9444DCA86580D31D624B158A5F59CE381F069D8ED90C52157891C04M6L" TargetMode="External"/><Relationship Id="rId215" Type="http://schemas.openxmlformats.org/officeDocument/2006/relationships/hyperlink" Target="consultantplus://offline/ref=9F8FEC50F1D48857D946FF2012C6871FCB93963B3D74CFEE48D25B12E3DF691D2FE9421889C3510A35DD70E419FBACCCA1CAFD6FC0F190C303M6L" TargetMode="External"/><Relationship Id="rId236" Type="http://schemas.openxmlformats.org/officeDocument/2006/relationships/hyperlink" Target="http://pravo.minjust.ru/" TargetMode="External"/><Relationship Id="rId257" Type="http://schemas.openxmlformats.org/officeDocument/2006/relationships/fontTable" Target="fontTable.xml"/><Relationship Id="rId26" Type="http://schemas.openxmlformats.org/officeDocument/2006/relationships/hyperlink" Target="consultantplus://offline/ref=9F8FEC50F1D48857D946FF2012C6871FCB93963E377FCFEE48D25B12E3DF691D2FE9421889C2540A30DD70E419FBACCCA1CAFD6FC0F190C303M6L" TargetMode="External"/><Relationship Id="rId231" Type="http://schemas.openxmlformats.org/officeDocument/2006/relationships/hyperlink" Target="http://pravo-search.minjust.ru:8080/bigs/showDocument.html?id=313AE05C-60D9-4F9E-8A34-D942808694A8" TargetMode="External"/><Relationship Id="rId252" Type="http://schemas.openxmlformats.org/officeDocument/2006/relationships/hyperlink" Target="http://pravo-search.minjust.ru:8080/bigs/showDocument.html?id=313AE05C-60D9-4F9E-8A34-D942808694A8" TargetMode="External"/><Relationship Id="rId47" Type="http://schemas.openxmlformats.org/officeDocument/2006/relationships/hyperlink" Target="consultantplus://offline/ref=9F8FEC50F1D48857D946FF2012C6871FCB93963E377FCFEE48D25B12E3DF691D2FE9421889C3570934DD70E419FBACCCA1CAFD6FC0F190C303M6L" TargetMode="External"/><Relationship Id="rId68" Type="http://schemas.openxmlformats.org/officeDocument/2006/relationships/hyperlink" Target="consultantplus://offline/ref=9F8FEC50F1D48857D946FF2012C6871FCB9196353772CFEE48D25B12E3DF691D2FE9421889C2550F37DD70E419FBACCCA1CAFD6FC0F190C303M6L" TargetMode="External"/><Relationship Id="rId89" Type="http://schemas.openxmlformats.org/officeDocument/2006/relationships/hyperlink" Target="consultantplus://offline/ref=9F8FEC50F1D48857D946FF2012C6871FCB93963B3D74CFEE48D25B12E3DF691D2FE9421889C3540D34DD70E419FBACCCA1CAFD6FC0F190C303M6L" TargetMode="External"/><Relationship Id="rId112" Type="http://schemas.openxmlformats.org/officeDocument/2006/relationships/hyperlink" Target="consultantplus://offline/ref=9F8FEC50F1D48857D946FF2012C6871FCB9090353C76CFEE48D25B12E3DF691D2FE9421889C2550933DD70E419FBACCCA1CAFD6FC0F190C303M6L" TargetMode="External"/><Relationship Id="rId133" Type="http://schemas.openxmlformats.org/officeDocument/2006/relationships/hyperlink" Target="consultantplus://offline/ref=9F8FEC50F1D48857D946FF2012C6871FCB93963B3D74CFEE48D25B12E3DF691D2FE9421889C3540D34DD70E419FBACCCA1CAFD6FC0F190C303M6L" TargetMode="External"/><Relationship Id="rId154" Type="http://schemas.openxmlformats.org/officeDocument/2006/relationships/hyperlink" Target="consultantplus://offline/ref=9F8FEC50F1D48857D946FF2012C6871FCB9090353C72CFEE48D25B12E3DF691D2FE9421889C2540D37DD70E419FBACCCA1CAFD6FC0F190C303M6L" TargetMode="External"/><Relationship Id="rId175" Type="http://schemas.openxmlformats.org/officeDocument/2006/relationships/hyperlink" Target="consultantplus://offline/ref=9F8FEC50F1D48857D946FF2012C6871FCC95943A377C92E4408B5710E4D0360A28A04E1988C052083A8275F108A3A0CBB9D4FA76DCF3910CMBL" TargetMode="External"/><Relationship Id="rId196" Type="http://schemas.openxmlformats.org/officeDocument/2006/relationships/hyperlink" Target="consultantplus://offline/ref=9F8FEC50F1D48857D946FF2012C6871FCB93963B3D74CFEE48D25B12E3DF691D2FE9421F89CB5E58609271B85CA8BFCDA0CAFF68DF0FMAL" TargetMode="External"/><Relationship Id="rId200" Type="http://schemas.openxmlformats.org/officeDocument/2006/relationships/hyperlink" Target="consultantplus://offline/ref=9F8FEC50F1D48857D946E12D04AAD915C99ACD303475C4BB118E5D45BC8F6F486FA9444DCA86580D31D624B054A5F59CE381F069D8ED90C52157891C04M6L" TargetMode="External"/><Relationship Id="rId16" Type="http://schemas.openxmlformats.org/officeDocument/2006/relationships/hyperlink" Target="consultantplus://offline/ref=9F8FEC50F1D48857D946FF2012C6871FCB93963B3D74CFEE48D25B12E3DF691D2FE9421889C3520D36DD70E419FBACCCA1CAFD6FC0F190C303M6L" TargetMode="External"/><Relationship Id="rId221" Type="http://schemas.openxmlformats.org/officeDocument/2006/relationships/footer" Target="footer1.xml"/><Relationship Id="rId242" Type="http://schemas.openxmlformats.org/officeDocument/2006/relationships/hyperlink" Target="http://pravo.minjust.ru/" TargetMode="External"/><Relationship Id="rId37" Type="http://schemas.openxmlformats.org/officeDocument/2006/relationships/hyperlink" Target="consultantplus://offline/ref=9F8FEC50F1D48857D946FF2012C6871FCB93963E377FCFEE48D25B12E3DF691D2FE9421889C2540A30DD70E419FBACCCA1CAFD6FC0F190C303M6L" TargetMode="External"/><Relationship Id="rId58" Type="http://schemas.openxmlformats.org/officeDocument/2006/relationships/hyperlink" Target="consultantplus://offline/ref=9F8FEC50F1D48857D946FF2012C6871FCC95943A377C92E4408B5710E4D0360A28A04E1989C65C083A8275F108A3A0CBB9D4FA76DCF3910CMBL" TargetMode="External"/><Relationship Id="rId79" Type="http://schemas.openxmlformats.org/officeDocument/2006/relationships/hyperlink" Target="consultantplus://offline/ref=9F8FEC50F1D48857D946FF2012C6871FCB9090353C76CFEE48D25B12E3DF691D2FE9421889C2550933DD70E419FBACCCA1CAFD6FC0F190C303M6L" TargetMode="External"/><Relationship Id="rId102" Type="http://schemas.openxmlformats.org/officeDocument/2006/relationships/hyperlink" Target="consultantplus://offline/ref=9F8FEC50F1D48857D946FF2012C6871FCB9090353C76CFEE48D25B12E3DF691D2FE9421889C2550933DD70E419FBACCCA1CAFD6FC0F190C303M6L" TargetMode="External"/><Relationship Id="rId123" Type="http://schemas.openxmlformats.org/officeDocument/2006/relationships/hyperlink" Target="consultantplus://offline/ref=9F8FEC50F1D48857D946FF2012C6871FCB93963B3D74CFEE48D25B12E3DF691D2FE9421889C3540D34DD70E419FBACCCA1CAFD6FC0F190C303M6L" TargetMode="External"/><Relationship Id="rId144" Type="http://schemas.openxmlformats.org/officeDocument/2006/relationships/hyperlink" Target="consultantplus://offline/ref=9F8FEC50F1D48857D946FF2012C6871FCC95943A377C92E4408B5710E4D0360A28A04E1989C451053A8275F108A3A0CBB9D4FA76DCF3910CMBL" TargetMode="External"/><Relationship Id="rId90" Type="http://schemas.openxmlformats.org/officeDocument/2006/relationships/hyperlink" Target="consultantplus://offline/ref=9F8FEC50F1D48857D946FF2012C6871FCB93963B3D74CFEE48D25B12E3DF691D2FE9421F89CB5E58609271B85CA8BFCDA0CAFF68DF0FMAL" TargetMode="External"/><Relationship Id="rId165" Type="http://schemas.openxmlformats.org/officeDocument/2006/relationships/hyperlink" Target="consultantplus://offline/ref=9F8FEC50F1D48857D946FF2012C6871FCB9090353C72CFEE48D25B12E3DF691D2FE9421889C2540E33DD70E419FBACCCA1CAFD6FC0F190C303M6L" TargetMode="External"/><Relationship Id="rId186" Type="http://schemas.openxmlformats.org/officeDocument/2006/relationships/hyperlink" Target="consultantplus://offline/ref=9F8FEC50F1D48857D946FF2012C6871FCB93963B3D74CFEE48D25B12E3DF691D2FE9421E8FCB5E58609271B85CA8BFCDA0CAFF68DF0FMAL" TargetMode="External"/><Relationship Id="rId211" Type="http://schemas.openxmlformats.org/officeDocument/2006/relationships/hyperlink" Target="consultantplus://offline/ref=9F8FEC50F1D48857D946E12D04AAD915C99ACD303475C4BB118E5D45BC8F6F486FA9444DCA86580D31D624B15BA5F59CE381F069D8ED90C52157891C04M6L" TargetMode="External"/><Relationship Id="rId232" Type="http://schemas.openxmlformats.org/officeDocument/2006/relationships/hyperlink" Target="http://pravo.minjust.ru/" TargetMode="External"/><Relationship Id="rId253" Type="http://schemas.openxmlformats.org/officeDocument/2006/relationships/hyperlink" Target="http://pravo.minjust.ru/" TargetMode="External"/><Relationship Id="rId27" Type="http://schemas.openxmlformats.org/officeDocument/2006/relationships/hyperlink" Target="consultantplus://offline/ref=9F8FEC50F1D48857D946FF2012C6871FCB93963E377FCFEE48D25B12E3DF691D2FE9421889C25C0F34DD70E419FBACCCA1CAFD6FC0F190C303M6L" TargetMode="External"/><Relationship Id="rId48" Type="http://schemas.openxmlformats.org/officeDocument/2006/relationships/hyperlink" Target="consultantplus://offline/ref=9F8FEC50F1D48857D946FF2012C6871FCB93963E377FCFEE48D25B12E3DF691D2FE9421889C3560435DD70E419FBACCCA1CAFD6FC0F190C303M6L" TargetMode="External"/><Relationship Id="rId69" Type="http://schemas.openxmlformats.org/officeDocument/2006/relationships/hyperlink" Target="consultantplus://offline/ref=9F8FEC50F1D48857D946FF2012C6871FCC95943A377C92E4408B5710E4D0360A28A04E1989C05C0F3A8275F108A3A0CBB9D4FA76DCF3910CMBL" TargetMode="External"/><Relationship Id="rId113" Type="http://schemas.openxmlformats.org/officeDocument/2006/relationships/hyperlink" Target="consultantplus://offline/ref=9F8FEC50F1D48857D946FF2012C6871FCB9090353C76CFEE48D25B12E3DF691D2FE9421889C2550938DD70E419FBACCCA1CAFD6FC0F190C303M6L" TargetMode="External"/><Relationship Id="rId134" Type="http://schemas.openxmlformats.org/officeDocument/2006/relationships/hyperlink" Target="consultantplus://offline/ref=9F8FEC50F1D48857D946FF2012C6871FCB93963B3D74CFEE48D25B12E3DF691D2FE9421F89CB5E58609271B85CA8BFCDA0CAFF68DF0FMAL" TargetMode="External"/><Relationship Id="rId80" Type="http://schemas.openxmlformats.org/officeDocument/2006/relationships/hyperlink" Target="consultantplus://offline/ref=9F8FEC50F1D48857D946FF2012C6871FCB9090353C76CFEE48D25B12E3DF691D2FE9421889C2550938DD70E419FBACCCA1CAFD6FC0F190C303M6L" TargetMode="External"/><Relationship Id="rId155" Type="http://schemas.openxmlformats.org/officeDocument/2006/relationships/hyperlink" Target="consultantplus://offline/ref=9F8FEC50F1D48857D946FF2012C6871FCB9196353772CFEE48D25B12E3DF691D2FE9421889C2550F37DD70E419FBACCCA1CAFD6FC0F190C303M6L" TargetMode="External"/><Relationship Id="rId176" Type="http://schemas.openxmlformats.org/officeDocument/2006/relationships/hyperlink" Target="consultantplus://offline/ref=9F8FEC50F1D48857D946FF2012C6871FCB93963B3D74CFEE48D25B12E3DF691D2FE9421E8FC55E58609271B85CA8BFCDA0CAFF68DF0FMAL" TargetMode="External"/><Relationship Id="rId197" Type="http://schemas.openxmlformats.org/officeDocument/2006/relationships/hyperlink" Target="consultantplus://offline/ref=9F8FEC50F1D48857D946FF2012C6871FCB93963B3D74CFEE48D25B12E3DF691D2FE9421E8FCA5E58609271B85CA8BFCDA0CAFF68DF0FMAL" TargetMode="External"/><Relationship Id="rId201" Type="http://schemas.openxmlformats.org/officeDocument/2006/relationships/hyperlink" Target="consultantplus://offline/ref=9F8FEC50F1D48857D946E12D04AAD915C99ACD303475C4BB118E5D45BC8F6F486FA9444DCA86580D31D624B75EA5F59CE381F069D8ED90C52157891C04M6L" TargetMode="External"/><Relationship Id="rId222" Type="http://schemas.openxmlformats.org/officeDocument/2006/relationships/footer" Target="footer2.xml"/><Relationship Id="rId243" Type="http://schemas.openxmlformats.org/officeDocument/2006/relationships/hyperlink" Target="http://pravo.minjust.ru/" TargetMode="External"/><Relationship Id="rId17" Type="http://schemas.openxmlformats.org/officeDocument/2006/relationships/hyperlink" Target="consultantplus://offline/ref=9F8FEC50F1D48857D946FF2012C6871FCB9196353772CFEE48D25B12E3DF691D2FE9421889C2550839DD70E419FBACCCA1CAFD6FC0F190C303M6L" TargetMode="External"/><Relationship Id="rId38" Type="http://schemas.openxmlformats.org/officeDocument/2006/relationships/hyperlink" Target="consultantplus://offline/ref=9F8FEC50F1D48857D946FF2012C6871FCB93963E377FCFEE48D25B12E3DF691D2FE9421889C3510837DD70E419FBACCCA1CAFD6FC0F190C303M6L" TargetMode="External"/><Relationship Id="rId59" Type="http://schemas.openxmlformats.org/officeDocument/2006/relationships/hyperlink" Target="consultantplus://offline/ref=9F8FEC50F1D48857D946FF2012C6871FCC95943A377C92E4408B5710E4D0360A28A04E1989C65C093A8275F108A3A0CBB9D4FA76DCF3910CMBL" TargetMode="External"/><Relationship Id="rId103" Type="http://schemas.openxmlformats.org/officeDocument/2006/relationships/hyperlink" Target="consultantplus://offline/ref=9F8FEC50F1D48857D946FF2012C6871FCB9090353C76CFEE48D25B12E3DF691D2FE9421889C2550938DD70E419FBACCCA1CAFD6FC0F190C303M6L" TargetMode="External"/><Relationship Id="rId124" Type="http://schemas.openxmlformats.org/officeDocument/2006/relationships/hyperlink" Target="consultantplus://offline/ref=9F8FEC50F1D48857D946FF2012C6871FCB93963B3D74CFEE48D25B12E3DF691D2FE9421F89CB5E58609271B85CA8BFCDA0CAFF68DF0F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E53D-8B00-4AC7-9F3C-9426DD2F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13983</Words>
  <Characters>79705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АПРТ</Company>
  <LinksUpToDate>false</LinksUpToDate>
  <CharactersWithSpaces>93501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Гарипов И</dc:creator>
  <cp:lastModifiedBy>User</cp:lastModifiedBy>
  <cp:revision>41</cp:revision>
  <cp:lastPrinted>2021-12-13T12:48:00Z</cp:lastPrinted>
  <dcterms:created xsi:type="dcterms:W3CDTF">2021-12-13T06:46:00Z</dcterms:created>
  <dcterms:modified xsi:type="dcterms:W3CDTF">2021-12-13T12:53:00Z</dcterms:modified>
</cp:coreProperties>
</file>