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2"/>
          <w:sz w:val="28"/>
          <w:szCs w:val="28"/>
        </w:rPr>
      </w:pPr>
      <w:r>
        <w:rPr>
          <w:rFonts w:ascii="SL_Times New Roman" w:eastAsia="Lucida Sans Unicode" w:hAnsi="SL_Times New Roman"/>
          <w:kern w:val="2"/>
          <w:sz w:val="28"/>
          <w:szCs w:val="28"/>
        </w:rPr>
        <w:t xml:space="preserve">СОВЕТ НОВОКИРЕМЕТСКОГО СЕЛЬСКОГО ПОСЕЛЕНИЯ </w:t>
      </w:r>
    </w:p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2"/>
          <w:sz w:val="28"/>
          <w:szCs w:val="28"/>
        </w:rPr>
      </w:pPr>
      <w:r>
        <w:rPr>
          <w:rFonts w:ascii="SL_Times New Roman" w:eastAsia="Lucida Sans Unicode" w:hAnsi="SL_Times New Roman"/>
          <w:kern w:val="2"/>
          <w:sz w:val="28"/>
          <w:szCs w:val="28"/>
        </w:rPr>
        <w:t xml:space="preserve">АКСУБАЕВСКОГО МУНИЦИПАЛЬНОГО РАЙОНА </w:t>
      </w:r>
    </w:p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2"/>
          <w:sz w:val="28"/>
          <w:szCs w:val="28"/>
        </w:rPr>
      </w:pPr>
      <w:r>
        <w:rPr>
          <w:rFonts w:ascii="SL_Times New Roman" w:eastAsia="Lucida Sans Unicode" w:hAnsi="SL_Times New Roman"/>
          <w:kern w:val="2"/>
          <w:sz w:val="28"/>
          <w:szCs w:val="28"/>
        </w:rPr>
        <w:t>РЕСПУБЛИКИ ТАТАРСТАН</w:t>
      </w:r>
    </w:p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2"/>
          <w:sz w:val="28"/>
          <w:szCs w:val="28"/>
        </w:rPr>
      </w:pPr>
    </w:p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2"/>
          <w:sz w:val="28"/>
          <w:szCs w:val="28"/>
        </w:rPr>
      </w:pPr>
    </w:p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2"/>
          <w:sz w:val="28"/>
          <w:szCs w:val="28"/>
        </w:rPr>
      </w:pPr>
      <w:r>
        <w:rPr>
          <w:rFonts w:ascii="Times New Roman" w:eastAsia="Lucida Sans Unicode" w:hAnsi="Times New Roman"/>
          <w:bCs/>
          <w:kern w:val="2"/>
          <w:sz w:val="28"/>
          <w:szCs w:val="28"/>
        </w:rPr>
        <w:t>РЕШЕНИЕ</w:t>
      </w:r>
    </w:p>
    <w:p w:rsidR="00330E68" w:rsidRDefault="00330E68" w:rsidP="00330E6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2"/>
          <w:sz w:val="28"/>
          <w:szCs w:val="28"/>
        </w:rPr>
      </w:pPr>
    </w:p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2"/>
          <w:sz w:val="28"/>
          <w:szCs w:val="28"/>
        </w:rPr>
      </w:pPr>
    </w:p>
    <w:p w:rsidR="00330E68" w:rsidRDefault="00330E68" w:rsidP="00330E6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2"/>
          <w:sz w:val="28"/>
          <w:szCs w:val="28"/>
        </w:rPr>
      </w:pPr>
      <w:r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              № 8                                                  от 09.04. 2015года</w:t>
      </w:r>
    </w:p>
    <w:p w:rsidR="00330E68" w:rsidRDefault="00330E68" w:rsidP="00330E6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2"/>
          <w:sz w:val="28"/>
          <w:szCs w:val="28"/>
        </w:rPr>
      </w:pPr>
    </w:p>
    <w:p w:rsidR="00330E68" w:rsidRDefault="00330E68" w:rsidP="00330E6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2"/>
          <w:sz w:val="28"/>
          <w:szCs w:val="28"/>
        </w:rPr>
      </w:pPr>
    </w:p>
    <w:p w:rsidR="00330E68" w:rsidRDefault="00330E68" w:rsidP="00330E68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Об инициировании </w:t>
      </w:r>
    </w:p>
    <w:p w:rsidR="00330E68" w:rsidRDefault="00330E68" w:rsidP="00330E68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проведения референдума</w:t>
      </w:r>
    </w:p>
    <w:p w:rsidR="00330E68" w:rsidRDefault="00330E68" w:rsidP="00330E68">
      <w:pPr>
        <w:spacing w:after="0" w:line="240" w:lineRule="auto"/>
        <w:rPr>
          <w:rFonts w:ascii="Times New Roman" w:hAnsi="Times New Roman"/>
          <w:sz w:val="28"/>
        </w:rPr>
      </w:pPr>
    </w:p>
    <w:p w:rsidR="00330E68" w:rsidRDefault="00330E68" w:rsidP="00330E68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</w:rPr>
        <w:t xml:space="preserve">В соответствии со статьей 15 Федерального закона от 12.06.2002 № 67-ФЗ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статьями 22, 56 Федерального закона от 06.10.2003  № 131-ФЗ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статьей 18 закона Республики Татарстан от 24.04.2004 № 23-ЗРТ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 местном референдуме</w:t>
      </w:r>
      <w:r>
        <w:rPr>
          <w:rFonts w:ascii="Times New Roman" w:hAnsi="Times New Roman"/>
          <w:sz w:val="28"/>
        </w:rPr>
        <w:t>»,</w:t>
      </w:r>
      <w:r>
        <w:rPr>
          <w:rFonts w:ascii="Times New Roman CYR" w:eastAsia="Times New Roman CYR" w:hAnsi="Times New Roman CYR" w:cs="Times New Roman CYR"/>
          <w:sz w:val="28"/>
        </w:rPr>
        <w:t xml:space="preserve"> Устава муниципального образования «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Новокиреметское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сельское поселение Аксубаевского муниципального</w:t>
      </w:r>
      <w:proofErr w:type="gramEnd"/>
      <w:r>
        <w:rPr>
          <w:rFonts w:ascii="Times New Roman CYR" w:eastAsia="Times New Roman CYR" w:hAnsi="Times New Roman CYR" w:cs="Times New Roman CYR"/>
          <w:sz w:val="28"/>
        </w:rPr>
        <w:t xml:space="preserve"> района Республики Татарстан, Совет 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Новокиреметского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 сельского поселения Аксубаевского муниципального района Республики Татарстан  РЕШИЛ:</w:t>
      </w:r>
    </w:p>
    <w:p w:rsidR="00330E68" w:rsidRDefault="00330E68" w:rsidP="00330E68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1.</w:t>
      </w:r>
      <w:r>
        <w:rPr>
          <w:rFonts w:ascii="Times New Roman" w:hAnsi="Times New Roman"/>
          <w:sz w:val="28"/>
        </w:rPr>
        <w:t xml:space="preserve"> Инициировать проведение местного референдума по вопросу:</w:t>
      </w:r>
    </w:p>
    <w:p w:rsidR="00330E68" w:rsidRDefault="00330E68" w:rsidP="00330E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«Согласны ли Вы на введение средств самообложения в 2015 году в сумме 200 рублей с каждого совершеннолетнего жителя, зарегистрированного и проживающего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за исключением инвалидов 1 гр. Инвалидов и ветеранов ВОВ с направлением полученных средств на решение вопросов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местного значения: </w:t>
      </w:r>
    </w:p>
    <w:p w:rsidR="00330E68" w:rsidRDefault="00330E68" w:rsidP="00330E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Направлять полученные средства на решение вопросов местного значения по выполнению следующих работ:</w:t>
      </w:r>
    </w:p>
    <w:p w:rsidR="00330E68" w:rsidRDefault="00330E68" w:rsidP="00330E6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-дорожная деятельность в отношении автомобильных дорог местного значения в границах населенных пунктов поселения:</w:t>
      </w:r>
    </w:p>
    <w:p w:rsidR="00330E68" w:rsidRDefault="00330E68" w:rsidP="00330E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- ремонт дороги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Новая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ул. Мусы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- 44,4 тыс. рублей;</w:t>
      </w:r>
    </w:p>
    <w:p w:rsidR="00330E68" w:rsidRDefault="00330E68" w:rsidP="00330E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ремонт дороги с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Русская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ул.Новостройки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- 38 тыс. рублей;</w:t>
      </w:r>
    </w:p>
    <w:p w:rsidR="00330E68" w:rsidRDefault="00330E68" w:rsidP="00330E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ремонт дороги с щебеночным  покрытием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Индустриальный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ул.Индустриальная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- 7 тыс. рублей;</w:t>
      </w:r>
    </w:p>
    <w:p w:rsidR="00330E68" w:rsidRDefault="00330E68" w:rsidP="00330E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67D4B">
        <w:rPr>
          <w:rFonts w:ascii="Times New Roman" w:hAnsi="Times New Roman"/>
          <w:color w:val="000000"/>
          <w:sz w:val="28"/>
          <w:szCs w:val="28"/>
        </w:rPr>
        <w:t xml:space="preserve">ремонт дороги с щебеночным  покрытием в </w:t>
      </w:r>
      <w:proofErr w:type="spellStart"/>
      <w:r w:rsidR="00767D4B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="00767D4B">
        <w:rPr>
          <w:rFonts w:ascii="Times New Roman" w:hAnsi="Times New Roman"/>
          <w:color w:val="000000"/>
          <w:sz w:val="28"/>
          <w:szCs w:val="28"/>
        </w:rPr>
        <w:t xml:space="preserve">. Новое </w:t>
      </w:r>
      <w:proofErr w:type="spellStart"/>
      <w:r w:rsidR="00767D4B">
        <w:rPr>
          <w:rFonts w:ascii="Times New Roman" w:hAnsi="Times New Roman"/>
          <w:color w:val="000000"/>
          <w:sz w:val="28"/>
          <w:szCs w:val="28"/>
        </w:rPr>
        <w:t>Демкино</w:t>
      </w:r>
      <w:proofErr w:type="spellEnd"/>
      <w:r w:rsidR="00767D4B">
        <w:rPr>
          <w:rFonts w:ascii="Times New Roman" w:hAnsi="Times New Roman"/>
          <w:color w:val="000000"/>
          <w:sz w:val="28"/>
          <w:szCs w:val="28"/>
        </w:rPr>
        <w:t xml:space="preserve">  по </w:t>
      </w:r>
      <w:proofErr w:type="spellStart"/>
      <w:r w:rsidR="00767D4B">
        <w:rPr>
          <w:rFonts w:ascii="Times New Roman" w:hAnsi="Times New Roman"/>
          <w:color w:val="000000"/>
          <w:sz w:val="28"/>
          <w:szCs w:val="28"/>
        </w:rPr>
        <w:t>ул.Калинина</w:t>
      </w:r>
      <w:proofErr w:type="spellEnd"/>
      <w:r w:rsidR="00767D4B">
        <w:rPr>
          <w:rFonts w:ascii="Times New Roman" w:hAnsi="Times New Roman"/>
          <w:color w:val="000000"/>
          <w:sz w:val="28"/>
          <w:szCs w:val="28"/>
        </w:rPr>
        <w:t>, ул. Гагарина, ул. Красноармейская – 66,6 тыс. рублей;</w:t>
      </w:r>
      <w:bookmarkStart w:id="0" w:name="_GoBack"/>
      <w:bookmarkEnd w:id="0"/>
    </w:p>
    <w:p w:rsidR="00330E68" w:rsidRDefault="00330E68" w:rsidP="00330E6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«ДА                                     НЕТ».</w:t>
      </w:r>
    </w:p>
    <w:p w:rsidR="00330E68" w:rsidRDefault="00330E68" w:rsidP="00330E68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lastRenderedPageBreak/>
        <w:t xml:space="preserve">2.Настоящее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>
        <w:rPr>
          <w:rFonts w:ascii="Times New Roman CYR" w:eastAsia="Times New Roman CYR" w:hAnsi="Times New Roman CYR" w:cs="Times New Roman CYR"/>
          <w:sz w:val="28"/>
        </w:rPr>
        <w:t xml:space="preserve"> и  обнародовать путем размещения на информационных стендах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Новокиреметского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Аксубаевского муниципального района.</w:t>
      </w:r>
    </w:p>
    <w:p w:rsidR="00330E68" w:rsidRDefault="00330E68" w:rsidP="00330E6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330E68" w:rsidRDefault="00330E68" w:rsidP="00330E68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330E68" w:rsidRDefault="00330E68" w:rsidP="00330E68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Председатель Совета </w:t>
      </w:r>
    </w:p>
    <w:p w:rsidR="00330E68" w:rsidRDefault="00330E68" w:rsidP="00330E68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proofErr w:type="spellStart"/>
      <w:r>
        <w:rPr>
          <w:rFonts w:ascii="Times New Roman CYR" w:eastAsia="Times New Roman CYR" w:hAnsi="Times New Roman CYR" w:cs="Times New Roman CYR"/>
          <w:sz w:val="28"/>
        </w:rPr>
        <w:t>Новокиреметского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поселения:                                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И.Р.Шакиров</w:t>
      </w:r>
      <w:proofErr w:type="spellEnd"/>
    </w:p>
    <w:p w:rsidR="00330E68" w:rsidRDefault="00330E68" w:rsidP="00330E68">
      <w:pPr>
        <w:spacing w:after="0" w:line="240" w:lineRule="auto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2"/>
          <w:sz w:val="28"/>
          <w:szCs w:val="28"/>
        </w:rPr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330E68" w:rsidRDefault="00330E68" w:rsidP="00330E68">
      <w:pPr>
        <w:spacing w:after="0" w:line="240" w:lineRule="auto"/>
        <w:ind w:firstLine="426"/>
        <w:jc w:val="both"/>
      </w:pPr>
    </w:p>
    <w:p w:rsidR="00B22328" w:rsidRDefault="00B22328"/>
    <w:sectPr w:rsidR="00B2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A5713"/>
    <w:multiLevelType w:val="hybridMultilevel"/>
    <w:tmpl w:val="9E2ECE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29"/>
    <w:rsid w:val="00330E68"/>
    <w:rsid w:val="006D3229"/>
    <w:rsid w:val="00767D4B"/>
    <w:rsid w:val="00B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E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>Home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5</cp:revision>
  <dcterms:created xsi:type="dcterms:W3CDTF">2015-04-21T06:43:00Z</dcterms:created>
  <dcterms:modified xsi:type="dcterms:W3CDTF">2015-11-24T12:05:00Z</dcterms:modified>
</cp:coreProperties>
</file>