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1C" w:rsidRPr="005C4D3F" w:rsidRDefault="00B94F1C" w:rsidP="00ED1C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B94F1C" w:rsidRPr="005C4D3F" w:rsidRDefault="00B94F1C" w:rsidP="00ED1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B94F1C" w:rsidRPr="005C4D3F" w:rsidRDefault="00B94F1C" w:rsidP="00B94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4F1C" w:rsidRPr="003E3746" w:rsidRDefault="00B94F1C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ED1C6F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D1C6F">
        <w:rPr>
          <w:rFonts w:ascii="Times New Roman" w:hAnsi="Times New Roman" w:cs="Times New Roman"/>
          <w:sz w:val="28"/>
          <w:szCs w:val="28"/>
        </w:rPr>
        <w:t>РЕШЕНИЕ</w:t>
      </w:r>
    </w:p>
    <w:p w:rsidR="00B94F1C" w:rsidRPr="003E3746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3E3746" w:rsidRDefault="00B94F1C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3E3746">
        <w:rPr>
          <w:rFonts w:ascii="Times New Roman" w:hAnsi="Times New Roman" w:cs="Times New Roman"/>
          <w:b w:val="0"/>
          <w:sz w:val="28"/>
          <w:szCs w:val="28"/>
        </w:rPr>
        <w:t>№</w:t>
      </w:r>
      <w:r w:rsidR="00D010CD">
        <w:rPr>
          <w:rFonts w:ascii="Times New Roman" w:hAnsi="Times New Roman" w:cs="Times New Roman"/>
          <w:b w:val="0"/>
          <w:sz w:val="28"/>
          <w:szCs w:val="28"/>
        </w:rPr>
        <w:t xml:space="preserve"> 272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37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от</w:t>
      </w:r>
      <w:r w:rsidR="00D010CD">
        <w:rPr>
          <w:rFonts w:ascii="Times New Roman" w:hAnsi="Times New Roman" w:cs="Times New Roman"/>
          <w:b w:val="0"/>
          <w:sz w:val="28"/>
          <w:szCs w:val="28"/>
        </w:rPr>
        <w:t xml:space="preserve"> 03.07.2015г.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</w:p>
    <w:p w:rsidR="00B94F1C" w:rsidRPr="003E3746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Default="00B94F1C" w:rsidP="00B94F1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4F1C" w:rsidRDefault="00B94F1C" w:rsidP="00B94F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E596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>Совета</w:t>
      </w:r>
      <w:r w:rsidR="005F0676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>Аксубаевского муниципального</w:t>
      </w:r>
      <w:r w:rsidR="005142AA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>района</w:t>
      </w:r>
      <w:r w:rsidR="005F0676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 xml:space="preserve">от </w:t>
      </w:r>
      <w:r w:rsidR="008E0F93">
        <w:rPr>
          <w:rFonts w:ascii="Times New Roman" w:hAnsi="Times New Roman" w:cs="Times New Roman"/>
          <w:sz w:val="28"/>
          <w:szCs w:val="28"/>
        </w:rPr>
        <w:t>11.04</w:t>
      </w:r>
      <w:r w:rsidR="005E596E">
        <w:rPr>
          <w:rFonts w:ascii="Times New Roman" w:hAnsi="Times New Roman" w:cs="Times New Roman"/>
          <w:sz w:val="28"/>
          <w:szCs w:val="28"/>
        </w:rPr>
        <w:t>.2014</w:t>
      </w:r>
      <w:r w:rsidR="003435DB">
        <w:rPr>
          <w:rFonts w:ascii="Times New Roman" w:hAnsi="Times New Roman" w:cs="Times New Roman"/>
          <w:sz w:val="28"/>
          <w:szCs w:val="28"/>
        </w:rPr>
        <w:t>г.</w:t>
      </w:r>
      <w:r w:rsidR="005E596E">
        <w:rPr>
          <w:rFonts w:ascii="Times New Roman" w:hAnsi="Times New Roman" w:cs="Times New Roman"/>
          <w:sz w:val="28"/>
          <w:szCs w:val="28"/>
        </w:rPr>
        <w:t xml:space="preserve"> № </w:t>
      </w:r>
      <w:r w:rsidR="008E0F93">
        <w:rPr>
          <w:rFonts w:ascii="Times New Roman" w:hAnsi="Times New Roman" w:cs="Times New Roman"/>
          <w:sz w:val="28"/>
          <w:szCs w:val="28"/>
        </w:rPr>
        <w:t>203</w:t>
      </w:r>
      <w:r w:rsidR="005E596E">
        <w:rPr>
          <w:rFonts w:ascii="Times New Roman" w:hAnsi="Times New Roman" w:cs="Times New Roman"/>
          <w:sz w:val="28"/>
          <w:szCs w:val="28"/>
        </w:rPr>
        <w:t xml:space="preserve"> </w:t>
      </w:r>
      <w:r w:rsidR="008E0F93">
        <w:rPr>
          <w:rFonts w:ascii="Times New Roman" w:hAnsi="Times New Roman" w:cs="Times New Roman"/>
          <w:sz w:val="28"/>
          <w:szCs w:val="28"/>
        </w:rPr>
        <w:t>«О порядке принятия решений</w:t>
      </w:r>
      <w:r w:rsidR="005F0676">
        <w:rPr>
          <w:rFonts w:ascii="Times New Roman" w:hAnsi="Times New Roman" w:cs="Times New Roman"/>
          <w:sz w:val="28"/>
          <w:szCs w:val="28"/>
        </w:rPr>
        <w:t xml:space="preserve"> </w:t>
      </w:r>
      <w:r w:rsidR="008E0F93">
        <w:rPr>
          <w:rFonts w:ascii="Times New Roman" w:hAnsi="Times New Roman" w:cs="Times New Roman"/>
          <w:sz w:val="28"/>
          <w:szCs w:val="28"/>
        </w:rPr>
        <w:t>о</w:t>
      </w:r>
      <w:r w:rsidR="005142AA">
        <w:rPr>
          <w:rFonts w:ascii="Times New Roman" w:hAnsi="Times New Roman" w:cs="Times New Roman"/>
          <w:sz w:val="28"/>
          <w:szCs w:val="28"/>
        </w:rPr>
        <w:t xml:space="preserve"> п</w:t>
      </w:r>
      <w:r w:rsidR="008E0F93">
        <w:rPr>
          <w:rFonts w:ascii="Times New Roman" w:hAnsi="Times New Roman" w:cs="Times New Roman"/>
          <w:sz w:val="28"/>
          <w:szCs w:val="28"/>
        </w:rPr>
        <w:t>редоставлении земельных участков гражданам,</w:t>
      </w:r>
      <w:r w:rsidR="005F0676">
        <w:rPr>
          <w:rFonts w:ascii="Times New Roman" w:hAnsi="Times New Roman" w:cs="Times New Roman"/>
          <w:sz w:val="28"/>
          <w:szCs w:val="28"/>
        </w:rPr>
        <w:t xml:space="preserve"> </w:t>
      </w:r>
      <w:r w:rsidR="008E0F93">
        <w:rPr>
          <w:rFonts w:ascii="Times New Roman" w:hAnsi="Times New Roman" w:cs="Times New Roman"/>
          <w:sz w:val="28"/>
          <w:szCs w:val="28"/>
        </w:rPr>
        <w:t>имеющим трех и более</w:t>
      </w:r>
      <w:r w:rsidR="005142AA">
        <w:rPr>
          <w:rFonts w:ascii="Times New Roman" w:hAnsi="Times New Roman" w:cs="Times New Roman"/>
          <w:sz w:val="28"/>
          <w:szCs w:val="28"/>
        </w:rPr>
        <w:t xml:space="preserve"> </w:t>
      </w:r>
      <w:r w:rsidR="008E0F93">
        <w:rPr>
          <w:rFonts w:ascii="Times New Roman" w:hAnsi="Times New Roman" w:cs="Times New Roman"/>
          <w:sz w:val="28"/>
          <w:szCs w:val="28"/>
        </w:rPr>
        <w:t>детей»</w:t>
      </w:r>
    </w:p>
    <w:bookmarkEnd w:id="0"/>
    <w:p w:rsidR="00B94F1C" w:rsidRDefault="00B94F1C" w:rsidP="00B94F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94F1C" w:rsidRPr="00B94F1C" w:rsidRDefault="00DD78E1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709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E6709">
        <w:rPr>
          <w:rFonts w:ascii="Times New Roman" w:hAnsi="Times New Roman"/>
          <w:sz w:val="28"/>
          <w:szCs w:val="28"/>
        </w:rPr>
        <w:t>Земельным кодексом Российской Федерации от 25.10.2001 № 136-ФЗ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E67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5E670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5E6709">
        <w:rPr>
          <w:rFonts w:ascii="Times New Roman" w:hAnsi="Times New Roman"/>
          <w:sz w:val="28"/>
          <w:szCs w:val="28"/>
        </w:rPr>
        <w:t xml:space="preserve"> от 23.06.2014 N 171-ФЗ</w:t>
      </w:r>
      <w:r w:rsidRPr="005E6709">
        <w:rPr>
          <w:rFonts w:ascii="Times New Roman" w:hAnsi="Times New Roman"/>
          <w:sz w:val="28"/>
          <w:szCs w:val="28"/>
        </w:rPr>
        <w:br/>
        <w:t>"О внесении изменений в Земельный кодекс Российской Федерации и отдельные законодательные акты Российской Федерации"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E67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5E670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ом от 25.10.2001г. № 137-ФЗ «О введении в действие Земельного кодекса Российской Федерации» </w:t>
      </w:r>
      <w:r w:rsidR="00B94F1C" w:rsidRPr="00B94F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 Аксубаевского муниципального района </w:t>
      </w:r>
      <w:r w:rsidR="00B94F1C" w:rsidRPr="00B94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B94F1C" w:rsidRPr="00B94F1C" w:rsidRDefault="00B94F1C" w:rsidP="00DD78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 xml:space="preserve">1. Внести в </w:t>
      </w:r>
      <w:r w:rsidR="00DD78E1">
        <w:rPr>
          <w:rFonts w:ascii="Times New Roman" w:hAnsi="Times New Roman"/>
          <w:sz w:val="28"/>
          <w:szCs w:val="28"/>
        </w:rPr>
        <w:t xml:space="preserve">Порядок </w:t>
      </w:r>
      <w:r w:rsidR="00DD78E1">
        <w:rPr>
          <w:rFonts w:ascii="Times New Roman" w:hAnsi="Times New Roman" w:cs="Times New Roman"/>
          <w:sz w:val="28"/>
          <w:szCs w:val="28"/>
        </w:rPr>
        <w:t xml:space="preserve">принятия решений о предоставлении земельных участков гражданам, имеющим трех и более детей, утвержденный </w:t>
      </w:r>
      <w:r w:rsidR="00DD78E1" w:rsidRPr="00DD78E1">
        <w:rPr>
          <w:rFonts w:ascii="Times New Roman" w:hAnsi="Times New Roman" w:cs="Times New Roman"/>
          <w:sz w:val="28"/>
          <w:szCs w:val="28"/>
        </w:rPr>
        <w:t>решением Совета Аксубаевского муниципального района</w:t>
      </w:r>
      <w:r w:rsidR="00DD78E1">
        <w:rPr>
          <w:rFonts w:ascii="Times New Roman" w:hAnsi="Times New Roman" w:cs="Times New Roman"/>
          <w:sz w:val="28"/>
          <w:szCs w:val="28"/>
        </w:rPr>
        <w:t xml:space="preserve"> от 11.04.2014г. № 203, </w:t>
      </w:r>
      <w:r w:rsidRPr="00B94F1C">
        <w:rPr>
          <w:rFonts w:ascii="Times New Roman" w:hAnsi="Times New Roman"/>
          <w:sz w:val="28"/>
          <w:szCs w:val="28"/>
        </w:rPr>
        <w:t>следующие изменения: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1.</w:t>
      </w:r>
      <w:r w:rsidR="00DD78E1">
        <w:rPr>
          <w:rFonts w:ascii="Times New Roman" w:hAnsi="Times New Roman"/>
          <w:sz w:val="28"/>
          <w:szCs w:val="28"/>
        </w:rPr>
        <w:t>1. П</w:t>
      </w:r>
      <w:r w:rsidRPr="00B94F1C">
        <w:rPr>
          <w:rFonts w:ascii="Times New Roman" w:hAnsi="Times New Roman"/>
          <w:sz w:val="28"/>
          <w:szCs w:val="28"/>
        </w:rPr>
        <w:t xml:space="preserve">ункт </w:t>
      </w:r>
      <w:r w:rsidR="00DD78E1">
        <w:rPr>
          <w:rFonts w:ascii="Times New Roman" w:hAnsi="Times New Roman"/>
          <w:sz w:val="28"/>
          <w:szCs w:val="28"/>
        </w:rPr>
        <w:t>8</w:t>
      </w:r>
      <w:r w:rsidRPr="00B94F1C">
        <w:rPr>
          <w:rFonts w:ascii="Times New Roman" w:hAnsi="Times New Roman"/>
          <w:sz w:val="28"/>
          <w:szCs w:val="28"/>
        </w:rPr>
        <w:t xml:space="preserve"> </w:t>
      </w:r>
      <w:r w:rsidR="00DD78E1">
        <w:rPr>
          <w:rFonts w:ascii="Times New Roman" w:hAnsi="Times New Roman"/>
          <w:sz w:val="28"/>
          <w:szCs w:val="28"/>
        </w:rPr>
        <w:t>Порядка принятия решений о предоставлении земельных участков гражданам, имеющим трех и более детей</w:t>
      </w:r>
      <w:r w:rsidR="00DD78E1" w:rsidRPr="00B94F1C">
        <w:rPr>
          <w:rFonts w:ascii="Times New Roman" w:hAnsi="Times New Roman"/>
          <w:sz w:val="28"/>
          <w:szCs w:val="28"/>
        </w:rPr>
        <w:t xml:space="preserve"> </w:t>
      </w:r>
      <w:r w:rsidRPr="00B94F1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679DE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«</w:t>
      </w:r>
      <w:r w:rsidR="00DD78E1">
        <w:rPr>
          <w:rFonts w:ascii="Times New Roman" w:hAnsi="Times New Roman"/>
          <w:sz w:val="28"/>
          <w:szCs w:val="28"/>
        </w:rPr>
        <w:t>8</w:t>
      </w:r>
      <w:r w:rsidRPr="00B94F1C">
        <w:rPr>
          <w:rFonts w:ascii="Times New Roman" w:hAnsi="Times New Roman"/>
          <w:sz w:val="28"/>
          <w:szCs w:val="28"/>
        </w:rPr>
        <w:t>.</w:t>
      </w:r>
      <w:r w:rsidR="00DD78E1">
        <w:rPr>
          <w:rFonts w:ascii="Times New Roman" w:hAnsi="Times New Roman"/>
          <w:sz w:val="28"/>
          <w:szCs w:val="28"/>
        </w:rPr>
        <w:t xml:space="preserve"> Прием заявлений</w:t>
      </w:r>
      <w:r w:rsidR="00D43E37">
        <w:rPr>
          <w:rFonts w:ascii="Times New Roman" w:hAnsi="Times New Roman"/>
          <w:sz w:val="28"/>
          <w:szCs w:val="28"/>
        </w:rPr>
        <w:t xml:space="preserve"> о бесплатном предоставлении земельного участка гражданам (далее – заявление), осуществляется: </w:t>
      </w:r>
    </w:p>
    <w:p w:rsidR="003679DE" w:rsidRPr="001603A1" w:rsidRDefault="003679DE" w:rsidP="003679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>- 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поселка городского типа Аксубаево Аксубаевского муниципального района Республики Татарстан (далее –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расположенных в границах муниципального образования «поселок городского типа Аксубаево»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1603A1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</w:t>
      </w:r>
      <w:r w:rsidRPr="001603A1">
        <w:rPr>
          <w:rFonts w:ascii="Times New Roman" w:hAnsi="Times New Roman"/>
          <w:sz w:val="28"/>
          <w:szCs w:val="28"/>
        </w:rPr>
        <w:t>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Саврушского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«Саврушское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3679DE" w:rsidRPr="008C682B" w:rsidRDefault="003679DE" w:rsidP="003679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Урмандеевского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«Урмандеевское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 xml:space="preserve">ом </w:t>
      </w:r>
      <w:r w:rsidRPr="008C682B">
        <w:rPr>
          <w:rFonts w:ascii="Times New Roman" w:hAnsi="Times New Roman"/>
          <w:sz w:val="28"/>
          <w:szCs w:val="28"/>
        </w:rPr>
        <w:t xml:space="preserve">Староильдеряковского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«Староильдеряковское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 xml:space="preserve">ом </w:t>
      </w:r>
      <w:r w:rsidRPr="008C682B">
        <w:rPr>
          <w:rFonts w:ascii="Times New Roman" w:hAnsi="Times New Roman"/>
          <w:sz w:val="28"/>
          <w:szCs w:val="28"/>
        </w:rPr>
        <w:t xml:space="preserve"> Староибрайкинского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«Староибрайкинское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Новоибрайкинского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«Новоибрайкинское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="008A3F6A" w:rsidRPr="008C682B"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 xml:space="preserve">Старотимошкинского сельского поселения Аксубаевского муниципального района Республики Татарстан (далее –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«Старотимошкинское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="008A3F6A" w:rsidRPr="008C682B"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 xml:space="preserve">Щербенского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«Щербенское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Старокиязлинского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«Старокиязлинское сельское поселение»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Староузеевского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«Староузеевское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 xml:space="preserve">, находящихся в муниципальной собственности </w:t>
      </w:r>
      <w:r w:rsidR="00A96792" w:rsidRPr="001603A1">
        <w:rPr>
          <w:rFonts w:ascii="Times New Roman" w:hAnsi="Times New Roman"/>
          <w:sz w:val="28"/>
          <w:szCs w:val="28"/>
        </w:rPr>
        <w:lastRenderedPageBreak/>
        <w:t>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Сунчелеевского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«Сунчелеевское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="008A3F6A" w:rsidRPr="008C682B"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 xml:space="preserve">Трудолюбовского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«Трудолюбовское сельское поселение»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Новоаксубаевского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«Новоаксубаевское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Кривоозерского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«Кривоозерское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Мюдовского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«Мюдовское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Новокиреметского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«Новокиреметское сельское поселение»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Старокиреметского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«Старокиреметское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Беловского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«Беловское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Емелькинского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«Емелькинское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«Старотатарско-Адамское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Карасинского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«Карасинское сельское поселение»</w:t>
      </w:r>
      <w:r w:rsidR="00A96792">
        <w:rPr>
          <w:rFonts w:ascii="Times New Roman" w:hAnsi="Times New Roman"/>
          <w:sz w:val="28"/>
          <w:szCs w:val="28"/>
        </w:rPr>
        <w:t xml:space="preserve"> объектов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B94F1C" w:rsidRPr="00B94F1C" w:rsidRDefault="003679DE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="008A3F6A" w:rsidRPr="008C682B">
        <w:rPr>
          <w:rFonts w:ascii="Times New Roman" w:hAnsi="Times New Roman"/>
          <w:sz w:val="28"/>
          <w:szCs w:val="28"/>
        </w:rPr>
        <w:t xml:space="preserve"> </w:t>
      </w:r>
      <w:r w:rsidR="008A3F6A">
        <w:rPr>
          <w:rFonts w:ascii="Times New Roman" w:hAnsi="Times New Roman"/>
          <w:sz w:val="28"/>
          <w:szCs w:val="28"/>
        </w:rPr>
        <w:t>А</w:t>
      </w:r>
      <w:r w:rsidRPr="008C682B">
        <w:rPr>
          <w:rFonts w:ascii="Times New Roman" w:hAnsi="Times New Roman"/>
          <w:sz w:val="28"/>
          <w:szCs w:val="28"/>
        </w:rPr>
        <w:t>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>земельны</w:t>
      </w:r>
      <w:r>
        <w:rPr>
          <w:rFonts w:ascii="Times New Roman" w:hAnsi="Times New Roman"/>
          <w:sz w:val="28"/>
          <w:szCs w:val="28"/>
        </w:rPr>
        <w:t>х</w:t>
      </w:r>
      <w:r w:rsidRPr="008C682B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ов</w:t>
      </w:r>
      <w:r w:rsidRPr="008C682B">
        <w:rPr>
          <w:rFonts w:ascii="Times New Roman" w:hAnsi="Times New Roman"/>
          <w:sz w:val="28"/>
          <w:szCs w:val="28"/>
        </w:rPr>
        <w:t>, находящи</w:t>
      </w:r>
      <w:r>
        <w:rPr>
          <w:rFonts w:ascii="Times New Roman" w:hAnsi="Times New Roman"/>
          <w:sz w:val="28"/>
          <w:szCs w:val="28"/>
        </w:rPr>
        <w:t>х</w:t>
      </w:r>
      <w:r w:rsidRPr="008C682B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8C682B">
        <w:rPr>
          <w:rFonts w:ascii="Times New Roman" w:hAnsi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DC3F6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C3F6F" w:rsidRPr="002C56B9">
        <w:rPr>
          <w:rFonts w:ascii="Times New Roman" w:hAnsi="Times New Roman"/>
          <w:sz w:val="28"/>
          <w:szCs w:val="28"/>
          <w:highlight w:val="yellow"/>
        </w:rPr>
        <w:t>«Аксубаевский муниципальный район</w:t>
      </w:r>
      <w:r w:rsidR="00B94F1C" w:rsidRPr="002C56B9">
        <w:rPr>
          <w:rFonts w:ascii="Times New Roman" w:hAnsi="Times New Roman"/>
          <w:sz w:val="28"/>
          <w:szCs w:val="28"/>
          <w:highlight w:val="yellow"/>
        </w:rPr>
        <w:t>»</w:t>
      </w:r>
      <w:r w:rsidR="00DC3F6F" w:rsidRPr="002C56B9">
        <w:rPr>
          <w:rFonts w:ascii="Times New Roman" w:hAnsi="Times New Roman"/>
          <w:sz w:val="28"/>
          <w:szCs w:val="28"/>
          <w:highlight w:val="yellow"/>
        </w:rPr>
        <w:t xml:space="preserve"> Республики Татарстан</w:t>
      </w:r>
      <w:proofErr w:type="gramStart"/>
      <w:r w:rsidR="00B94F1C" w:rsidRPr="002C56B9">
        <w:rPr>
          <w:rFonts w:ascii="Times New Roman" w:hAnsi="Times New Roman"/>
          <w:sz w:val="28"/>
          <w:szCs w:val="28"/>
          <w:highlight w:val="yellow"/>
        </w:rPr>
        <w:t>.</w:t>
      </w:r>
      <w:r w:rsidR="00533720" w:rsidRPr="002C56B9">
        <w:rPr>
          <w:rFonts w:ascii="Times New Roman" w:hAnsi="Times New Roman"/>
          <w:sz w:val="28"/>
          <w:szCs w:val="28"/>
          <w:highlight w:val="yellow"/>
        </w:rPr>
        <w:t>»</w:t>
      </w:r>
      <w:proofErr w:type="gramEnd"/>
    </w:p>
    <w:p w:rsidR="0093738B" w:rsidRPr="0093738B" w:rsidRDefault="0093738B" w:rsidP="005E5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3738B">
        <w:rPr>
          <w:rFonts w:ascii="Times New Roman" w:hAnsi="Times New Roman"/>
          <w:sz w:val="28"/>
          <w:szCs w:val="28"/>
          <w:lang w:eastAsia="ru-RU"/>
        </w:rPr>
        <w:t xml:space="preserve">.Опубликовать настоящее решение на официальном сайте Аксубаевского муниципального района </w:t>
      </w:r>
      <w:r w:rsidRPr="0093738B">
        <w:rPr>
          <w:rFonts w:ascii="Times New Roman" w:hAnsi="Times New Roman"/>
          <w:b/>
          <w:sz w:val="28"/>
          <w:szCs w:val="28"/>
          <w:lang w:eastAsia="ru-RU"/>
        </w:rPr>
        <w:t>http://Aksubayevo.tatarstan.ru</w:t>
      </w:r>
      <w:r w:rsidRPr="0093738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33720" w:rsidRDefault="0093738B" w:rsidP="00533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="005337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3720" w:rsidRPr="008C68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33720" w:rsidRPr="008C682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</w:t>
      </w:r>
      <w:r w:rsidR="00533720">
        <w:rPr>
          <w:rFonts w:ascii="Times New Roman" w:hAnsi="Times New Roman"/>
          <w:sz w:val="28"/>
          <w:szCs w:val="28"/>
        </w:rPr>
        <w:t xml:space="preserve"> вопросам агропромышленного комплекса, землепользования и экологии.</w:t>
      </w:r>
    </w:p>
    <w:p w:rsidR="0093738B" w:rsidRDefault="0093738B" w:rsidP="00937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1C6F" w:rsidRDefault="00ED1C6F" w:rsidP="00937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738B" w:rsidRPr="0093738B" w:rsidRDefault="0093738B" w:rsidP="0093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C6F" w:rsidRDefault="0093738B" w:rsidP="0093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38B">
        <w:rPr>
          <w:rFonts w:ascii="Times New Roman" w:hAnsi="Times New Roman"/>
          <w:sz w:val="28"/>
          <w:szCs w:val="28"/>
        </w:rPr>
        <w:t>Глава Аксубаевского</w:t>
      </w:r>
      <w:r w:rsidR="00ED1C6F">
        <w:rPr>
          <w:rFonts w:ascii="Times New Roman" w:hAnsi="Times New Roman"/>
          <w:sz w:val="28"/>
          <w:szCs w:val="28"/>
        </w:rPr>
        <w:t xml:space="preserve"> </w:t>
      </w:r>
      <w:r w:rsidRPr="0093738B">
        <w:rPr>
          <w:rFonts w:ascii="Times New Roman" w:hAnsi="Times New Roman"/>
          <w:sz w:val="28"/>
          <w:szCs w:val="28"/>
        </w:rPr>
        <w:t>муниципального района</w:t>
      </w:r>
      <w:r w:rsidR="00ED1C6F">
        <w:rPr>
          <w:rFonts w:ascii="Times New Roman" w:hAnsi="Times New Roman"/>
          <w:sz w:val="28"/>
          <w:szCs w:val="28"/>
        </w:rPr>
        <w:t>,</w:t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</w:p>
    <w:p w:rsidR="0093738B" w:rsidRPr="0093738B" w:rsidRDefault="00ED1C6F" w:rsidP="0093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93738B" w:rsidRPr="0093738B">
        <w:rPr>
          <w:rFonts w:ascii="Times New Roman" w:hAnsi="Times New Roman"/>
          <w:sz w:val="28"/>
          <w:szCs w:val="28"/>
        </w:rPr>
        <w:t>К.К.Гилманов</w:t>
      </w:r>
    </w:p>
    <w:p w:rsidR="0093738B" w:rsidRPr="0093738B" w:rsidRDefault="0093738B" w:rsidP="00937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38B" w:rsidRPr="0093738B" w:rsidRDefault="0093738B" w:rsidP="00937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5617" w:rsidRPr="00B94F1C" w:rsidRDefault="006F5617">
      <w:pPr>
        <w:rPr>
          <w:rFonts w:ascii="Times New Roman" w:hAnsi="Times New Roman"/>
          <w:sz w:val="28"/>
          <w:szCs w:val="28"/>
        </w:rPr>
      </w:pPr>
    </w:p>
    <w:sectPr w:rsidR="006F5617" w:rsidRPr="00B94F1C" w:rsidSect="00FF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F46"/>
    <w:rsid w:val="00076238"/>
    <w:rsid w:val="001603A1"/>
    <w:rsid w:val="00197B10"/>
    <w:rsid w:val="0021726F"/>
    <w:rsid w:val="00271F8B"/>
    <w:rsid w:val="002C56B9"/>
    <w:rsid w:val="003435DB"/>
    <w:rsid w:val="003679DE"/>
    <w:rsid w:val="005142AA"/>
    <w:rsid w:val="00533720"/>
    <w:rsid w:val="005E596E"/>
    <w:rsid w:val="005F0676"/>
    <w:rsid w:val="006F5617"/>
    <w:rsid w:val="007D4DF0"/>
    <w:rsid w:val="008713A7"/>
    <w:rsid w:val="008A3F6A"/>
    <w:rsid w:val="008A5718"/>
    <w:rsid w:val="008E0F93"/>
    <w:rsid w:val="0093738B"/>
    <w:rsid w:val="00A96792"/>
    <w:rsid w:val="00B03EA1"/>
    <w:rsid w:val="00B94F1C"/>
    <w:rsid w:val="00C53166"/>
    <w:rsid w:val="00C558F3"/>
    <w:rsid w:val="00D010CD"/>
    <w:rsid w:val="00D43E37"/>
    <w:rsid w:val="00D447E0"/>
    <w:rsid w:val="00DC3F6F"/>
    <w:rsid w:val="00DD78E1"/>
    <w:rsid w:val="00ED1C6F"/>
    <w:rsid w:val="00F17897"/>
    <w:rsid w:val="00FF6BE6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F9D1-36CD-42DF-A953-2164CFCE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23</cp:revision>
  <cp:lastPrinted>2015-07-03T05:18:00Z</cp:lastPrinted>
  <dcterms:created xsi:type="dcterms:W3CDTF">2015-06-01T07:22:00Z</dcterms:created>
  <dcterms:modified xsi:type="dcterms:W3CDTF">2015-07-06T11:39:00Z</dcterms:modified>
</cp:coreProperties>
</file>