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B9" w:rsidRPr="008C47B9" w:rsidRDefault="008C47B9" w:rsidP="008C47B9">
      <w:pPr>
        <w:rPr>
          <w:sz w:val="28"/>
          <w:szCs w:val="28"/>
          <w:lang w:eastAsia="en-US"/>
        </w:rPr>
      </w:pPr>
      <w:r w:rsidRPr="008C47B9">
        <w:rPr>
          <w:sz w:val="28"/>
          <w:szCs w:val="28"/>
          <w:lang w:eastAsia="en-US"/>
        </w:rPr>
        <w:t>Выписка из протокола заседания координационного совета по охране труда</w:t>
      </w:r>
    </w:p>
    <w:p w:rsidR="008C47B9" w:rsidRPr="008C47B9" w:rsidRDefault="008C47B9" w:rsidP="008C47B9">
      <w:pPr>
        <w:rPr>
          <w:sz w:val="28"/>
          <w:szCs w:val="28"/>
          <w:lang w:eastAsia="en-US"/>
        </w:rPr>
      </w:pPr>
      <w:r w:rsidRPr="008C47B9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29</w:t>
      </w:r>
      <w:r w:rsidRPr="008C47B9">
        <w:rPr>
          <w:sz w:val="28"/>
          <w:szCs w:val="28"/>
          <w:lang w:eastAsia="en-US"/>
        </w:rPr>
        <w:t xml:space="preserve">.11.2022г.                                                         </w:t>
      </w:r>
    </w:p>
    <w:p w:rsidR="008C47B9" w:rsidRPr="008C47B9" w:rsidRDefault="008C47B9" w:rsidP="008C47B9">
      <w:pPr>
        <w:jc w:val="center"/>
        <w:rPr>
          <w:sz w:val="28"/>
          <w:szCs w:val="28"/>
          <w:lang w:eastAsia="en-US"/>
        </w:rPr>
      </w:pPr>
      <w:r w:rsidRPr="008C47B9">
        <w:rPr>
          <w:sz w:val="28"/>
          <w:szCs w:val="28"/>
          <w:lang w:eastAsia="en-US"/>
        </w:rPr>
        <w:t>Повестка дня</w:t>
      </w:r>
    </w:p>
    <w:p w:rsidR="008C47B9" w:rsidRDefault="008C47B9" w:rsidP="008C47B9">
      <w:pPr>
        <w:pStyle w:val="a3"/>
        <w:numPr>
          <w:ilvl w:val="0"/>
          <w:numId w:val="1"/>
        </w:numPr>
        <w:tabs>
          <w:tab w:val="left" w:pos="6510"/>
        </w:tabs>
        <w:jc w:val="both"/>
        <w:rPr>
          <w:b/>
          <w:sz w:val="28"/>
          <w:szCs w:val="28"/>
        </w:rPr>
      </w:pPr>
      <w:r w:rsidRPr="008C47B9">
        <w:rPr>
          <w:b/>
          <w:sz w:val="28"/>
          <w:szCs w:val="28"/>
        </w:rPr>
        <w:t xml:space="preserve">Отчет работы рабочей группы из состава Координационного Совета </w:t>
      </w:r>
      <w:r w:rsidRPr="008C47B9">
        <w:rPr>
          <w:b/>
          <w:sz w:val="28"/>
          <w:szCs w:val="28"/>
          <w:lang w:eastAsia="en-US"/>
        </w:rPr>
        <w:t xml:space="preserve">по охране труда в </w:t>
      </w:r>
      <w:proofErr w:type="spellStart"/>
      <w:r w:rsidRPr="008C47B9">
        <w:rPr>
          <w:b/>
          <w:sz w:val="28"/>
          <w:szCs w:val="28"/>
          <w:lang w:eastAsia="en-US"/>
        </w:rPr>
        <w:t>Аксубаевском</w:t>
      </w:r>
      <w:proofErr w:type="spellEnd"/>
      <w:r w:rsidRPr="008C47B9">
        <w:rPr>
          <w:b/>
          <w:sz w:val="28"/>
          <w:szCs w:val="28"/>
          <w:lang w:eastAsia="en-US"/>
        </w:rPr>
        <w:t xml:space="preserve"> муниципальном районе</w:t>
      </w:r>
      <w:r w:rsidRPr="008C47B9">
        <w:rPr>
          <w:b/>
          <w:sz w:val="28"/>
          <w:szCs w:val="28"/>
        </w:rPr>
        <w:t xml:space="preserve"> за 2022 год</w:t>
      </w:r>
    </w:p>
    <w:p w:rsidR="008C47B9" w:rsidRPr="008C47B9" w:rsidRDefault="008C47B9" w:rsidP="008C47B9">
      <w:pPr>
        <w:pStyle w:val="a3"/>
        <w:tabs>
          <w:tab w:val="left" w:pos="6510"/>
        </w:tabs>
        <w:jc w:val="both"/>
        <w:rPr>
          <w:b/>
          <w:sz w:val="28"/>
          <w:szCs w:val="28"/>
        </w:rPr>
      </w:pPr>
    </w:p>
    <w:p w:rsidR="008C47B9" w:rsidRDefault="008C47B9" w:rsidP="008C47B9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Выступление Маклакова И.И. – директора ЦЗН, руководителя рабочей группы координационного совета по охране труда</w:t>
      </w:r>
    </w:p>
    <w:p w:rsidR="008C47B9" w:rsidRDefault="008C47B9" w:rsidP="008C47B9">
      <w:pPr>
        <w:tabs>
          <w:tab w:val="left" w:pos="6510"/>
        </w:tabs>
        <w:spacing w:line="360" w:lineRule="auto"/>
        <w:jc w:val="both"/>
        <w:rPr>
          <w:sz w:val="28"/>
          <w:szCs w:val="28"/>
        </w:rPr>
      </w:pPr>
    </w:p>
    <w:p w:rsidR="008C47B9" w:rsidRDefault="008C47B9" w:rsidP="008C47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В соответствии с рабочим планом </w:t>
      </w:r>
      <w:proofErr w:type="gramStart"/>
      <w:r>
        <w:rPr>
          <w:sz w:val="28"/>
          <w:szCs w:val="28"/>
          <w:lang w:eastAsia="en-US"/>
        </w:rPr>
        <w:t>утвержденным  Координационным</w:t>
      </w:r>
      <w:proofErr w:type="gramEnd"/>
      <w:r>
        <w:rPr>
          <w:sz w:val="28"/>
          <w:szCs w:val="28"/>
          <w:lang w:eastAsia="en-US"/>
        </w:rPr>
        <w:t xml:space="preserve"> Советом по охране труда в </w:t>
      </w:r>
      <w:proofErr w:type="spellStart"/>
      <w:r>
        <w:rPr>
          <w:sz w:val="28"/>
          <w:szCs w:val="28"/>
          <w:lang w:eastAsia="en-US"/>
        </w:rPr>
        <w:t>Аксубаевском</w:t>
      </w:r>
      <w:proofErr w:type="spellEnd"/>
      <w:r>
        <w:rPr>
          <w:sz w:val="28"/>
          <w:szCs w:val="28"/>
          <w:lang w:eastAsia="en-US"/>
        </w:rPr>
        <w:t xml:space="preserve"> муниципальном районе в 2022 году проведено 10 выездов рабочей по проверке соблюдения правил охраны труда в </w:t>
      </w:r>
      <w:proofErr w:type="spellStart"/>
      <w:r>
        <w:rPr>
          <w:sz w:val="28"/>
          <w:szCs w:val="28"/>
          <w:lang w:eastAsia="en-US"/>
        </w:rPr>
        <w:t>Аксубаевском</w:t>
      </w:r>
      <w:proofErr w:type="spellEnd"/>
      <w:r>
        <w:rPr>
          <w:sz w:val="28"/>
          <w:szCs w:val="28"/>
          <w:lang w:eastAsia="en-US"/>
        </w:rPr>
        <w:t xml:space="preserve"> муниципальном районе</w:t>
      </w:r>
      <w:r>
        <w:rPr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C47B9" w:rsidRDefault="008C47B9" w:rsidP="008C47B9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- состояние охраны труда в </w:t>
      </w:r>
      <w:proofErr w:type="spellStart"/>
      <w:r>
        <w:rPr>
          <w:sz w:val="28"/>
          <w:szCs w:val="28"/>
        </w:rPr>
        <w:t>Аксубаевском</w:t>
      </w:r>
      <w:proofErr w:type="spellEnd"/>
      <w:r>
        <w:rPr>
          <w:sz w:val="28"/>
          <w:szCs w:val="28"/>
        </w:rPr>
        <w:t xml:space="preserve"> филиале О</w:t>
      </w:r>
      <w:r>
        <w:rPr>
          <w:sz w:val="28"/>
          <w:szCs w:val="28"/>
          <w:lang w:val="en-US"/>
        </w:rPr>
        <w:t>OO</w:t>
      </w:r>
      <w:r w:rsidRPr="008C4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Аксу-Агро - охрана труда животноводов, скотников, трактористов в зимний период в </w:t>
      </w:r>
      <w:proofErr w:type="gramStart"/>
      <w:r>
        <w:rPr>
          <w:sz w:val="28"/>
          <w:szCs w:val="28"/>
        </w:rPr>
        <w:t>ООО  «</w:t>
      </w:r>
      <w:proofErr w:type="gramEnd"/>
      <w:r>
        <w:rPr>
          <w:sz w:val="28"/>
          <w:szCs w:val="28"/>
        </w:rPr>
        <w:t xml:space="preserve">Аксу Агро», подготовка к весенне-полевым работам в Аксу-Агро, уборочные работы в Аксу-Агро6 6 выездов; </w:t>
      </w:r>
    </w:p>
    <w:p w:rsidR="008C47B9" w:rsidRDefault="008C47B9" w:rsidP="008C47B9">
      <w:pPr>
        <w:spacing w:line="360" w:lineRule="auto"/>
        <w:jc w:val="both"/>
        <w:rPr>
          <w:bCs/>
          <w:sz w:val="28"/>
          <w:szCs w:val="32"/>
        </w:rPr>
      </w:pPr>
      <w:r>
        <w:rPr>
          <w:sz w:val="28"/>
          <w:szCs w:val="28"/>
        </w:rPr>
        <w:t xml:space="preserve"> охрана труда животноводов, скотников, трактористов в зимний период в АФ «Аксу Агро», подготовка к весенне-полевым работам в ООО Аксу-Агро, уборочные работы в Аксу-Агро 3 </w:t>
      </w:r>
      <w:proofErr w:type="gramStart"/>
      <w:r>
        <w:rPr>
          <w:sz w:val="28"/>
          <w:szCs w:val="28"/>
        </w:rPr>
        <w:t xml:space="preserve">выезда; </w:t>
      </w:r>
      <w:r>
        <w:rPr>
          <w:bCs/>
          <w:sz w:val="28"/>
          <w:szCs w:val="32"/>
        </w:rPr>
        <w:t xml:space="preserve"> Строительные</w:t>
      </w:r>
      <w:proofErr w:type="gramEnd"/>
      <w:r>
        <w:rPr>
          <w:bCs/>
          <w:sz w:val="28"/>
          <w:szCs w:val="32"/>
        </w:rPr>
        <w:t xml:space="preserve"> организации ООО «СК </w:t>
      </w:r>
      <w:proofErr w:type="spellStart"/>
      <w:r>
        <w:rPr>
          <w:bCs/>
          <w:sz w:val="28"/>
          <w:szCs w:val="32"/>
        </w:rPr>
        <w:t>Максад</w:t>
      </w:r>
      <w:proofErr w:type="spellEnd"/>
      <w:r>
        <w:rPr>
          <w:bCs/>
          <w:sz w:val="28"/>
          <w:szCs w:val="32"/>
        </w:rPr>
        <w:t xml:space="preserve">», ИП </w:t>
      </w:r>
      <w:proofErr w:type="spellStart"/>
      <w:r>
        <w:rPr>
          <w:bCs/>
          <w:sz w:val="28"/>
          <w:szCs w:val="32"/>
        </w:rPr>
        <w:t>Зайдуллин</w:t>
      </w:r>
      <w:proofErr w:type="spellEnd"/>
      <w:r>
        <w:rPr>
          <w:bCs/>
          <w:sz w:val="28"/>
          <w:szCs w:val="32"/>
        </w:rPr>
        <w:t xml:space="preserve"> Х.Н. и  ООО «</w:t>
      </w:r>
      <w:proofErr w:type="spellStart"/>
      <w:r>
        <w:rPr>
          <w:bCs/>
          <w:sz w:val="28"/>
          <w:szCs w:val="32"/>
        </w:rPr>
        <w:t>Стройсервис</w:t>
      </w:r>
      <w:proofErr w:type="spellEnd"/>
      <w:r>
        <w:rPr>
          <w:bCs/>
          <w:sz w:val="28"/>
          <w:szCs w:val="32"/>
        </w:rPr>
        <w:t>»  1 выезд.</w:t>
      </w:r>
    </w:p>
    <w:p w:rsidR="008C47B9" w:rsidRDefault="008C47B9" w:rsidP="008C47B9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Рабочая группа приняла участие в семинарах и «круглых столах» по тематике Всемирного Дня охраны труда, рассмотрены новые нормативы и требования по работам на высоте, организации безопасного </w:t>
      </w:r>
      <w:proofErr w:type="gramStart"/>
      <w:r>
        <w:rPr>
          <w:sz w:val="28"/>
          <w:szCs w:val="32"/>
        </w:rPr>
        <w:t>труда  и</w:t>
      </w:r>
      <w:proofErr w:type="gramEnd"/>
      <w:r>
        <w:rPr>
          <w:sz w:val="28"/>
          <w:szCs w:val="32"/>
        </w:rPr>
        <w:t xml:space="preserve"> были проведены  комплексные и  целевые обследования состояния  условий и охраны труда на рабочих местах по следующим вопросам:</w:t>
      </w:r>
    </w:p>
    <w:p w:rsidR="008C47B9" w:rsidRDefault="008C47B9" w:rsidP="008C47B9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обеспечения работников специальной одеждой, специальной </w:t>
      </w:r>
      <w:proofErr w:type="gramStart"/>
      <w:r>
        <w:rPr>
          <w:sz w:val="28"/>
          <w:szCs w:val="32"/>
        </w:rPr>
        <w:t>обувью  и</w:t>
      </w:r>
      <w:proofErr w:type="gramEnd"/>
      <w:r>
        <w:rPr>
          <w:sz w:val="28"/>
          <w:szCs w:val="32"/>
        </w:rPr>
        <w:t xml:space="preserve"> другими средствами индивидуальной защиты и правильность их применения;</w:t>
      </w:r>
    </w:p>
    <w:p w:rsidR="008C47B9" w:rsidRDefault="008C47B9" w:rsidP="008C47B9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организация обучения безопасным методам и приемам выполнения работ, проведения своевременного и качественного инструктажа работников по охране труда;</w:t>
      </w:r>
    </w:p>
    <w:p w:rsidR="008C47B9" w:rsidRDefault="008C47B9" w:rsidP="008C47B9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- безопасность и техническое состояние действующих механизмов и оборудования;</w:t>
      </w:r>
    </w:p>
    <w:p w:rsidR="008C47B9" w:rsidRDefault="008C47B9" w:rsidP="008C47B9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внедрения в производство более совершенных технологий, новой техники, автоматизации и механизации производственных процессов с целью создания здоровых и безопасных условий труда, ликвидации тяжелых физических работ;</w:t>
      </w:r>
    </w:p>
    <w:p w:rsidR="008C47B9" w:rsidRDefault="008C47B9" w:rsidP="008C47B9">
      <w:pPr>
        <w:spacing w:line="360" w:lineRule="auto"/>
        <w:jc w:val="both"/>
        <w:rPr>
          <w:bCs/>
          <w:sz w:val="28"/>
          <w:szCs w:val="32"/>
        </w:rPr>
      </w:pPr>
      <w:r>
        <w:rPr>
          <w:sz w:val="28"/>
          <w:szCs w:val="32"/>
        </w:rPr>
        <w:t xml:space="preserve">- наличия и комплектации аптечек доврачебной помощи медикаментами </w:t>
      </w:r>
      <w:proofErr w:type="gramStart"/>
      <w:r>
        <w:rPr>
          <w:sz w:val="28"/>
          <w:szCs w:val="32"/>
        </w:rPr>
        <w:t>и  перевязочными</w:t>
      </w:r>
      <w:proofErr w:type="gramEnd"/>
      <w:r>
        <w:rPr>
          <w:sz w:val="28"/>
          <w:szCs w:val="32"/>
        </w:rPr>
        <w:t xml:space="preserve"> материалами;</w:t>
      </w:r>
    </w:p>
    <w:p w:rsidR="008C47B9" w:rsidRDefault="008C47B9" w:rsidP="008C47B9">
      <w:pPr>
        <w:spacing w:line="360" w:lineRule="auto"/>
        <w:ind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Несчастных случаев на объектах строительства и капитального ремонта с тяжелыми последствиями не зафиксированы.</w:t>
      </w:r>
    </w:p>
    <w:p w:rsidR="008C47B9" w:rsidRDefault="008C47B9" w:rsidP="008C47B9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- На местах заслушивались руководители проверяемых предприятий района, о имеющих рабочие места с опасными условиями труда о проведенных </w:t>
      </w:r>
      <w:proofErr w:type="gramStart"/>
      <w:r>
        <w:rPr>
          <w:sz w:val="28"/>
          <w:szCs w:val="28"/>
        </w:rPr>
        <w:t>мероприятиях  по</w:t>
      </w:r>
      <w:proofErr w:type="gramEnd"/>
      <w:r>
        <w:rPr>
          <w:sz w:val="28"/>
          <w:szCs w:val="28"/>
        </w:rPr>
        <w:t xml:space="preserve"> выявлению существующих опасностей на рабочих местах и их устранению. Проведение специальной оценки условий труда в строительных организациях района. </w:t>
      </w:r>
      <w:proofErr w:type="gramStart"/>
      <w:r>
        <w:rPr>
          <w:sz w:val="28"/>
          <w:szCs w:val="28"/>
        </w:rPr>
        <w:t>Фи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сиров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3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тиче</w:t>
      </w:r>
      <w:r>
        <w:rPr>
          <w:spacing w:val="2"/>
          <w:sz w:val="28"/>
          <w:szCs w:val="28"/>
        </w:rPr>
        <w:t>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ропр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 xml:space="preserve">ий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охране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а с це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ью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сн</w:t>
      </w:r>
      <w:r>
        <w:rPr>
          <w:spacing w:val="1"/>
          <w:sz w:val="28"/>
          <w:szCs w:val="28"/>
        </w:rPr>
        <w:t>иж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>из</w:t>
      </w:r>
      <w:r>
        <w:rPr>
          <w:sz w:val="28"/>
          <w:szCs w:val="28"/>
        </w:rPr>
        <w:t>водствен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го тр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ати</w:t>
      </w:r>
      <w:r>
        <w:rPr>
          <w:spacing w:val="1"/>
          <w:sz w:val="28"/>
          <w:szCs w:val="28"/>
        </w:rPr>
        <w:t>зм</w:t>
      </w:r>
      <w:r>
        <w:rPr>
          <w:sz w:val="28"/>
          <w:szCs w:val="28"/>
        </w:rPr>
        <w:t>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ол</w:t>
      </w:r>
      <w:r>
        <w:rPr>
          <w:spacing w:val="3"/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тва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профе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она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аболева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й на территории района</w:t>
      </w:r>
      <w:r>
        <w:rPr>
          <w:sz w:val="28"/>
          <w:szCs w:val="28"/>
        </w:rPr>
        <w:t xml:space="preserve"> с це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ью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сн</w:t>
      </w:r>
      <w:r>
        <w:rPr>
          <w:spacing w:val="1"/>
          <w:sz w:val="28"/>
          <w:szCs w:val="28"/>
        </w:rPr>
        <w:t>иж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>из</w:t>
      </w:r>
      <w:r>
        <w:rPr>
          <w:sz w:val="28"/>
          <w:szCs w:val="28"/>
        </w:rPr>
        <w:t>водствен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го тр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ати</w:t>
      </w:r>
      <w:r>
        <w:rPr>
          <w:spacing w:val="1"/>
          <w:sz w:val="28"/>
          <w:szCs w:val="28"/>
        </w:rPr>
        <w:t>зм</w:t>
      </w:r>
      <w:r>
        <w:rPr>
          <w:sz w:val="28"/>
          <w:szCs w:val="28"/>
        </w:rPr>
        <w:t>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ол</w:t>
      </w:r>
      <w:r>
        <w:rPr>
          <w:spacing w:val="3"/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тва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профе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она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аболева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й на территории района;</w:t>
      </w:r>
      <w:r>
        <w:rPr>
          <w:sz w:val="22"/>
          <w:szCs w:val="22"/>
        </w:rPr>
        <w:t xml:space="preserve"> </w:t>
      </w:r>
    </w:p>
    <w:p w:rsidR="008C47B9" w:rsidRDefault="008C47B9" w:rsidP="008C47B9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8C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5960"/>
    <w:multiLevelType w:val="hybridMultilevel"/>
    <w:tmpl w:val="1E7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B9"/>
    <w:rsid w:val="000138AC"/>
    <w:rsid w:val="008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7CC55-3EF0-46B2-B085-22B0A5F0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Стоянова Венера Васильевна</cp:lastModifiedBy>
  <cp:revision>1</cp:revision>
  <dcterms:created xsi:type="dcterms:W3CDTF">2023-01-10T06:10:00Z</dcterms:created>
  <dcterms:modified xsi:type="dcterms:W3CDTF">2023-01-10T06:18:00Z</dcterms:modified>
</cp:coreProperties>
</file>