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B8" w:rsidRPr="00C83A12" w:rsidRDefault="00AF4FB8" w:rsidP="00AF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координационного совета по охране труда</w:t>
      </w:r>
    </w:p>
    <w:p w:rsidR="00AF4FB8" w:rsidRPr="00C83A12" w:rsidRDefault="00AF4FB8" w:rsidP="00AF4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15.11</w:t>
      </w:r>
      <w:r w:rsidRPr="00C83A12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                        </w:t>
      </w:r>
    </w:p>
    <w:p w:rsidR="00AF4FB8" w:rsidRDefault="00AF4FB8" w:rsidP="00AF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AF4FB8" w:rsidRPr="00E11D25" w:rsidRDefault="00AF4FB8" w:rsidP="00AF4FB8">
      <w:pPr>
        <w:jc w:val="center"/>
        <w:rPr>
          <w:rFonts w:ascii="Times New Roman" w:hAnsi="Times New Roman" w:cs="Times New Roman"/>
          <w:b/>
          <w:sz w:val="28"/>
        </w:rPr>
      </w:pPr>
      <w:r w:rsidRPr="00E11D25">
        <w:rPr>
          <w:rFonts w:ascii="Times New Roman" w:hAnsi="Times New Roman" w:cs="Times New Roman"/>
          <w:b/>
          <w:sz w:val="28"/>
        </w:rPr>
        <w:t>Отчет о проделан</w:t>
      </w:r>
      <w:r>
        <w:rPr>
          <w:rFonts w:ascii="Times New Roman" w:hAnsi="Times New Roman" w:cs="Times New Roman"/>
          <w:b/>
          <w:sz w:val="28"/>
        </w:rPr>
        <w:t>ной работе по охране труда за 2022</w:t>
      </w:r>
      <w:r w:rsidRPr="00E11D25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а</w:t>
      </w:r>
      <w:r w:rsidRPr="00E11D25">
        <w:rPr>
          <w:rFonts w:ascii="Times New Roman" w:hAnsi="Times New Roman" w:cs="Times New Roman"/>
          <w:b/>
          <w:sz w:val="28"/>
        </w:rPr>
        <w:t xml:space="preserve"> в ГАУСО «КЦСОН «Нежность» МТЗ и СЗ РТ в </w:t>
      </w:r>
      <w:proofErr w:type="spellStart"/>
      <w:r w:rsidRPr="00E11D25">
        <w:rPr>
          <w:rFonts w:ascii="Times New Roman" w:hAnsi="Times New Roman" w:cs="Times New Roman"/>
          <w:b/>
          <w:sz w:val="28"/>
        </w:rPr>
        <w:t>Аксубаевском</w:t>
      </w:r>
      <w:proofErr w:type="spellEnd"/>
      <w:r w:rsidRPr="00E11D25">
        <w:rPr>
          <w:rFonts w:ascii="Times New Roman" w:hAnsi="Times New Roman" w:cs="Times New Roman"/>
          <w:b/>
          <w:sz w:val="28"/>
        </w:rPr>
        <w:t xml:space="preserve"> муниципальном районе»</w:t>
      </w:r>
    </w:p>
    <w:p w:rsidR="000263C0" w:rsidRPr="00AF4FB8" w:rsidRDefault="000263C0">
      <w:pPr>
        <w:rPr>
          <w:rFonts w:ascii="Times New Roman" w:hAnsi="Times New Roman" w:cs="Times New Roman"/>
          <w:sz w:val="28"/>
          <w:szCs w:val="28"/>
        </w:rPr>
      </w:pPr>
      <w:r w:rsidRPr="00AF4FB8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AF4FB8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AF4FB8">
        <w:rPr>
          <w:rFonts w:ascii="Times New Roman" w:hAnsi="Times New Roman" w:cs="Times New Roman"/>
          <w:sz w:val="28"/>
          <w:szCs w:val="28"/>
        </w:rPr>
        <w:t xml:space="preserve"> Т.А. –директор КЦСОН «Нежность» в </w:t>
      </w:r>
      <w:proofErr w:type="spellStart"/>
      <w:r w:rsidRPr="00AF4FB8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AF4FB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учреждение КЦСОН «Нежность» утверждено штатное расписание  численностью  90,5 единиц, 0,5 ставки - специалиста по охране труда занимает юрисконсульт </w:t>
      </w:r>
      <w:proofErr w:type="spellStart"/>
      <w:r>
        <w:rPr>
          <w:rFonts w:ascii="Times New Roman" w:hAnsi="Times New Roman" w:cs="Times New Roman"/>
          <w:sz w:val="28"/>
        </w:rPr>
        <w:t>Канафина</w:t>
      </w:r>
      <w:proofErr w:type="spellEnd"/>
      <w:r>
        <w:rPr>
          <w:rFonts w:ascii="Times New Roman" w:hAnsi="Times New Roman" w:cs="Times New Roman"/>
          <w:sz w:val="28"/>
        </w:rPr>
        <w:t xml:space="preserve"> Р.Г. на условиях внутреннего совместительства.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Работа по охране труда и технике безопасности в КЦСОН «Нежность» проводилась в соответствии с требованиями раздела 10 «Охрана труда» Трудового кодекса РФ и других нормативно-правовых актов.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направление этой работы – создание безопасных условий труда, предотвращение производственного травматизма.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были проведены вводные инструктажи по охране труда, пожарной безопасности с принятыми на работу сотрудниками в количестве 25 человек.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за последние два года для обеспечения охраны труда было </w:t>
      </w:r>
      <w:proofErr w:type="gramStart"/>
      <w:r>
        <w:rPr>
          <w:rFonts w:ascii="Times New Roman" w:hAnsi="Times New Roman" w:cs="Times New Roman"/>
          <w:sz w:val="28"/>
        </w:rPr>
        <w:t>затрачено  252</w:t>
      </w:r>
      <w:proofErr w:type="gramEnd"/>
      <w:r>
        <w:rPr>
          <w:rFonts w:ascii="Times New Roman" w:hAnsi="Times New Roman" w:cs="Times New Roman"/>
          <w:sz w:val="28"/>
        </w:rPr>
        <w:t xml:space="preserve"> 470 рублей 20 копеек. </w:t>
      </w:r>
    </w:p>
    <w:p w:rsidR="000263C0" w:rsidRDefault="000263C0" w:rsidP="00026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 году был заключен договор по очистке кровли от снега, наледи, сосулек по периметру здания крыши на сумму 26950 рублей.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приобретение мягкого инвентаря и оборудования социальными работниками в форме социального обслуживания на дому выделено в 2022 году - 134 420 рублей 20 копеек.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безопасных условий труда в организации и предупреждения травматизма в процессе труда была проведена оценка профессиональных рисков на сумму 15 600 рублей.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proofErr w:type="gramStart"/>
      <w:r>
        <w:rPr>
          <w:rFonts w:ascii="Times New Roman" w:hAnsi="Times New Roman" w:cs="Times New Roman"/>
          <w:sz w:val="28"/>
        </w:rPr>
        <w:t>семь  сотрудников</w:t>
      </w:r>
      <w:proofErr w:type="gramEnd"/>
      <w:r>
        <w:rPr>
          <w:rFonts w:ascii="Times New Roman" w:hAnsi="Times New Roman" w:cs="Times New Roman"/>
          <w:sz w:val="28"/>
        </w:rPr>
        <w:t xml:space="preserve"> учреждения прошли обучение по программе «Безопасные методы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на сумму 3500 рублей.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текущем году были выделены 6 путевок на санаторно- </w:t>
      </w:r>
      <w:proofErr w:type="spellStart"/>
      <w:r>
        <w:rPr>
          <w:rFonts w:ascii="Times New Roman" w:hAnsi="Times New Roman" w:cs="Times New Roman"/>
          <w:sz w:val="28"/>
        </w:rPr>
        <w:t>куротное</w:t>
      </w:r>
      <w:proofErr w:type="spellEnd"/>
      <w:r>
        <w:rPr>
          <w:rFonts w:ascii="Times New Roman" w:hAnsi="Times New Roman" w:cs="Times New Roman"/>
          <w:sz w:val="28"/>
        </w:rPr>
        <w:t xml:space="preserve"> лечение сотрудникам учреждения. 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Ежеквартально проводились тренировки по реагированию и действиям при возникновении ЧС. В учреждении ведется постоянный контроль за соблюдением мер пожарной безопасности и бдительности персонала, а также постоянная разъяснительная работа среди обслуживаемых социально-реабилитационным отделением о правилах пожарной безопасности, антитеррористической защищенности и о действиях при пожаре.</w:t>
      </w:r>
    </w:p>
    <w:p w:rsidR="000263C0" w:rsidRDefault="000263C0" w:rsidP="000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учреждении соблюдается требования законодательства РФ в области охраны труда и производственной безопасности, требования Трудового кодекса РФ. Работники проходят инструктажи и стажировку на рабочем месте.</w:t>
      </w:r>
      <w:r w:rsidRPr="008927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Еженедельно проводились </w:t>
      </w:r>
      <w:proofErr w:type="gramStart"/>
      <w:r>
        <w:rPr>
          <w:rFonts w:ascii="Times New Roman" w:hAnsi="Times New Roman" w:cs="Times New Roman"/>
          <w:sz w:val="28"/>
        </w:rPr>
        <w:t>инструктажи  с</w:t>
      </w:r>
      <w:proofErr w:type="gramEnd"/>
      <w:r>
        <w:rPr>
          <w:rFonts w:ascii="Times New Roman" w:hAnsi="Times New Roman" w:cs="Times New Roman"/>
          <w:sz w:val="28"/>
        </w:rPr>
        <w:t xml:space="preserve"> работниками о необходимости соблюдения правил личной и общественной гигиены в целях 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(СОVID-19). Были приобретены медицинские маски в количестве 2000 штук на сумму 3480 рублей 00 копеек, </w:t>
      </w:r>
      <w:proofErr w:type="spellStart"/>
      <w:r>
        <w:rPr>
          <w:rFonts w:ascii="Times New Roman" w:hAnsi="Times New Roman" w:cs="Times New Roman"/>
          <w:sz w:val="28"/>
        </w:rPr>
        <w:t>дез.средства</w:t>
      </w:r>
      <w:proofErr w:type="spellEnd"/>
      <w:r>
        <w:rPr>
          <w:rFonts w:ascii="Times New Roman" w:hAnsi="Times New Roman" w:cs="Times New Roman"/>
          <w:sz w:val="28"/>
        </w:rPr>
        <w:t xml:space="preserve"> на сумму 70000 рублей 00 копеек.</w:t>
      </w:r>
    </w:p>
    <w:p w:rsidR="000263C0" w:rsidRDefault="000263C0" w:rsidP="000263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A1EDF">
        <w:rPr>
          <w:rFonts w:ascii="Times New Roman" w:eastAsia="Times New Roman" w:hAnsi="Times New Roman" w:cs="Times New Roman"/>
          <w:color w:val="000000"/>
          <w:sz w:val="28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bookmarkStart w:id="1" w:name="dst101251"/>
      <w:bookmarkEnd w:id="1"/>
    </w:p>
    <w:p w:rsidR="000263C0" w:rsidRDefault="000263C0" w:rsidP="000263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Таким  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, охрана труда содержит не только правовые нормы, регулирующие определенную сторону трудовых отношений, но и включает комплекс фактических мероприятий, направленных на реализацию права каждого человека на труд в определенных условиях. Цель этих мероприятий – создание условий труда, отвечающих требованиям сохранения жизни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здоровья  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в  процессе  трудовой  деятельности.</w:t>
      </w:r>
    </w:p>
    <w:p w:rsidR="000263C0" w:rsidRDefault="000263C0" w:rsidP="000263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263C0" w:rsidRDefault="000263C0" w:rsidP="000263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263C0" w:rsidRDefault="000263C0" w:rsidP="000263C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sectPr w:rsidR="0002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0"/>
    <w:rsid w:val="000263C0"/>
    <w:rsid w:val="00AF4FB8"/>
    <w:rsid w:val="00C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2C77-A078-4595-98B0-50D8433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2</cp:revision>
  <dcterms:created xsi:type="dcterms:W3CDTF">2023-01-09T10:58:00Z</dcterms:created>
  <dcterms:modified xsi:type="dcterms:W3CDTF">2023-01-10T06:25:00Z</dcterms:modified>
</cp:coreProperties>
</file>