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BA0" w:rsidRPr="00641BA0" w:rsidRDefault="00641BA0" w:rsidP="004758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1BA0">
        <w:rPr>
          <w:rFonts w:ascii="Times New Roman" w:hAnsi="Times New Roman" w:cs="Times New Roman"/>
          <w:sz w:val="28"/>
          <w:szCs w:val="28"/>
        </w:rPr>
        <w:t>По материалам проверки прокуратуры</w:t>
      </w:r>
      <w:r w:rsidR="00F43355" w:rsidRPr="00641BA0">
        <w:rPr>
          <w:rFonts w:ascii="Times New Roman" w:hAnsi="Times New Roman" w:cs="Times New Roman"/>
          <w:sz w:val="28"/>
          <w:szCs w:val="28"/>
        </w:rPr>
        <w:t xml:space="preserve"> Аксубаевского района </w:t>
      </w:r>
      <w:r w:rsidR="00163917">
        <w:rPr>
          <w:rFonts w:ascii="Times New Roman" w:hAnsi="Times New Roman" w:cs="Times New Roman"/>
          <w:sz w:val="28"/>
          <w:szCs w:val="28"/>
        </w:rPr>
        <w:t xml:space="preserve">АО </w:t>
      </w:r>
      <w:r w:rsidRPr="00641BA0">
        <w:rPr>
          <w:rFonts w:ascii="Times New Roman" w:hAnsi="Times New Roman" w:cs="Times New Roman"/>
          <w:sz w:val="28"/>
          <w:szCs w:val="28"/>
        </w:rPr>
        <w:t>«</w:t>
      </w:r>
      <w:r w:rsidR="00163917">
        <w:rPr>
          <w:rFonts w:ascii="Times New Roman" w:hAnsi="Times New Roman" w:cs="Times New Roman"/>
          <w:sz w:val="28"/>
          <w:szCs w:val="28"/>
        </w:rPr>
        <w:t>Авантел</w:t>
      </w:r>
      <w:r w:rsidRPr="00641BA0">
        <w:rPr>
          <w:rFonts w:ascii="Times New Roman" w:hAnsi="Times New Roman" w:cs="Times New Roman"/>
          <w:sz w:val="28"/>
          <w:szCs w:val="28"/>
        </w:rPr>
        <w:t>» привлечено к административной ответственности по ч.2 ст. 13.2.1 КоАП РФ «Неисполнение оператором связи обязанности по прекращению оказания услуг связи и (или) услуг по пропуску трафика в свою сеть связи в случаях, предусмотренных законодательством Российской Федерации в области связи».</w:t>
      </w:r>
    </w:p>
    <w:p w:rsidR="00641BA0" w:rsidRPr="00641BA0" w:rsidRDefault="00641BA0" w:rsidP="00641B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BA0">
        <w:rPr>
          <w:rFonts w:ascii="Times New Roman" w:hAnsi="Times New Roman" w:cs="Times New Roman"/>
          <w:sz w:val="28"/>
          <w:szCs w:val="28"/>
        </w:rPr>
        <w:t xml:space="preserve">Как </w:t>
      </w:r>
      <w:r w:rsidR="003266FB">
        <w:rPr>
          <w:rFonts w:ascii="Times New Roman" w:hAnsi="Times New Roman" w:cs="Times New Roman"/>
          <w:sz w:val="28"/>
          <w:szCs w:val="28"/>
        </w:rPr>
        <w:t xml:space="preserve">было установлено в рамках расследования уголовного дела о мошенничестве, </w:t>
      </w:r>
      <w:r w:rsidRPr="00641BA0">
        <w:rPr>
          <w:rFonts w:ascii="Times New Roman" w:hAnsi="Times New Roman" w:cs="Times New Roman"/>
          <w:sz w:val="28"/>
          <w:szCs w:val="28"/>
        </w:rPr>
        <w:t>телефонные звонки на номер, принадлежащий российскому оператору сотовой</w:t>
      </w:r>
      <w:r w:rsidR="003266FB">
        <w:rPr>
          <w:rFonts w:ascii="Times New Roman" w:hAnsi="Times New Roman" w:cs="Times New Roman"/>
          <w:sz w:val="28"/>
          <w:szCs w:val="28"/>
        </w:rPr>
        <w:t xml:space="preserve"> связи</w:t>
      </w:r>
      <w:r w:rsidRPr="00641BA0">
        <w:rPr>
          <w:rFonts w:ascii="Times New Roman" w:hAnsi="Times New Roman" w:cs="Times New Roman"/>
          <w:sz w:val="28"/>
          <w:szCs w:val="28"/>
        </w:rPr>
        <w:t>, осуществл</w:t>
      </w:r>
      <w:r w:rsidR="003266FB">
        <w:rPr>
          <w:rFonts w:ascii="Times New Roman" w:hAnsi="Times New Roman" w:cs="Times New Roman"/>
          <w:sz w:val="28"/>
          <w:szCs w:val="28"/>
        </w:rPr>
        <w:t>ялись</w:t>
      </w:r>
      <w:r w:rsidRPr="00641BA0">
        <w:rPr>
          <w:rFonts w:ascii="Times New Roman" w:hAnsi="Times New Roman" w:cs="Times New Roman"/>
          <w:sz w:val="28"/>
          <w:szCs w:val="28"/>
        </w:rPr>
        <w:t xml:space="preserve"> с номера, принадлежащего сети кода города </w:t>
      </w:r>
      <w:r w:rsidR="00163917">
        <w:rPr>
          <w:rFonts w:ascii="Times New Roman" w:hAnsi="Times New Roman" w:cs="Times New Roman"/>
          <w:sz w:val="28"/>
          <w:szCs w:val="28"/>
        </w:rPr>
        <w:t>Москвы</w:t>
      </w:r>
      <w:r w:rsidRPr="00641BA0">
        <w:rPr>
          <w:rFonts w:ascii="Times New Roman" w:hAnsi="Times New Roman" w:cs="Times New Roman"/>
          <w:sz w:val="28"/>
          <w:szCs w:val="28"/>
        </w:rPr>
        <w:t xml:space="preserve">. Указанные звонки фактически поступали из сети оператора связи, расположенного в г. </w:t>
      </w:r>
      <w:r w:rsidR="00163917">
        <w:rPr>
          <w:rFonts w:ascii="Times New Roman" w:hAnsi="Times New Roman" w:cs="Times New Roman"/>
          <w:sz w:val="28"/>
          <w:szCs w:val="28"/>
        </w:rPr>
        <w:t>Гонконг Китайской Народной Республики.</w:t>
      </w:r>
    </w:p>
    <w:p w:rsidR="00641BA0" w:rsidRPr="00641BA0" w:rsidRDefault="00641BA0" w:rsidP="00641B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BA0">
        <w:rPr>
          <w:rFonts w:ascii="Times New Roman" w:hAnsi="Times New Roman" w:cs="Times New Roman"/>
          <w:sz w:val="28"/>
          <w:szCs w:val="28"/>
        </w:rPr>
        <w:t xml:space="preserve">Вопреки требованиям Федерального закона «О связи» </w:t>
      </w:r>
      <w:r w:rsidR="00163917">
        <w:rPr>
          <w:rFonts w:ascii="Times New Roman" w:hAnsi="Times New Roman" w:cs="Times New Roman"/>
          <w:sz w:val="28"/>
          <w:szCs w:val="28"/>
        </w:rPr>
        <w:t xml:space="preserve">АО </w:t>
      </w:r>
      <w:r w:rsidR="00163917" w:rsidRPr="00641BA0">
        <w:rPr>
          <w:rFonts w:ascii="Times New Roman" w:hAnsi="Times New Roman" w:cs="Times New Roman"/>
          <w:sz w:val="28"/>
          <w:szCs w:val="28"/>
        </w:rPr>
        <w:t>«</w:t>
      </w:r>
      <w:r w:rsidR="00163917">
        <w:rPr>
          <w:rFonts w:ascii="Times New Roman" w:hAnsi="Times New Roman" w:cs="Times New Roman"/>
          <w:sz w:val="28"/>
          <w:szCs w:val="28"/>
        </w:rPr>
        <w:t>Авантел</w:t>
      </w:r>
      <w:r w:rsidR="00163917" w:rsidRPr="00641BA0">
        <w:rPr>
          <w:rFonts w:ascii="Times New Roman" w:hAnsi="Times New Roman" w:cs="Times New Roman"/>
          <w:sz w:val="28"/>
          <w:szCs w:val="28"/>
        </w:rPr>
        <w:t>»</w:t>
      </w:r>
      <w:r w:rsidRPr="00641BA0">
        <w:rPr>
          <w:rFonts w:ascii="Times New Roman" w:hAnsi="Times New Roman" w:cs="Times New Roman"/>
          <w:sz w:val="28"/>
          <w:szCs w:val="28"/>
        </w:rPr>
        <w:t xml:space="preserve"> 19.07.2022 не препятствовало осуществлению </w:t>
      </w:r>
      <w:r w:rsidR="003266FB">
        <w:rPr>
          <w:rFonts w:ascii="Times New Roman" w:hAnsi="Times New Roman" w:cs="Times New Roman"/>
          <w:sz w:val="28"/>
          <w:szCs w:val="28"/>
        </w:rPr>
        <w:t>данных звонков и</w:t>
      </w:r>
      <w:r w:rsidRPr="00641BA0">
        <w:rPr>
          <w:rFonts w:ascii="Times New Roman" w:hAnsi="Times New Roman" w:cs="Times New Roman"/>
          <w:sz w:val="28"/>
          <w:szCs w:val="28"/>
        </w:rPr>
        <w:t xml:space="preserve"> не прекратило оказание услуг связи и услуг по пропуску трафика в свою сеть связи.</w:t>
      </w:r>
    </w:p>
    <w:p w:rsidR="00641BA0" w:rsidRPr="00641BA0" w:rsidRDefault="00031ADD" w:rsidP="001639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BA0">
        <w:rPr>
          <w:rFonts w:ascii="Times New Roman" w:hAnsi="Times New Roman" w:cs="Times New Roman"/>
          <w:sz w:val="28"/>
          <w:szCs w:val="28"/>
        </w:rPr>
        <w:t xml:space="preserve"> Судом </w:t>
      </w:r>
      <w:r w:rsidR="00641BA0" w:rsidRPr="00641BA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материала </w:t>
      </w:r>
      <w:r w:rsidR="00163917">
        <w:rPr>
          <w:rFonts w:ascii="Times New Roman" w:hAnsi="Times New Roman" w:cs="Times New Roman"/>
          <w:sz w:val="28"/>
          <w:szCs w:val="28"/>
        </w:rPr>
        <w:t xml:space="preserve">АО </w:t>
      </w:r>
      <w:r w:rsidR="00163917" w:rsidRPr="00641BA0">
        <w:rPr>
          <w:rFonts w:ascii="Times New Roman" w:hAnsi="Times New Roman" w:cs="Times New Roman"/>
          <w:sz w:val="28"/>
          <w:szCs w:val="28"/>
        </w:rPr>
        <w:t>«</w:t>
      </w:r>
      <w:r w:rsidR="00163917">
        <w:rPr>
          <w:rFonts w:ascii="Times New Roman" w:hAnsi="Times New Roman" w:cs="Times New Roman"/>
          <w:sz w:val="28"/>
          <w:szCs w:val="28"/>
        </w:rPr>
        <w:t>Авантел</w:t>
      </w:r>
      <w:r w:rsidR="00163917" w:rsidRPr="00641BA0">
        <w:rPr>
          <w:rFonts w:ascii="Times New Roman" w:hAnsi="Times New Roman" w:cs="Times New Roman"/>
          <w:sz w:val="28"/>
          <w:szCs w:val="28"/>
        </w:rPr>
        <w:t>»</w:t>
      </w:r>
      <w:r w:rsidR="00163917">
        <w:rPr>
          <w:rFonts w:ascii="Times New Roman" w:hAnsi="Times New Roman" w:cs="Times New Roman"/>
          <w:sz w:val="28"/>
          <w:szCs w:val="28"/>
        </w:rPr>
        <w:t xml:space="preserve"> </w:t>
      </w:r>
      <w:r w:rsidR="00641BA0" w:rsidRPr="00641BA0">
        <w:rPr>
          <w:rFonts w:ascii="Times New Roman" w:hAnsi="Times New Roman" w:cs="Times New Roman"/>
          <w:sz w:val="28"/>
          <w:szCs w:val="28"/>
        </w:rPr>
        <w:t>назначено административное наказание в виде штрафа в размере 600 000 рублей.</w:t>
      </w:r>
    </w:p>
    <w:p w:rsidR="00641BA0" w:rsidRPr="00641BA0" w:rsidRDefault="00641BA0">
      <w:pPr>
        <w:rPr>
          <w:rFonts w:ascii="Times New Roman" w:hAnsi="Times New Roman" w:cs="Times New Roman"/>
          <w:sz w:val="28"/>
          <w:szCs w:val="28"/>
        </w:rPr>
      </w:pPr>
    </w:p>
    <w:p w:rsidR="00641BA0" w:rsidRPr="00641BA0" w:rsidRDefault="00641BA0">
      <w:pPr>
        <w:rPr>
          <w:rFonts w:ascii="Times New Roman" w:hAnsi="Times New Roman" w:cs="Times New Roman"/>
          <w:sz w:val="28"/>
          <w:szCs w:val="28"/>
        </w:rPr>
      </w:pPr>
    </w:p>
    <w:p w:rsidR="00641BA0" w:rsidRPr="00641BA0" w:rsidRDefault="00641BA0">
      <w:pPr>
        <w:rPr>
          <w:rFonts w:ascii="Times New Roman" w:hAnsi="Times New Roman" w:cs="Times New Roman"/>
          <w:sz w:val="28"/>
          <w:szCs w:val="28"/>
        </w:rPr>
      </w:pPr>
    </w:p>
    <w:p w:rsidR="00641BA0" w:rsidRPr="00641BA0" w:rsidRDefault="00641BA0">
      <w:pPr>
        <w:rPr>
          <w:rFonts w:ascii="Times New Roman" w:hAnsi="Times New Roman" w:cs="Times New Roman"/>
          <w:sz w:val="28"/>
          <w:szCs w:val="28"/>
        </w:rPr>
      </w:pPr>
    </w:p>
    <w:p w:rsidR="003266FB" w:rsidRDefault="003266FB">
      <w:pPr>
        <w:rPr>
          <w:rFonts w:ascii="Times New Roman" w:hAnsi="Times New Roman" w:cs="Times New Roman"/>
          <w:sz w:val="20"/>
          <w:szCs w:val="20"/>
        </w:rPr>
      </w:pPr>
    </w:p>
    <w:p w:rsidR="003266FB" w:rsidRDefault="003266FB">
      <w:pPr>
        <w:rPr>
          <w:rFonts w:ascii="Times New Roman" w:hAnsi="Times New Roman" w:cs="Times New Roman"/>
          <w:sz w:val="20"/>
          <w:szCs w:val="20"/>
        </w:rPr>
      </w:pPr>
    </w:p>
    <w:p w:rsidR="003266FB" w:rsidRDefault="003266FB">
      <w:pPr>
        <w:rPr>
          <w:rFonts w:ascii="Times New Roman" w:hAnsi="Times New Roman" w:cs="Times New Roman"/>
          <w:sz w:val="20"/>
          <w:szCs w:val="20"/>
        </w:rPr>
      </w:pPr>
    </w:p>
    <w:p w:rsidR="003266FB" w:rsidRDefault="003266FB">
      <w:pPr>
        <w:rPr>
          <w:rFonts w:ascii="Times New Roman" w:hAnsi="Times New Roman" w:cs="Times New Roman"/>
          <w:sz w:val="20"/>
          <w:szCs w:val="20"/>
        </w:rPr>
      </w:pPr>
    </w:p>
    <w:p w:rsidR="003266FB" w:rsidRDefault="003266FB">
      <w:pPr>
        <w:rPr>
          <w:rFonts w:ascii="Times New Roman" w:hAnsi="Times New Roman" w:cs="Times New Roman"/>
          <w:sz w:val="20"/>
          <w:szCs w:val="20"/>
        </w:rPr>
      </w:pPr>
    </w:p>
    <w:p w:rsidR="003266FB" w:rsidRDefault="003266FB">
      <w:pPr>
        <w:rPr>
          <w:rFonts w:ascii="Times New Roman" w:hAnsi="Times New Roman" w:cs="Times New Roman"/>
          <w:sz w:val="20"/>
          <w:szCs w:val="20"/>
        </w:rPr>
      </w:pPr>
    </w:p>
    <w:p w:rsidR="00702659" w:rsidRPr="00641BA0" w:rsidRDefault="00702659">
      <w:pPr>
        <w:rPr>
          <w:rFonts w:ascii="Times New Roman" w:hAnsi="Times New Roman" w:cs="Times New Roman"/>
          <w:sz w:val="20"/>
          <w:szCs w:val="20"/>
        </w:rPr>
      </w:pPr>
    </w:p>
    <w:sectPr w:rsidR="00702659" w:rsidRPr="00641BA0" w:rsidSect="0086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95"/>
    <w:rsid w:val="000033C3"/>
    <w:rsid w:val="000070C1"/>
    <w:rsid w:val="00031ADD"/>
    <w:rsid w:val="00065599"/>
    <w:rsid w:val="00074BA0"/>
    <w:rsid w:val="00097D94"/>
    <w:rsid w:val="000C6318"/>
    <w:rsid w:val="000F3997"/>
    <w:rsid w:val="00134501"/>
    <w:rsid w:val="00163917"/>
    <w:rsid w:val="001B546F"/>
    <w:rsid w:val="00213AA3"/>
    <w:rsid w:val="00226C28"/>
    <w:rsid w:val="003266FB"/>
    <w:rsid w:val="00365915"/>
    <w:rsid w:val="003D4709"/>
    <w:rsid w:val="003E210E"/>
    <w:rsid w:val="003F0B23"/>
    <w:rsid w:val="00427AC0"/>
    <w:rsid w:val="004758FD"/>
    <w:rsid w:val="004B4CE2"/>
    <w:rsid w:val="00512513"/>
    <w:rsid w:val="00543C1E"/>
    <w:rsid w:val="00562EFB"/>
    <w:rsid w:val="00584475"/>
    <w:rsid w:val="00641BA0"/>
    <w:rsid w:val="00655CBC"/>
    <w:rsid w:val="006B2637"/>
    <w:rsid w:val="00702659"/>
    <w:rsid w:val="00732AEF"/>
    <w:rsid w:val="007A3B0C"/>
    <w:rsid w:val="00842F78"/>
    <w:rsid w:val="00856866"/>
    <w:rsid w:val="00862EB5"/>
    <w:rsid w:val="008A2E05"/>
    <w:rsid w:val="008B3BAF"/>
    <w:rsid w:val="009349C1"/>
    <w:rsid w:val="00945719"/>
    <w:rsid w:val="0096236F"/>
    <w:rsid w:val="00965DA8"/>
    <w:rsid w:val="0097613B"/>
    <w:rsid w:val="009A21BE"/>
    <w:rsid w:val="00A45F97"/>
    <w:rsid w:val="00A612FF"/>
    <w:rsid w:val="00A70D65"/>
    <w:rsid w:val="00A77460"/>
    <w:rsid w:val="00B46654"/>
    <w:rsid w:val="00B5678B"/>
    <w:rsid w:val="00B83C9A"/>
    <w:rsid w:val="00BC7FD4"/>
    <w:rsid w:val="00BF0CC9"/>
    <w:rsid w:val="00C2647A"/>
    <w:rsid w:val="00C46747"/>
    <w:rsid w:val="00C61EE2"/>
    <w:rsid w:val="00C84821"/>
    <w:rsid w:val="00CE414B"/>
    <w:rsid w:val="00D05ECD"/>
    <w:rsid w:val="00D71484"/>
    <w:rsid w:val="00DB5B8B"/>
    <w:rsid w:val="00DB5DB2"/>
    <w:rsid w:val="00DD1CFA"/>
    <w:rsid w:val="00E66A19"/>
    <w:rsid w:val="00E9100B"/>
    <w:rsid w:val="00E97E99"/>
    <w:rsid w:val="00EA3E64"/>
    <w:rsid w:val="00ED3004"/>
    <w:rsid w:val="00ED5595"/>
    <w:rsid w:val="00EE17BA"/>
    <w:rsid w:val="00F43355"/>
    <w:rsid w:val="00FC042E"/>
    <w:rsid w:val="00FD398E"/>
    <w:rsid w:val="00FF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B7D45-B42B-411C-9D03-8261425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398E"/>
  </w:style>
  <w:style w:type="character" w:styleId="a3">
    <w:name w:val="Hyperlink"/>
    <w:basedOn w:val="a0"/>
    <w:uiPriority w:val="99"/>
    <w:semiHidden/>
    <w:unhideWhenUsed/>
    <w:rsid w:val="00FD39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2023-02-07T10:49:00Z</cp:lastPrinted>
  <dcterms:created xsi:type="dcterms:W3CDTF">2023-03-06T06:58:00Z</dcterms:created>
  <dcterms:modified xsi:type="dcterms:W3CDTF">2023-03-06T06:58:00Z</dcterms:modified>
</cp:coreProperties>
</file>