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647C78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633037">
        <w:rPr>
          <w:rFonts w:ascii="Arial" w:hAnsi="Arial" w:cs="Arial"/>
          <w:b/>
          <w:bCs/>
          <w:sz w:val="24"/>
          <w:szCs w:val="24"/>
        </w:rPr>
        <w:t xml:space="preserve">ПОСТАНОВЛЕНИЕ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633037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Cs/>
          <w:sz w:val="24"/>
          <w:szCs w:val="24"/>
        </w:rPr>
      </w:pPr>
      <w:r w:rsidRPr="00633037">
        <w:rPr>
          <w:rFonts w:ascii="Arial" w:hAnsi="Arial" w:cs="Arial"/>
          <w:bCs/>
          <w:sz w:val="24"/>
          <w:szCs w:val="24"/>
        </w:rPr>
        <w:t xml:space="preserve">№1                                                                                                  от 27 февраля 2023 года.                                      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right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633037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Главы Староильдеряковского сельского поселения №3 от 02.04.2013 «Об обеспечении доступа к информации о деятельности органа местного самоуправления </w:t>
      </w:r>
      <w:r>
        <w:rPr>
          <w:rFonts w:ascii="Arial" w:hAnsi="Arial" w:cs="Arial"/>
          <w:b/>
          <w:bCs/>
          <w:sz w:val="24"/>
          <w:szCs w:val="24"/>
        </w:rPr>
        <w:t>Староиль</w:t>
      </w:r>
      <w:r w:rsidRPr="00633037">
        <w:rPr>
          <w:rFonts w:ascii="Arial" w:hAnsi="Arial" w:cs="Arial"/>
          <w:b/>
          <w:bCs/>
          <w:sz w:val="24"/>
          <w:szCs w:val="24"/>
        </w:rPr>
        <w:t>деряковское  сельское поселение Аксубаевского муниципального района»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  <w:lang w:val="tt-RU"/>
        </w:rPr>
      </w:pPr>
      <w:r w:rsidRPr="00633037">
        <w:rPr>
          <w:rFonts w:ascii="Arial" w:hAnsi="Arial" w:cs="Arial"/>
          <w:sz w:val="24"/>
          <w:szCs w:val="24"/>
        </w:rPr>
        <w:t>В целях приведения в соответствии с федеральным законодательством    муниципальных нормативно- правовых актов, Уставом Староильдеряковского сельского поселения Аксубаевского муниципального района</w:t>
      </w:r>
      <w:r w:rsidRPr="00633037">
        <w:rPr>
          <w:rFonts w:ascii="Arial" w:hAnsi="Arial" w:cs="Arial"/>
          <w:b/>
          <w:sz w:val="24"/>
          <w:szCs w:val="24"/>
        </w:rPr>
        <w:t xml:space="preserve"> </w:t>
      </w:r>
      <w:r w:rsidRPr="00633037">
        <w:rPr>
          <w:rFonts w:ascii="Arial" w:hAnsi="Arial" w:cs="Arial"/>
          <w:sz w:val="24"/>
          <w:szCs w:val="24"/>
        </w:rPr>
        <w:t>ПОСТАНОВЛЯЮ: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 xml:space="preserve">1. Внести в постановление главы Староильдеряковского     сельского поселения   </w:t>
      </w:r>
      <w:r w:rsidRPr="00633037">
        <w:rPr>
          <w:rFonts w:ascii="Arial" w:hAnsi="Arial" w:cs="Arial"/>
          <w:bCs/>
          <w:sz w:val="24"/>
          <w:szCs w:val="24"/>
        </w:rPr>
        <w:t>№ 3 от 02.04.2013 «Об обеспечении доступа к информации о деятельности органа местного самоуправления Староильдеряковское сельское поселение Аксубаевского муниципального района» с</w:t>
      </w:r>
      <w:r w:rsidRPr="00633037">
        <w:rPr>
          <w:rFonts w:ascii="Arial" w:hAnsi="Arial" w:cs="Arial"/>
          <w:sz w:val="24"/>
          <w:szCs w:val="24"/>
        </w:rPr>
        <w:t>ледующие изменения: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>В пункте 10 раздела   11 слова "в сети "Интернет" заменить словами "на официальных сайтах";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В </w:t>
      </w:r>
      <w:hyperlink r:id="rId6" w:history="1">
        <w:r w:rsidRPr="00633037">
          <w:rPr>
            <w:rFonts w:ascii="Arial" w:hAnsi="Arial" w:cs="Arial"/>
            <w:bCs/>
            <w:iCs/>
            <w:sz w:val="24"/>
            <w:szCs w:val="24"/>
          </w:rPr>
          <w:t>Абзаце 1 раздела 14</w:t>
        </w:r>
      </w:hyperlink>
      <w:r w:rsidRPr="00633037">
        <w:rPr>
          <w:rFonts w:ascii="Arial" w:hAnsi="Arial" w:cs="Arial"/>
          <w:bCs/>
          <w:iCs/>
          <w:sz w:val="24"/>
          <w:szCs w:val="24"/>
        </w:rPr>
        <w:t xml:space="preserve"> слова "и органов местного самоуправления" заменить словами ", органов местного самоуправления и подведомственных организаций", после слова "служащие," дополнить словами "работники подведомственных организаций,".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>В приложении №2 слова "в сети "Интернет" заменить словами "на официальных сайтах";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hyperlink r:id="rId7" w:history="1">
        <w:r w:rsidRPr="00633037">
          <w:rPr>
            <w:rFonts w:ascii="Arial" w:hAnsi="Arial" w:cs="Arial"/>
            <w:bCs/>
            <w:iCs/>
            <w:sz w:val="24"/>
            <w:szCs w:val="24"/>
          </w:rPr>
          <w:t>Пункт 3 раздела 9</w:t>
        </w:r>
      </w:hyperlink>
      <w:r w:rsidRPr="00633037">
        <w:rPr>
          <w:rFonts w:ascii="Arial" w:hAnsi="Arial" w:cs="Arial"/>
          <w:bCs/>
          <w:iCs/>
          <w:sz w:val="24"/>
          <w:szCs w:val="24"/>
        </w:rPr>
        <w:t xml:space="preserve"> изложить  в  следующей редакции: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 «В целях обеспечения права пользователей информацией на доступ к Информации, указанной в пункте 1 и 1.1 настоящего раздела, органы местного самоуправления принимают меры по защите этой Информации в соответствии с законодательством Российской Федерации.»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hyperlink r:id="rId8" w:history="1">
        <w:r w:rsidRPr="00633037">
          <w:rPr>
            <w:rFonts w:ascii="Arial" w:hAnsi="Arial" w:cs="Arial"/>
            <w:bCs/>
            <w:iCs/>
            <w:sz w:val="24"/>
            <w:szCs w:val="24"/>
          </w:rPr>
          <w:t>Пункт 2 раздела 9</w:t>
        </w:r>
      </w:hyperlink>
      <w:r w:rsidRPr="00633037">
        <w:rPr>
          <w:rFonts w:ascii="Arial" w:hAnsi="Arial" w:cs="Arial"/>
          <w:bCs/>
          <w:iCs/>
          <w:sz w:val="24"/>
          <w:szCs w:val="24"/>
        </w:rPr>
        <w:t>  изложить  в следующей редакции: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«В целях обеспечения права неограниченного круга лиц на доступ к Информации, указанной в пункте 1 и 1.1 настоящего раздела, в местах, доступных для </w:t>
      </w:r>
      <w:r w:rsidRPr="00633037">
        <w:rPr>
          <w:rFonts w:ascii="Arial" w:hAnsi="Arial" w:cs="Arial"/>
          <w:bCs/>
          <w:iCs/>
          <w:sz w:val="24"/>
          <w:szCs w:val="24"/>
        </w:rPr>
        <w:lastRenderedPageBreak/>
        <w:t>пользователей информацией (в помещениях органов местного самоуправления, муниципальных библиотек, других доступных для посещения местах), создаются пункты подключения к сети "Интернет".»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633037">
          <w:rPr>
            <w:rFonts w:ascii="Arial" w:hAnsi="Arial" w:cs="Arial"/>
            <w:sz w:val="24"/>
            <w:szCs w:val="24"/>
            <w:shd w:val="clear" w:color="auto" w:fill="FFFFFF"/>
          </w:rPr>
          <w:t xml:space="preserve">Пункт 1 раздела </w:t>
        </w:r>
      </w:hyperlink>
      <w:r w:rsidRPr="0063303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633037">
        <w:rPr>
          <w:rFonts w:ascii="Arial" w:hAnsi="Arial" w:cs="Arial"/>
          <w:color w:val="000000"/>
          <w:sz w:val="24"/>
          <w:szCs w:val="24"/>
          <w:shd w:val="clear" w:color="auto" w:fill="FFFFFF"/>
        </w:rPr>
        <w:t>  изложить  в следующей редакции: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>«1. Доступ к Информации обеспечивается в пределах своих полномочий органами местного самоуправления и подведомственных организаций, с учетом требований законодательства Российской Федерации и Республики Татарстан.»</w:t>
      </w:r>
    </w:p>
    <w:p w:rsidR="00633037" w:rsidRDefault="00633037" w:rsidP="0063303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>2.  Настоящее постановление обнародовать на информационных стендах Староильдеряковского сельского поселения, разместить на официальном сайте Аксубаевского муниципального района (http:// а</w:t>
      </w:r>
      <w:r w:rsidRPr="00633037">
        <w:rPr>
          <w:rFonts w:ascii="Arial" w:hAnsi="Arial" w:cs="Arial"/>
          <w:sz w:val="24"/>
          <w:szCs w:val="24"/>
          <w:lang w:val="en-US"/>
        </w:rPr>
        <w:t>ksubayevo</w:t>
      </w:r>
      <w:r w:rsidRPr="00633037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(//httр:pravo.tatarstan.ru).</w:t>
      </w:r>
    </w:p>
    <w:p w:rsid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BC4875" w:rsidRPr="00633037" w:rsidRDefault="00633037" w:rsidP="00633037">
      <w:pPr>
        <w:jc w:val="center"/>
        <w:rPr>
          <w:rFonts w:ascii="Arial" w:hAnsi="Arial" w:cs="Arial"/>
          <w:sz w:val="28"/>
        </w:rPr>
      </w:pPr>
      <w:r w:rsidRPr="00633037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  <w:r w:rsidRPr="00633037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633037">
        <w:rPr>
          <w:rFonts w:ascii="Arial" w:hAnsi="Arial" w:cs="Arial"/>
          <w:sz w:val="24"/>
          <w:szCs w:val="24"/>
        </w:rPr>
        <w:t xml:space="preserve">    С.М. Маклаков</w:t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</w:p>
    <w:sectPr w:rsidR="00BC4875" w:rsidRPr="00633037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3DF2DB7"/>
    <w:multiLevelType w:val="multilevel"/>
    <w:tmpl w:val="F60E35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076DA"/>
    <w:rsid w:val="00136F92"/>
    <w:rsid w:val="00140493"/>
    <w:rsid w:val="00162F1A"/>
    <w:rsid w:val="001E4FDC"/>
    <w:rsid w:val="00216C15"/>
    <w:rsid w:val="0025095A"/>
    <w:rsid w:val="0025401B"/>
    <w:rsid w:val="00273EC5"/>
    <w:rsid w:val="00352C17"/>
    <w:rsid w:val="003D4C48"/>
    <w:rsid w:val="003E0DAA"/>
    <w:rsid w:val="00411BFD"/>
    <w:rsid w:val="00414007"/>
    <w:rsid w:val="0049753D"/>
    <w:rsid w:val="00570FEB"/>
    <w:rsid w:val="005A529B"/>
    <w:rsid w:val="005B3BE2"/>
    <w:rsid w:val="006124BF"/>
    <w:rsid w:val="00633037"/>
    <w:rsid w:val="006421C9"/>
    <w:rsid w:val="00646119"/>
    <w:rsid w:val="00647C78"/>
    <w:rsid w:val="00664EB1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6166A"/>
    <w:rsid w:val="00B76AD6"/>
    <w:rsid w:val="00BB6BDF"/>
    <w:rsid w:val="00BC4875"/>
    <w:rsid w:val="00C17A4C"/>
    <w:rsid w:val="00C37869"/>
    <w:rsid w:val="00C523C7"/>
    <w:rsid w:val="00C87DE3"/>
    <w:rsid w:val="00C907F8"/>
    <w:rsid w:val="00CD4837"/>
    <w:rsid w:val="00CF123F"/>
    <w:rsid w:val="00D207ED"/>
    <w:rsid w:val="00D330FA"/>
    <w:rsid w:val="00D52A56"/>
    <w:rsid w:val="00D86FF4"/>
    <w:rsid w:val="00DF6F77"/>
    <w:rsid w:val="00E52A35"/>
    <w:rsid w:val="00E9349E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644C-CDAF-4828-8D52-D635119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3280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2023-01-17T07:21:00Z</cp:lastPrinted>
  <dcterms:created xsi:type="dcterms:W3CDTF">2023-03-01T11:12:00Z</dcterms:created>
  <dcterms:modified xsi:type="dcterms:W3CDTF">2023-03-01T11:12:00Z</dcterms:modified>
</cp:coreProperties>
</file>