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сельское поселение» Аксубаевского муниципального района</w:t>
      </w: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1                                                                                             19 сентября 2015 года                                                                              </w:t>
      </w: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избрании счетной комиссии  по вопросу тайного голосования по выборам Главы Трудолюбовского сельского поселения и представителя представительного органа Аксубаевского муниципального района </w:t>
      </w:r>
    </w:p>
    <w:p w:rsidR="00BA0D63" w:rsidRPr="00BA0D63" w:rsidRDefault="00BA0D63" w:rsidP="00BA0D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        Представительный орган муниципального образования «Трудолюбовское сельское поселение </w:t>
      </w:r>
      <w:r w:rsidRPr="00BA0D63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BA0D63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в состав счетной комиссии по вопросу тайного голосования по выборам Главы Трудолюбовского сельского поселения и представителя представительного органа Аксубаевского муниципального района Республики Татарстан следующих депутатов:</w:t>
      </w:r>
    </w:p>
    <w:p w:rsid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>1. Касьянова Анатолия Витальевича- депутата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7</w:t>
      </w: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        2. </w:t>
      </w:r>
      <w:proofErr w:type="spellStart"/>
      <w:r w:rsidRPr="00BA0D63">
        <w:rPr>
          <w:rFonts w:ascii="Times New Roman" w:eastAsia="Times New Roman" w:hAnsi="Times New Roman" w:cs="Times New Roman"/>
          <w:sz w:val="28"/>
          <w:szCs w:val="24"/>
        </w:rPr>
        <w:t>Батдалову</w:t>
      </w:r>
      <w:proofErr w:type="spellEnd"/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A0D63">
        <w:rPr>
          <w:rFonts w:ascii="Times New Roman" w:eastAsia="Times New Roman" w:hAnsi="Times New Roman" w:cs="Times New Roman"/>
          <w:sz w:val="28"/>
          <w:szCs w:val="24"/>
        </w:rPr>
        <w:t>Фанию</w:t>
      </w:r>
      <w:proofErr w:type="spellEnd"/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A0D63">
        <w:rPr>
          <w:rFonts w:ascii="Times New Roman" w:eastAsia="Times New Roman" w:hAnsi="Times New Roman" w:cs="Times New Roman"/>
          <w:sz w:val="28"/>
          <w:szCs w:val="24"/>
        </w:rPr>
        <w:t>Ганиятовн</w:t>
      </w:r>
      <w:proofErr w:type="gramStart"/>
      <w:r w:rsidRPr="00BA0D63">
        <w:rPr>
          <w:rFonts w:ascii="Times New Roman" w:eastAsia="Times New Roman" w:hAnsi="Times New Roman" w:cs="Times New Roman"/>
          <w:sz w:val="28"/>
          <w:szCs w:val="24"/>
        </w:rPr>
        <w:t>у</w:t>
      </w:r>
      <w:proofErr w:type="spellEnd"/>
      <w:r w:rsidRPr="00BA0D63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gramEnd"/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 депутата избирательного округа № 1.    </w:t>
      </w: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proofErr w:type="spellStart"/>
      <w:r w:rsidRPr="00BA0D63">
        <w:rPr>
          <w:rFonts w:ascii="Times New Roman" w:eastAsia="Times New Roman" w:hAnsi="Times New Roman" w:cs="Times New Roman"/>
          <w:sz w:val="28"/>
          <w:szCs w:val="24"/>
        </w:rPr>
        <w:t>Ванчурину</w:t>
      </w:r>
      <w:proofErr w:type="spellEnd"/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Надежду Владимировну </w:t>
      </w:r>
      <w:proofErr w:type="gramStart"/>
      <w:r w:rsidRPr="00BA0D63">
        <w:rPr>
          <w:rFonts w:ascii="Times New Roman" w:eastAsia="Times New Roman" w:hAnsi="Times New Roman" w:cs="Times New Roman"/>
          <w:sz w:val="28"/>
          <w:szCs w:val="24"/>
        </w:rPr>
        <w:t>-д</w:t>
      </w:r>
      <w:proofErr w:type="gramEnd"/>
      <w:r w:rsidRPr="00BA0D63">
        <w:rPr>
          <w:rFonts w:ascii="Times New Roman" w:eastAsia="Times New Roman" w:hAnsi="Times New Roman" w:cs="Times New Roman"/>
          <w:sz w:val="28"/>
          <w:szCs w:val="24"/>
        </w:rPr>
        <w:t>епутата избирательного округа № 6</w:t>
      </w: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 5  ___________       Г.В.</w:t>
      </w:r>
      <w:r w:rsidR="00083E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A0D63">
        <w:rPr>
          <w:rFonts w:ascii="Times New Roman" w:eastAsia="Times New Roman" w:hAnsi="Times New Roman" w:cs="Times New Roman"/>
          <w:sz w:val="28"/>
          <w:szCs w:val="24"/>
        </w:rPr>
        <w:t>Марфуткина</w:t>
      </w:r>
      <w:proofErr w:type="spellEnd"/>
    </w:p>
    <w:p w:rsidR="00BA0D63" w:rsidRPr="00BA0D63" w:rsidRDefault="00BA0D63" w:rsidP="00BA0D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</w:t>
      </w:r>
      <w:r w:rsidR="00083E7B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A0D63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A0D63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0D63" w:rsidRPr="00BA0D63" w:rsidRDefault="00BA0D63" w:rsidP="00B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9A14B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D63"/>
    <w:rsid w:val="00083E7B"/>
    <w:rsid w:val="009A14B4"/>
    <w:rsid w:val="00BA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2015-10-15T05:28:00Z</dcterms:created>
  <dcterms:modified xsi:type="dcterms:W3CDTF">2015-10-15T05:30:00Z</dcterms:modified>
</cp:coreProperties>
</file>