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7FE" w:rsidRDefault="009727FE"/>
    <w:p w:rsidR="009727FE" w:rsidRDefault="009727FE">
      <w:bookmarkStart w:id="0" w:name="_GoBack"/>
      <w:bookmarkEnd w:id="0"/>
    </w:p>
    <w:tbl>
      <w:tblPr>
        <w:tblW w:w="9823" w:type="dxa"/>
        <w:jc w:val="center"/>
        <w:tblLayout w:type="fixed"/>
        <w:tblLook w:val="01E0" w:firstRow="1" w:lastRow="1" w:firstColumn="1" w:lastColumn="1" w:noHBand="0" w:noVBand="0"/>
      </w:tblPr>
      <w:tblGrid>
        <w:gridCol w:w="108"/>
        <w:gridCol w:w="3953"/>
        <w:gridCol w:w="1560"/>
        <w:gridCol w:w="4126"/>
        <w:gridCol w:w="76"/>
      </w:tblGrid>
      <w:tr w:rsidR="00A42248" w:rsidRPr="00A42248" w:rsidTr="00010C39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A42248" w:rsidRPr="00A42248" w:rsidRDefault="00A42248" w:rsidP="00010C39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  <w:p w:rsidR="00A42248" w:rsidRPr="00A42248" w:rsidRDefault="00A42248" w:rsidP="00010C39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A42248">
              <w:rPr>
                <w:rFonts w:ascii="Arial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A42248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A42248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A42248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r w:rsidRPr="00A42248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A42248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A42248">
              <w:rPr>
                <w:rFonts w:ascii="Arial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A42248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Pr="00A42248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башкарма комитеты</w:t>
            </w:r>
          </w:p>
          <w:p w:rsidR="00A42248" w:rsidRPr="00A42248" w:rsidRDefault="00A42248" w:rsidP="00010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2248">
              <w:rPr>
                <w:rFonts w:ascii="Arial" w:hAnsi="Arial" w:cs="Arial"/>
                <w:sz w:val="24"/>
                <w:szCs w:val="24"/>
              </w:rPr>
              <w:t>4230</w:t>
            </w:r>
            <w:r w:rsidRPr="00A42248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A422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2248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proofErr w:type="spellEnd"/>
            <w:r w:rsidRPr="00A42248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A42248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A42248" w:rsidRPr="00A42248" w:rsidRDefault="00A42248" w:rsidP="00010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2248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A422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2248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A42248">
              <w:rPr>
                <w:rFonts w:ascii="Arial" w:hAnsi="Arial" w:cs="Arial"/>
                <w:sz w:val="24"/>
                <w:szCs w:val="24"/>
              </w:rPr>
              <w:t>,</w:t>
            </w:r>
            <w:r w:rsidRPr="00A42248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A42248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A42248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A42248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A42248" w:rsidRPr="00A42248" w:rsidRDefault="00A42248" w:rsidP="00010C3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42248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A42248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A42248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A42248" w:rsidRPr="00A42248" w:rsidRDefault="00A42248" w:rsidP="00010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2248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A42248" w:rsidRPr="00A42248" w:rsidRDefault="00A42248" w:rsidP="00010C39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A42248">
              <w:rPr>
                <w:rFonts w:ascii="Arial" w:hAnsi="Arial" w:cs="Arial"/>
                <w:b w:val="0"/>
                <w:sz w:val="24"/>
                <w:szCs w:val="24"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A42248" w:rsidRPr="00A42248" w:rsidRDefault="00A42248" w:rsidP="00010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2248">
              <w:rPr>
                <w:rFonts w:ascii="Arial" w:hAnsi="Arial" w:cs="Arial"/>
                <w:sz w:val="24"/>
                <w:szCs w:val="24"/>
              </w:rPr>
              <w:t xml:space="preserve">42306 </w:t>
            </w:r>
            <w:proofErr w:type="spellStart"/>
            <w:r w:rsidRPr="00A42248">
              <w:rPr>
                <w:rFonts w:ascii="Arial" w:hAnsi="Arial" w:cs="Arial"/>
                <w:sz w:val="24"/>
                <w:szCs w:val="24"/>
              </w:rPr>
              <w:t>с.Новая</w:t>
            </w:r>
            <w:proofErr w:type="spellEnd"/>
            <w:r w:rsidRPr="00A422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2248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A42248" w:rsidRPr="00A42248" w:rsidRDefault="00A42248" w:rsidP="00010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2248">
              <w:rPr>
                <w:rFonts w:ascii="Arial" w:hAnsi="Arial" w:cs="Arial"/>
                <w:sz w:val="24"/>
                <w:szCs w:val="24"/>
              </w:rPr>
              <w:t xml:space="preserve">улица Мусы </w:t>
            </w:r>
            <w:proofErr w:type="spellStart"/>
            <w:r w:rsidRPr="00A42248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A42248">
              <w:rPr>
                <w:rFonts w:ascii="Arial" w:hAnsi="Arial" w:cs="Arial"/>
                <w:sz w:val="24"/>
                <w:szCs w:val="24"/>
              </w:rPr>
              <w:t>, д.15а</w:t>
            </w:r>
          </w:p>
          <w:p w:rsidR="00A42248" w:rsidRPr="00A42248" w:rsidRDefault="00A42248" w:rsidP="00010C3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42248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A42248" w:rsidRPr="00A42248" w:rsidTr="00010C39">
        <w:trPr>
          <w:jc w:val="center"/>
        </w:trPr>
        <w:tc>
          <w:tcPr>
            <w:tcW w:w="4061" w:type="dxa"/>
            <w:gridSpan w:val="2"/>
            <w:vAlign w:val="center"/>
          </w:tcPr>
          <w:p w:rsidR="00A42248" w:rsidRPr="00A42248" w:rsidRDefault="00A42248" w:rsidP="00010C39">
            <w:pPr>
              <w:spacing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A42248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A4224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A4224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4224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A42248" w:rsidRPr="00A42248" w:rsidRDefault="00A42248" w:rsidP="00010C39">
            <w:pPr>
              <w:spacing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A4224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A42248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A4224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A42248" w:rsidRPr="00A42248" w:rsidRDefault="00A42248" w:rsidP="00010C39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A42248" w:rsidRPr="00A42248" w:rsidRDefault="00A42248" w:rsidP="00010C39">
            <w:pPr>
              <w:spacing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A42248">
              <w:rPr>
                <w:rFonts w:ascii="Arial" w:hAnsi="Arial" w:cs="Arial"/>
                <w:spacing w:val="-6"/>
                <w:sz w:val="24"/>
                <w:szCs w:val="24"/>
              </w:rPr>
              <w:t xml:space="preserve">ул. Мусы </w:t>
            </w:r>
            <w:proofErr w:type="spellStart"/>
            <w:r w:rsidRPr="00A42248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A42248">
              <w:rPr>
                <w:rFonts w:ascii="Arial" w:hAnsi="Arial" w:cs="Arial"/>
                <w:spacing w:val="-6"/>
                <w:sz w:val="24"/>
                <w:szCs w:val="24"/>
              </w:rPr>
              <w:t xml:space="preserve">, д 15а, </w:t>
            </w:r>
          </w:p>
          <w:p w:rsidR="00A42248" w:rsidRPr="00A42248" w:rsidRDefault="00A42248" w:rsidP="00010C39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224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A42248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A42248" w:rsidRPr="009727FE" w:rsidTr="00010C39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A42248" w:rsidRPr="00A42248" w:rsidRDefault="00A42248" w:rsidP="00010C39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42248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A42248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A42248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A42248" w:rsidRPr="00A42248" w:rsidRDefault="00A42248" w:rsidP="00010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2248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A42248">
              <w:rPr>
                <w:rFonts w:ascii="Arial" w:hAnsi="Arial" w:cs="Arial"/>
                <w:sz w:val="24"/>
                <w:szCs w:val="24"/>
              </w:rPr>
              <w:t>11599</w:t>
            </w:r>
            <w:r w:rsidRPr="00A42248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A42248">
              <w:rPr>
                <w:rFonts w:ascii="Arial" w:hAnsi="Arial" w:cs="Arial"/>
                <w:sz w:val="24"/>
                <w:szCs w:val="24"/>
              </w:rPr>
              <w:t>1603001197</w:t>
            </w:r>
            <w:r w:rsidRPr="00A42248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A42248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A42248" w:rsidRPr="00A42248" w:rsidRDefault="00A42248" w:rsidP="00010C39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42248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A42248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A42248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93296E" w:rsidRPr="00A42248" w:rsidRDefault="0093296E">
      <w:pPr>
        <w:rPr>
          <w:rFonts w:ascii="Arial" w:hAnsi="Arial" w:cs="Arial"/>
          <w:sz w:val="24"/>
          <w:szCs w:val="24"/>
          <w:lang w:val="en-US"/>
        </w:rPr>
      </w:pPr>
    </w:p>
    <w:p w:rsidR="00114914" w:rsidRDefault="00114914" w:rsidP="00114914">
      <w:pPr>
        <w:jc w:val="center"/>
        <w:rPr>
          <w:rFonts w:ascii="Arial" w:hAnsi="Arial" w:cs="Arial"/>
          <w:sz w:val="24"/>
          <w:szCs w:val="24"/>
        </w:rPr>
      </w:pPr>
      <w:r w:rsidRPr="00A42248">
        <w:rPr>
          <w:rFonts w:ascii="Arial" w:hAnsi="Arial" w:cs="Arial"/>
          <w:sz w:val="24"/>
          <w:szCs w:val="24"/>
        </w:rPr>
        <w:t>ПОСТАНОВЛЕНИЕ</w:t>
      </w:r>
    </w:p>
    <w:p w:rsidR="00DE6B7C" w:rsidRPr="00A42248" w:rsidRDefault="00DE6B7C" w:rsidP="00114914">
      <w:pPr>
        <w:jc w:val="center"/>
        <w:rPr>
          <w:rFonts w:ascii="Arial" w:hAnsi="Arial" w:cs="Arial"/>
          <w:sz w:val="24"/>
          <w:szCs w:val="24"/>
        </w:rPr>
      </w:pPr>
    </w:p>
    <w:p w:rsidR="00114914" w:rsidRPr="00A42248" w:rsidRDefault="00DE6B7C">
      <w:pPr>
        <w:rPr>
          <w:rFonts w:ascii="Arial" w:hAnsi="Arial" w:cs="Arial"/>
          <w:sz w:val="24"/>
          <w:szCs w:val="24"/>
        </w:rPr>
      </w:pPr>
      <w:r w:rsidRPr="00A42248">
        <w:rPr>
          <w:rFonts w:ascii="Arial" w:hAnsi="Arial" w:cs="Arial"/>
          <w:sz w:val="24"/>
          <w:szCs w:val="24"/>
        </w:rPr>
        <w:t>№ 4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от 26 и</w:t>
      </w:r>
      <w:r w:rsidR="003416DF" w:rsidRPr="00A42248">
        <w:rPr>
          <w:rFonts w:ascii="Arial" w:hAnsi="Arial" w:cs="Arial"/>
          <w:sz w:val="24"/>
          <w:szCs w:val="24"/>
        </w:rPr>
        <w:t xml:space="preserve">юня </w:t>
      </w:r>
      <w:r w:rsidR="00114914" w:rsidRPr="00A42248">
        <w:rPr>
          <w:rFonts w:ascii="Arial" w:hAnsi="Arial" w:cs="Arial"/>
          <w:sz w:val="24"/>
          <w:szCs w:val="24"/>
        </w:rPr>
        <w:t xml:space="preserve"> 2023  года </w:t>
      </w:r>
      <w:r w:rsidR="00114914" w:rsidRPr="00A42248">
        <w:rPr>
          <w:rFonts w:ascii="Arial" w:hAnsi="Arial" w:cs="Arial"/>
          <w:sz w:val="24"/>
          <w:szCs w:val="24"/>
        </w:rPr>
        <w:tab/>
      </w:r>
      <w:r w:rsidR="00114914" w:rsidRPr="00A42248">
        <w:rPr>
          <w:rFonts w:ascii="Arial" w:hAnsi="Arial" w:cs="Arial"/>
          <w:sz w:val="24"/>
          <w:szCs w:val="24"/>
        </w:rPr>
        <w:tab/>
      </w:r>
      <w:r w:rsidR="00114914" w:rsidRPr="00A42248">
        <w:rPr>
          <w:rFonts w:ascii="Arial" w:hAnsi="Arial" w:cs="Arial"/>
          <w:sz w:val="24"/>
          <w:szCs w:val="24"/>
        </w:rPr>
        <w:tab/>
      </w:r>
      <w:r w:rsidR="00114914" w:rsidRPr="00A42248">
        <w:rPr>
          <w:rFonts w:ascii="Arial" w:hAnsi="Arial" w:cs="Arial"/>
          <w:sz w:val="24"/>
          <w:szCs w:val="24"/>
        </w:rPr>
        <w:tab/>
      </w:r>
      <w:r w:rsidR="00114914" w:rsidRPr="00A42248">
        <w:rPr>
          <w:rFonts w:ascii="Arial" w:hAnsi="Arial" w:cs="Arial"/>
          <w:sz w:val="24"/>
          <w:szCs w:val="24"/>
        </w:rPr>
        <w:tab/>
      </w:r>
      <w:r w:rsidR="00114914" w:rsidRPr="00A42248">
        <w:rPr>
          <w:rFonts w:ascii="Arial" w:hAnsi="Arial" w:cs="Arial"/>
          <w:sz w:val="24"/>
          <w:szCs w:val="24"/>
        </w:rPr>
        <w:tab/>
      </w:r>
      <w:r w:rsidR="00114914" w:rsidRPr="00A42248">
        <w:rPr>
          <w:rFonts w:ascii="Arial" w:hAnsi="Arial" w:cs="Arial"/>
          <w:sz w:val="24"/>
          <w:szCs w:val="24"/>
        </w:rPr>
        <w:tab/>
      </w:r>
      <w:r w:rsidR="00114914" w:rsidRPr="00A42248">
        <w:rPr>
          <w:rFonts w:ascii="Arial" w:hAnsi="Arial" w:cs="Arial"/>
          <w:sz w:val="24"/>
          <w:szCs w:val="24"/>
        </w:rPr>
        <w:tab/>
      </w:r>
      <w:r w:rsidR="00114914" w:rsidRPr="00A42248">
        <w:rPr>
          <w:rFonts w:ascii="Arial" w:hAnsi="Arial" w:cs="Arial"/>
          <w:sz w:val="24"/>
          <w:szCs w:val="24"/>
        </w:rPr>
        <w:tab/>
      </w:r>
    </w:p>
    <w:p w:rsidR="00114914" w:rsidRPr="00CF3534" w:rsidRDefault="00576A38" w:rsidP="00CF3534">
      <w:pPr>
        <w:ind w:right="4252"/>
        <w:jc w:val="both"/>
        <w:rPr>
          <w:rFonts w:ascii="Arial" w:hAnsi="Arial" w:cs="Arial"/>
          <w:b/>
          <w:sz w:val="24"/>
          <w:szCs w:val="24"/>
        </w:rPr>
      </w:pPr>
      <w:r w:rsidRPr="00CF3534">
        <w:rPr>
          <w:rFonts w:ascii="Arial" w:hAnsi="Arial" w:cs="Arial"/>
          <w:b/>
          <w:sz w:val="24"/>
          <w:szCs w:val="24"/>
        </w:rPr>
        <w:t>«</w:t>
      </w:r>
      <w:r w:rsidR="00114914" w:rsidRPr="00CF3534">
        <w:rPr>
          <w:rFonts w:ascii="Arial" w:hAnsi="Arial" w:cs="Arial"/>
          <w:b/>
          <w:sz w:val="24"/>
          <w:szCs w:val="24"/>
        </w:rPr>
        <w:t xml:space="preserve">О </w:t>
      </w:r>
      <w:r w:rsidR="003416DF" w:rsidRPr="00CF3534">
        <w:rPr>
          <w:rFonts w:ascii="Arial" w:hAnsi="Arial" w:cs="Arial"/>
          <w:b/>
          <w:sz w:val="24"/>
          <w:szCs w:val="24"/>
        </w:rPr>
        <w:t>признании утратившим силу</w:t>
      </w:r>
      <w:r w:rsidR="00AF2831" w:rsidRPr="00CF3534">
        <w:rPr>
          <w:rFonts w:ascii="Arial" w:hAnsi="Arial" w:cs="Arial"/>
          <w:b/>
          <w:sz w:val="24"/>
          <w:szCs w:val="24"/>
          <w:lang w:val="tt-RU"/>
        </w:rPr>
        <w:t xml:space="preserve"> </w:t>
      </w:r>
      <w:r w:rsidR="002730BA" w:rsidRPr="00CF3534">
        <w:rPr>
          <w:rFonts w:ascii="Arial" w:hAnsi="Arial" w:cs="Arial"/>
          <w:b/>
          <w:sz w:val="24"/>
          <w:szCs w:val="24"/>
        </w:rPr>
        <w:t>постановлени</w:t>
      </w:r>
      <w:r w:rsidR="003416DF" w:rsidRPr="00CF3534">
        <w:rPr>
          <w:rFonts w:ascii="Arial" w:hAnsi="Arial" w:cs="Arial"/>
          <w:b/>
          <w:sz w:val="24"/>
          <w:szCs w:val="24"/>
        </w:rPr>
        <w:t>я</w:t>
      </w:r>
      <w:r w:rsidR="00114914" w:rsidRPr="00CF3534">
        <w:rPr>
          <w:rFonts w:ascii="Arial" w:hAnsi="Arial" w:cs="Arial"/>
          <w:b/>
          <w:sz w:val="24"/>
          <w:szCs w:val="24"/>
        </w:rPr>
        <w:t xml:space="preserve"> исполнительного </w:t>
      </w:r>
      <w:r w:rsidR="003416DF" w:rsidRPr="00CF3534">
        <w:rPr>
          <w:rFonts w:ascii="Arial" w:hAnsi="Arial" w:cs="Arial"/>
          <w:b/>
          <w:sz w:val="24"/>
          <w:szCs w:val="24"/>
        </w:rPr>
        <w:t>к</w:t>
      </w:r>
      <w:r w:rsidR="00114914" w:rsidRPr="00CF3534">
        <w:rPr>
          <w:rFonts w:ascii="Arial" w:hAnsi="Arial" w:cs="Arial"/>
          <w:b/>
          <w:sz w:val="24"/>
          <w:szCs w:val="24"/>
        </w:rPr>
        <w:t>омитета</w:t>
      </w:r>
      <w:r w:rsidR="003416DF" w:rsidRPr="00CF3534">
        <w:rPr>
          <w:rFonts w:ascii="Arial" w:hAnsi="Arial" w:cs="Arial"/>
          <w:b/>
          <w:sz w:val="24"/>
          <w:szCs w:val="24"/>
        </w:rPr>
        <w:t xml:space="preserve"> </w:t>
      </w:r>
      <w:r w:rsidR="00A42248" w:rsidRPr="00CF3534">
        <w:rPr>
          <w:rFonts w:ascii="Arial" w:hAnsi="Arial" w:cs="Arial"/>
          <w:b/>
          <w:sz w:val="24"/>
          <w:szCs w:val="24"/>
        </w:rPr>
        <w:t>Новокиреметского</w:t>
      </w:r>
      <w:r w:rsidR="003416DF" w:rsidRPr="00CF3534">
        <w:rPr>
          <w:rFonts w:ascii="Arial" w:hAnsi="Arial" w:cs="Arial"/>
          <w:b/>
          <w:sz w:val="24"/>
          <w:szCs w:val="24"/>
        </w:rPr>
        <w:t xml:space="preserve"> сельского поселения</w:t>
      </w:r>
      <w:r w:rsidR="00CF3534">
        <w:rPr>
          <w:rFonts w:ascii="Arial" w:hAnsi="Arial" w:cs="Arial"/>
          <w:b/>
          <w:sz w:val="24"/>
          <w:szCs w:val="24"/>
        </w:rPr>
        <w:t xml:space="preserve"> </w:t>
      </w:r>
      <w:r w:rsidR="00114914" w:rsidRPr="00CF3534">
        <w:rPr>
          <w:rFonts w:ascii="Arial" w:hAnsi="Arial" w:cs="Arial"/>
          <w:b/>
          <w:sz w:val="24"/>
          <w:szCs w:val="24"/>
        </w:rPr>
        <w:t xml:space="preserve">Аксубаевского муниципального района Республики Татарстан № </w:t>
      </w:r>
      <w:r w:rsidR="00A42248" w:rsidRPr="00CF3534">
        <w:rPr>
          <w:rFonts w:ascii="Arial" w:hAnsi="Arial" w:cs="Arial"/>
          <w:b/>
          <w:sz w:val="24"/>
          <w:szCs w:val="24"/>
        </w:rPr>
        <w:t>12</w:t>
      </w:r>
      <w:r w:rsidR="002730BA" w:rsidRPr="00CF3534">
        <w:rPr>
          <w:rFonts w:ascii="Arial" w:hAnsi="Arial" w:cs="Arial"/>
          <w:b/>
          <w:sz w:val="24"/>
          <w:szCs w:val="24"/>
        </w:rPr>
        <w:t xml:space="preserve"> от 26.07.2022 г. «</w:t>
      </w:r>
      <w:r w:rsidR="00114914" w:rsidRPr="00CF3534">
        <w:rPr>
          <w:rFonts w:ascii="Arial" w:hAnsi="Arial" w:cs="Arial"/>
          <w:b/>
          <w:sz w:val="24"/>
          <w:szCs w:val="24"/>
        </w:rPr>
        <w:t>Об утверждении порядка и сроков</w:t>
      </w:r>
      <w:r w:rsidR="00CF3534">
        <w:rPr>
          <w:rFonts w:ascii="Arial" w:hAnsi="Arial" w:cs="Arial"/>
          <w:b/>
          <w:sz w:val="24"/>
          <w:szCs w:val="24"/>
        </w:rPr>
        <w:t xml:space="preserve"> </w:t>
      </w:r>
      <w:r w:rsidR="00114914" w:rsidRPr="00CF3534">
        <w:rPr>
          <w:rFonts w:ascii="Arial" w:hAnsi="Arial" w:cs="Arial"/>
          <w:b/>
          <w:sz w:val="24"/>
          <w:szCs w:val="24"/>
        </w:rPr>
        <w:t xml:space="preserve">внесения изменений в перечень главных администраторов доходов бюджета Исполнительного комитета </w:t>
      </w:r>
      <w:r w:rsidR="00A42248" w:rsidRPr="00CF3534">
        <w:rPr>
          <w:rFonts w:ascii="Arial" w:hAnsi="Arial" w:cs="Arial"/>
          <w:b/>
          <w:sz w:val="24"/>
          <w:szCs w:val="24"/>
        </w:rPr>
        <w:t>Новокиреметского</w:t>
      </w:r>
      <w:r w:rsidR="00114914" w:rsidRPr="00CF3534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="002730BA" w:rsidRPr="00CF3534">
        <w:rPr>
          <w:rFonts w:ascii="Arial" w:hAnsi="Arial" w:cs="Arial"/>
          <w:b/>
          <w:sz w:val="24"/>
          <w:szCs w:val="24"/>
        </w:rPr>
        <w:t>»</w:t>
      </w:r>
    </w:p>
    <w:p w:rsidR="002730BA" w:rsidRPr="00A42248" w:rsidRDefault="002730BA">
      <w:pPr>
        <w:rPr>
          <w:rFonts w:ascii="Arial" w:hAnsi="Arial" w:cs="Arial"/>
          <w:sz w:val="24"/>
          <w:szCs w:val="24"/>
        </w:rPr>
      </w:pPr>
    </w:p>
    <w:p w:rsidR="00D446B9" w:rsidRPr="00A42248" w:rsidRDefault="002730BA" w:rsidP="005A6DA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42248">
        <w:rPr>
          <w:rFonts w:ascii="Arial" w:hAnsi="Arial" w:cs="Arial"/>
          <w:sz w:val="24"/>
          <w:szCs w:val="24"/>
        </w:rPr>
        <w:t xml:space="preserve">В целях приведения нормативно правовых актов в соответствие с законодательством, </w:t>
      </w:r>
      <w:r w:rsidR="00121B28" w:rsidRPr="00A42248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A42248" w:rsidRPr="00A42248">
        <w:rPr>
          <w:rFonts w:ascii="Arial" w:hAnsi="Arial" w:cs="Arial"/>
          <w:sz w:val="24"/>
          <w:szCs w:val="24"/>
        </w:rPr>
        <w:t>Новокиреметского</w:t>
      </w:r>
      <w:r w:rsidRPr="00A42248">
        <w:rPr>
          <w:rFonts w:ascii="Arial" w:hAnsi="Arial" w:cs="Arial"/>
          <w:sz w:val="24"/>
          <w:szCs w:val="24"/>
        </w:rPr>
        <w:t xml:space="preserve"> сельского поселения  Аксубаевского муниципального района Республики Татарстан</w:t>
      </w:r>
      <w:r w:rsidR="003029B8">
        <w:rPr>
          <w:rFonts w:ascii="Arial" w:hAnsi="Arial" w:cs="Arial"/>
          <w:sz w:val="24"/>
          <w:szCs w:val="24"/>
          <w:lang w:val="tt-RU"/>
        </w:rPr>
        <w:t xml:space="preserve"> </w:t>
      </w:r>
      <w:r w:rsidR="00D446B9" w:rsidRPr="00A42248">
        <w:rPr>
          <w:rFonts w:ascii="Arial" w:hAnsi="Arial" w:cs="Arial"/>
          <w:sz w:val="24"/>
          <w:szCs w:val="24"/>
        </w:rPr>
        <w:t>ПОСТАНОВЛЯЕТ:</w:t>
      </w:r>
    </w:p>
    <w:p w:rsidR="002730BA" w:rsidRPr="00A42248" w:rsidRDefault="002730BA" w:rsidP="005A6DAD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F29EB" w:rsidRPr="00A42248" w:rsidRDefault="00C06C10" w:rsidP="00FF29E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42248">
        <w:rPr>
          <w:rFonts w:ascii="Arial" w:hAnsi="Arial" w:cs="Arial"/>
          <w:sz w:val="24"/>
          <w:szCs w:val="24"/>
        </w:rPr>
        <w:t>1.</w:t>
      </w:r>
      <w:r w:rsidR="00A42248" w:rsidRPr="00A42248">
        <w:rPr>
          <w:rFonts w:ascii="Arial" w:hAnsi="Arial" w:cs="Arial"/>
          <w:sz w:val="24"/>
          <w:szCs w:val="24"/>
        </w:rPr>
        <w:t xml:space="preserve"> </w:t>
      </w:r>
      <w:r w:rsidR="0091204D" w:rsidRPr="00A42248">
        <w:rPr>
          <w:rFonts w:ascii="Arial" w:hAnsi="Arial" w:cs="Arial"/>
          <w:sz w:val="24"/>
          <w:szCs w:val="24"/>
        </w:rPr>
        <w:t>Признать утратившим с</w:t>
      </w:r>
      <w:r w:rsidR="007C0A43" w:rsidRPr="00A42248">
        <w:rPr>
          <w:rFonts w:ascii="Arial" w:hAnsi="Arial" w:cs="Arial"/>
          <w:sz w:val="24"/>
          <w:szCs w:val="24"/>
        </w:rPr>
        <w:t>и</w:t>
      </w:r>
      <w:r w:rsidR="0091204D" w:rsidRPr="00A42248">
        <w:rPr>
          <w:rFonts w:ascii="Arial" w:hAnsi="Arial" w:cs="Arial"/>
          <w:sz w:val="24"/>
          <w:szCs w:val="24"/>
        </w:rPr>
        <w:t>лу</w:t>
      </w:r>
      <w:r w:rsidR="00A42248" w:rsidRPr="00A42248">
        <w:rPr>
          <w:rFonts w:ascii="Arial" w:hAnsi="Arial" w:cs="Arial"/>
          <w:sz w:val="24"/>
          <w:szCs w:val="24"/>
        </w:rPr>
        <w:t xml:space="preserve"> </w:t>
      </w:r>
      <w:r w:rsidR="00FF29EB" w:rsidRPr="00A42248">
        <w:rPr>
          <w:rFonts w:ascii="Arial" w:hAnsi="Arial" w:cs="Arial"/>
          <w:sz w:val="24"/>
          <w:szCs w:val="24"/>
        </w:rPr>
        <w:t xml:space="preserve">постановления исполнительного комитета </w:t>
      </w:r>
      <w:r w:rsidR="00A42248" w:rsidRPr="00A42248">
        <w:rPr>
          <w:rFonts w:ascii="Arial" w:hAnsi="Arial" w:cs="Arial"/>
          <w:sz w:val="24"/>
          <w:szCs w:val="24"/>
        </w:rPr>
        <w:t>Новокиреметского</w:t>
      </w:r>
      <w:r w:rsidR="00FF29EB" w:rsidRPr="00A4224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</w:t>
      </w:r>
      <w:r w:rsidR="00A42248" w:rsidRPr="00A42248">
        <w:rPr>
          <w:rFonts w:ascii="Arial" w:hAnsi="Arial" w:cs="Arial"/>
          <w:sz w:val="24"/>
          <w:szCs w:val="24"/>
        </w:rPr>
        <w:t xml:space="preserve"> района Республики Татарстан № 12</w:t>
      </w:r>
      <w:r w:rsidR="00FF29EB" w:rsidRPr="00A42248">
        <w:rPr>
          <w:rFonts w:ascii="Arial" w:hAnsi="Arial" w:cs="Arial"/>
          <w:sz w:val="24"/>
          <w:szCs w:val="24"/>
        </w:rPr>
        <w:t xml:space="preserve"> от 26.07.2022 г. «Об утверждении порядка и сроков </w:t>
      </w:r>
    </w:p>
    <w:p w:rsidR="00C67B95" w:rsidRPr="00A42248" w:rsidRDefault="00FF29EB" w:rsidP="00FF29EB">
      <w:pPr>
        <w:jc w:val="both"/>
        <w:rPr>
          <w:rFonts w:ascii="Arial" w:hAnsi="Arial" w:cs="Arial"/>
          <w:sz w:val="24"/>
          <w:szCs w:val="24"/>
        </w:rPr>
      </w:pPr>
      <w:r w:rsidRPr="00A42248">
        <w:rPr>
          <w:rFonts w:ascii="Arial" w:hAnsi="Arial" w:cs="Arial"/>
          <w:sz w:val="24"/>
          <w:szCs w:val="24"/>
        </w:rPr>
        <w:t xml:space="preserve">внесения изменений в перечень главных администраторов доходов бюджета Исполнительного комитета </w:t>
      </w:r>
      <w:r w:rsidR="00A42248" w:rsidRPr="00A42248">
        <w:rPr>
          <w:rFonts w:ascii="Arial" w:hAnsi="Arial" w:cs="Arial"/>
          <w:sz w:val="24"/>
          <w:szCs w:val="24"/>
        </w:rPr>
        <w:t>Новокиреметского</w:t>
      </w:r>
      <w:r w:rsidRPr="00A4224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Татарстан».</w:t>
      </w:r>
    </w:p>
    <w:p w:rsidR="00CA710F" w:rsidRPr="00A42248" w:rsidRDefault="00CA710F" w:rsidP="005A6DAD">
      <w:pPr>
        <w:pStyle w:val="a3"/>
        <w:ind w:left="0" w:firstLine="708"/>
        <w:jc w:val="both"/>
        <w:rPr>
          <w:rFonts w:ascii="Arial" w:hAnsi="Arial" w:cs="Arial"/>
          <w:sz w:val="24"/>
          <w:szCs w:val="24"/>
        </w:rPr>
      </w:pPr>
      <w:r w:rsidRPr="00A42248">
        <w:rPr>
          <w:rFonts w:ascii="Arial" w:hAnsi="Arial" w:cs="Arial"/>
          <w:sz w:val="24"/>
          <w:szCs w:val="24"/>
        </w:rPr>
        <w:t xml:space="preserve">2.  Настоящее постановление обнародовать на информационных стендах </w:t>
      </w:r>
      <w:r w:rsidR="00A42248" w:rsidRPr="00A42248">
        <w:rPr>
          <w:rFonts w:ascii="Arial" w:hAnsi="Arial" w:cs="Arial"/>
          <w:sz w:val="24"/>
          <w:szCs w:val="24"/>
        </w:rPr>
        <w:t>Новокиреметского</w:t>
      </w:r>
      <w:r w:rsidRPr="00A42248">
        <w:rPr>
          <w:rFonts w:ascii="Arial" w:hAnsi="Arial" w:cs="Arial"/>
          <w:sz w:val="24"/>
          <w:szCs w:val="24"/>
        </w:rPr>
        <w:t xml:space="preserve"> сельского поселения, разместить на официальном сайте Аксубаевского муниципального района (http:// а</w:t>
      </w:r>
      <w:proofErr w:type="spellStart"/>
      <w:r w:rsidRPr="00A42248">
        <w:rPr>
          <w:rFonts w:ascii="Arial" w:hAnsi="Arial" w:cs="Arial"/>
          <w:sz w:val="24"/>
          <w:szCs w:val="24"/>
          <w:lang w:val="en-US"/>
        </w:rPr>
        <w:t>ksubayevo</w:t>
      </w:r>
      <w:proofErr w:type="spellEnd"/>
      <w:r w:rsidRPr="00A42248">
        <w:rPr>
          <w:rFonts w:ascii="Arial" w:hAnsi="Arial" w:cs="Arial"/>
          <w:sz w:val="24"/>
          <w:szCs w:val="24"/>
        </w:rPr>
        <w:t>.tatarstan.ru) и опубликовать на официальном сайте правовой информации (//</w:t>
      </w:r>
      <w:proofErr w:type="spellStart"/>
      <w:r w:rsidRPr="00A42248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A42248">
        <w:rPr>
          <w:rFonts w:ascii="Arial" w:hAnsi="Arial" w:cs="Arial"/>
          <w:sz w:val="24"/>
          <w:szCs w:val="24"/>
        </w:rPr>
        <w:t>).</w:t>
      </w:r>
    </w:p>
    <w:p w:rsidR="00CA710F" w:rsidRPr="00A42248" w:rsidRDefault="00CA710F" w:rsidP="005A6DAD">
      <w:pPr>
        <w:pStyle w:val="FORMATTEXT"/>
        <w:ind w:firstLine="708"/>
        <w:jc w:val="both"/>
        <w:rPr>
          <w:sz w:val="24"/>
          <w:szCs w:val="24"/>
        </w:rPr>
      </w:pPr>
      <w:r w:rsidRPr="00A42248">
        <w:rPr>
          <w:sz w:val="24"/>
          <w:szCs w:val="24"/>
        </w:rPr>
        <w:t xml:space="preserve">3. Контроль за исполнением настоящего постановления оставляю за собой. </w:t>
      </w:r>
    </w:p>
    <w:p w:rsidR="00CA710F" w:rsidRPr="00A42248" w:rsidRDefault="00CA710F" w:rsidP="005A6DAD">
      <w:pPr>
        <w:pStyle w:val="FORMATTEXT"/>
        <w:jc w:val="right"/>
        <w:rPr>
          <w:sz w:val="24"/>
          <w:szCs w:val="24"/>
        </w:rPr>
      </w:pPr>
    </w:p>
    <w:p w:rsidR="00CA710F" w:rsidRPr="00A42248" w:rsidRDefault="00CA710F" w:rsidP="00CA710F">
      <w:pPr>
        <w:pStyle w:val="FORMATTEXT"/>
        <w:jc w:val="both"/>
        <w:rPr>
          <w:sz w:val="24"/>
          <w:szCs w:val="24"/>
        </w:rPr>
      </w:pPr>
    </w:p>
    <w:p w:rsidR="007D4022" w:rsidRPr="00A42248" w:rsidRDefault="007D4022" w:rsidP="00CA710F">
      <w:pPr>
        <w:pStyle w:val="FORMATTEXT"/>
        <w:jc w:val="both"/>
        <w:rPr>
          <w:sz w:val="24"/>
          <w:szCs w:val="24"/>
        </w:rPr>
      </w:pPr>
      <w:r w:rsidRPr="00A42248">
        <w:rPr>
          <w:sz w:val="24"/>
          <w:szCs w:val="24"/>
        </w:rPr>
        <w:t xml:space="preserve">Руководитель исполнительного комитета </w:t>
      </w:r>
    </w:p>
    <w:p w:rsidR="00CA710F" w:rsidRPr="00A42248" w:rsidRDefault="00A42248" w:rsidP="00CA710F">
      <w:pPr>
        <w:pStyle w:val="FORMATTEXT"/>
        <w:jc w:val="both"/>
        <w:rPr>
          <w:sz w:val="24"/>
          <w:szCs w:val="24"/>
        </w:rPr>
      </w:pPr>
      <w:r w:rsidRPr="00A42248">
        <w:rPr>
          <w:sz w:val="24"/>
          <w:szCs w:val="24"/>
        </w:rPr>
        <w:t>Новокиреметского</w:t>
      </w:r>
      <w:r w:rsidR="00CA710F" w:rsidRPr="00A42248">
        <w:rPr>
          <w:sz w:val="24"/>
          <w:szCs w:val="24"/>
        </w:rPr>
        <w:t xml:space="preserve"> сельского поселения</w:t>
      </w:r>
      <w:r w:rsidR="00CA710F" w:rsidRPr="00A42248">
        <w:rPr>
          <w:sz w:val="24"/>
          <w:szCs w:val="24"/>
        </w:rPr>
        <w:tab/>
        <w:t xml:space="preserve">                 И.Р.</w:t>
      </w:r>
      <w:r w:rsidRPr="00A42248">
        <w:rPr>
          <w:sz w:val="24"/>
          <w:szCs w:val="24"/>
        </w:rPr>
        <w:t>Шакиров</w:t>
      </w:r>
      <w:r w:rsidR="00CA710F" w:rsidRPr="00A42248">
        <w:rPr>
          <w:sz w:val="24"/>
          <w:szCs w:val="24"/>
        </w:rPr>
        <w:tab/>
      </w:r>
      <w:r w:rsidR="00CA710F" w:rsidRPr="00A42248">
        <w:rPr>
          <w:sz w:val="24"/>
          <w:szCs w:val="24"/>
        </w:rPr>
        <w:tab/>
      </w:r>
      <w:r w:rsidR="00CA710F" w:rsidRPr="00A42248">
        <w:rPr>
          <w:sz w:val="24"/>
          <w:szCs w:val="24"/>
        </w:rPr>
        <w:tab/>
      </w:r>
      <w:r w:rsidR="00CA710F" w:rsidRPr="00A42248">
        <w:rPr>
          <w:sz w:val="24"/>
          <w:szCs w:val="24"/>
        </w:rPr>
        <w:tab/>
      </w:r>
      <w:r w:rsidR="00CA710F" w:rsidRPr="00A42248">
        <w:rPr>
          <w:sz w:val="24"/>
          <w:szCs w:val="24"/>
        </w:rPr>
        <w:tab/>
      </w:r>
    </w:p>
    <w:p w:rsidR="00CA710F" w:rsidRPr="00A42248" w:rsidRDefault="00CA710F" w:rsidP="00CA710F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CA710F" w:rsidRPr="00114914" w:rsidRDefault="00CA710F" w:rsidP="00CA710F">
      <w:pPr>
        <w:pStyle w:val="a3"/>
        <w:ind w:left="360"/>
      </w:pPr>
    </w:p>
    <w:sectPr w:rsidR="00CA710F" w:rsidRPr="00114914" w:rsidSect="0011491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E451C"/>
    <w:multiLevelType w:val="multilevel"/>
    <w:tmpl w:val="01C2D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6724B5D"/>
    <w:multiLevelType w:val="multilevel"/>
    <w:tmpl w:val="04A8F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FBF2167"/>
    <w:multiLevelType w:val="multilevel"/>
    <w:tmpl w:val="4F5852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914"/>
    <w:rsid w:val="000408E6"/>
    <w:rsid w:val="00114914"/>
    <w:rsid w:val="00121B28"/>
    <w:rsid w:val="00166BEB"/>
    <w:rsid w:val="00207DAD"/>
    <w:rsid w:val="002730BA"/>
    <w:rsid w:val="003029B8"/>
    <w:rsid w:val="003416DF"/>
    <w:rsid w:val="0047186C"/>
    <w:rsid w:val="005464FB"/>
    <w:rsid w:val="0056408E"/>
    <w:rsid w:val="005702BC"/>
    <w:rsid w:val="00576A38"/>
    <w:rsid w:val="005A6DAD"/>
    <w:rsid w:val="005C5A48"/>
    <w:rsid w:val="007C0A43"/>
    <w:rsid w:val="007D4022"/>
    <w:rsid w:val="007F467E"/>
    <w:rsid w:val="008A4EAD"/>
    <w:rsid w:val="008D4914"/>
    <w:rsid w:val="008E3742"/>
    <w:rsid w:val="0091204D"/>
    <w:rsid w:val="0093296E"/>
    <w:rsid w:val="009727FE"/>
    <w:rsid w:val="00996E1E"/>
    <w:rsid w:val="009A2704"/>
    <w:rsid w:val="00A42248"/>
    <w:rsid w:val="00AF2831"/>
    <w:rsid w:val="00BB46F4"/>
    <w:rsid w:val="00C06C10"/>
    <w:rsid w:val="00C67B95"/>
    <w:rsid w:val="00C77000"/>
    <w:rsid w:val="00CA710F"/>
    <w:rsid w:val="00CE2D80"/>
    <w:rsid w:val="00CF3534"/>
    <w:rsid w:val="00D446B9"/>
    <w:rsid w:val="00D746D0"/>
    <w:rsid w:val="00DE6B7C"/>
    <w:rsid w:val="00FF2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AF979-8DF1-4AC3-9E4F-B3FF6349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14914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A42248"/>
    <w:pPr>
      <w:keepNext/>
      <w:widowControl/>
      <w:autoSpaceDE/>
      <w:autoSpaceDN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114914"/>
    <w:rPr>
      <w:rFonts w:cs="Times New Roman"/>
    </w:rPr>
  </w:style>
  <w:style w:type="paragraph" w:styleId="a3">
    <w:name w:val="List Paragraph"/>
    <w:basedOn w:val="a"/>
    <w:uiPriority w:val="34"/>
    <w:qFormat/>
    <w:rsid w:val="00207DAD"/>
    <w:pPr>
      <w:ind w:left="720"/>
      <w:contextualSpacing/>
    </w:pPr>
  </w:style>
  <w:style w:type="paragraph" w:customStyle="1" w:styleId="FORMATTEXT">
    <w:name w:val=".FORMATTEXT"/>
    <w:uiPriority w:val="99"/>
    <w:rsid w:val="00CA71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42248"/>
    <w:rPr>
      <w:rFonts w:ascii="Cambria" w:eastAsia="Times New Roman" w:hAnsi="Cambria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Stadam</cp:lastModifiedBy>
  <cp:revision>2</cp:revision>
  <cp:lastPrinted>2023-06-06T13:03:00Z</cp:lastPrinted>
  <dcterms:created xsi:type="dcterms:W3CDTF">2023-07-04T10:06:00Z</dcterms:created>
  <dcterms:modified xsi:type="dcterms:W3CDTF">2023-07-04T10:06:00Z</dcterms:modified>
</cp:coreProperties>
</file>