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24925" w:rsidRPr="00A93F56" w:rsidTr="00F44CE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24925" w:rsidRPr="002E0B44" w:rsidRDefault="00124925" w:rsidP="00F44CE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124925" w:rsidRPr="002E0B44" w:rsidRDefault="00124925" w:rsidP="00F44CE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124925" w:rsidRPr="002B6475" w:rsidRDefault="00124925" w:rsidP="0012492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24925" w:rsidRPr="00A93F56" w:rsidRDefault="00124925" w:rsidP="00F44CE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24925" w:rsidRPr="002E0B44" w:rsidRDefault="00124925" w:rsidP="00F44CE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124925" w:rsidRPr="002B6475" w:rsidRDefault="00124925" w:rsidP="0012492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124925" w:rsidRPr="00A93F56" w:rsidTr="00F44CE7">
        <w:trPr>
          <w:jc w:val="center"/>
        </w:trPr>
        <w:tc>
          <w:tcPr>
            <w:tcW w:w="4061" w:type="dxa"/>
            <w:gridSpan w:val="2"/>
            <w:vAlign w:val="center"/>
          </w:tcPr>
          <w:p w:rsidR="00124925" w:rsidRPr="00A93F56" w:rsidRDefault="00124925" w:rsidP="00124925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124925" w:rsidRPr="00A93F56" w:rsidRDefault="00124925" w:rsidP="00124925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24925" w:rsidRPr="00A93F56" w:rsidRDefault="00124925" w:rsidP="00124925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24925" w:rsidRPr="00A93F56" w:rsidRDefault="00124925" w:rsidP="00124925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124925" w:rsidRPr="00A93F56" w:rsidRDefault="00124925" w:rsidP="00124925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124925" w:rsidRPr="000976A7" w:rsidTr="00F44CE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24925" w:rsidRPr="00A93F56" w:rsidRDefault="00124925" w:rsidP="00124925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124925" w:rsidRPr="00C06020" w:rsidRDefault="00124925" w:rsidP="00124925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124925" w:rsidRPr="00A93F56" w:rsidRDefault="00124925" w:rsidP="00124925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B9237A" w:rsidRPr="00124925" w:rsidRDefault="00B9237A" w:rsidP="00B9237A">
      <w:pPr>
        <w:pStyle w:val="ConsTitle"/>
        <w:widowControl/>
        <w:ind w:right="0"/>
        <w:jc w:val="center"/>
        <w:rPr>
          <w:rFonts w:ascii="Times New Roman" w:hAnsi="Times New Roman"/>
          <w:sz w:val="24"/>
          <w:lang w:val="en-US"/>
        </w:rPr>
      </w:pPr>
    </w:p>
    <w:p w:rsidR="00B9237A" w:rsidRPr="005B65B2" w:rsidRDefault="00B9237A" w:rsidP="00B9237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B65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237A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Pr="00124925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7A" w:rsidRDefault="00B9237A" w:rsidP="005B65B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 w:rsidRPr="00124925">
        <w:rPr>
          <w:rFonts w:ascii="Times New Roman" w:hAnsi="Times New Roman"/>
          <w:b/>
          <w:sz w:val="24"/>
          <w:szCs w:val="24"/>
        </w:rPr>
        <w:t>№</w:t>
      </w:r>
      <w:r w:rsidR="00124925" w:rsidRPr="00124925">
        <w:rPr>
          <w:rFonts w:ascii="Times New Roman" w:hAnsi="Times New Roman"/>
          <w:b/>
          <w:sz w:val="24"/>
          <w:szCs w:val="24"/>
        </w:rPr>
        <w:t>2</w:t>
      </w:r>
      <w:r w:rsidRPr="00124925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124925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B65B2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124925">
        <w:rPr>
          <w:rFonts w:ascii="Times New Roman" w:hAnsi="Times New Roman"/>
          <w:b/>
          <w:sz w:val="24"/>
          <w:szCs w:val="24"/>
        </w:rPr>
        <w:t xml:space="preserve">    от </w:t>
      </w:r>
      <w:r w:rsidR="00E024BE" w:rsidRPr="00124925">
        <w:rPr>
          <w:rFonts w:ascii="Times New Roman" w:hAnsi="Times New Roman"/>
          <w:b/>
          <w:sz w:val="24"/>
          <w:szCs w:val="24"/>
        </w:rPr>
        <w:t>2</w:t>
      </w:r>
      <w:r w:rsidR="00124925" w:rsidRPr="00124925">
        <w:rPr>
          <w:rFonts w:ascii="Times New Roman" w:hAnsi="Times New Roman"/>
          <w:b/>
          <w:sz w:val="24"/>
          <w:szCs w:val="24"/>
        </w:rPr>
        <w:t>4</w:t>
      </w:r>
      <w:r w:rsidR="00E024BE" w:rsidRPr="00124925">
        <w:rPr>
          <w:rFonts w:ascii="Times New Roman" w:hAnsi="Times New Roman"/>
          <w:b/>
          <w:sz w:val="24"/>
          <w:szCs w:val="24"/>
        </w:rPr>
        <w:t xml:space="preserve"> мая </w:t>
      </w:r>
      <w:r w:rsidR="00637220" w:rsidRPr="00124925">
        <w:rPr>
          <w:rFonts w:ascii="Times New Roman" w:hAnsi="Times New Roman"/>
          <w:b/>
          <w:sz w:val="24"/>
          <w:szCs w:val="24"/>
        </w:rPr>
        <w:t>2</w:t>
      </w:r>
      <w:r w:rsidRPr="00124925">
        <w:rPr>
          <w:rFonts w:ascii="Times New Roman" w:hAnsi="Times New Roman"/>
          <w:b/>
          <w:sz w:val="24"/>
          <w:szCs w:val="24"/>
        </w:rPr>
        <w:t>02</w:t>
      </w:r>
      <w:r w:rsidR="00E024BE" w:rsidRPr="00124925">
        <w:rPr>
          <w:rFonts w:ascii="Times New Roman" w:hAnsi="Times New Roman"/>
          <w:b/>
          <w:sz w:val="24"/>
          <w:szCs w:val="24"/>
        </w:rPr>
        <w:t>3</w:t>
      </w:r>
      <w:r w:rsidRPr="0012492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B65B2" w:rsidRPr="005B65B2" w:rsidRDefault="005B65B2" w:rsidP="005B65B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</w:p>
    <w:p w:rsidR="00B9237A" w:rsidRPr="00124925" w:rsidRDefault="00B9237A" w:rsidP="00124925">
      <w:pPr>
        <w:spacing w:after="0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925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124925">
        <w:rPr>
          <w:rFonts w:ascii="Times New Roman" w:hAnsi="Times New Roman" w:cs="Times New Roman"/>
          <w:b/>
          <w:bCs/>
          <w:sz w:val="28"/>
          <w:szCs w:val="28"/>
        </w:rPr>
        <w:t>на объект</w:t>
      </w:r>
      <w:proofErr w:type="gram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«О</w:t>
      </w:r>
      <w:proofErr w:type="gramEnd"/>
      <w:r w:rsidR="00E024BE" w:rsidRPr="00124925">
        <w:rPr>
          <w:rFonts w:ascii="Times New Roman" w:hAnsi="Times New Roman" w:cs="Times New Roman"/>
          <w:b/>
          <w:sz w:val="28"/>
          <w:szCs w:val="28"/>
        </w:rPr>
        <w:t xml:space="preserve">бустройство кустов скважин </w:t>
      </w:r>
      <w:proofErr w:type="spell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Н-16,Д-9</w:t>
      </w:r>
      <w:proofErr w:type="spellEnd"/>
      <w:r w:rsidR="00E024BE" w:rsidRPr="0012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Демкинского</w:t>
      </w:r>
      <w:proofErr w:type="spellEnd"/>
      <w:r w:rsidR="00E024BE" w:rsidRPr="00124925">
        <w:rPr>
          <w:rFonts w:ascii="Times New Roman" w:hAnsi="Times New Roman" w:cs="Times New Roman"/>
          <w:b/>
          <w:sz w:val="28"/>
          <w:szCs w:val="28"/>
        </w:rPr>
        <w:t xml:space="preserve"> нефтяного месторождения АО "</w:t>
      </w:r>
      <w:proofErr w:type="spellStart"/>
      <w:r w:rsidR="00E024BE" w:rsidRPr="00124925">
        <w:rPr>
          <w:rFonts w:ascii="Times New Roman" w:hAnsi="Times New Roman" w:cs="Times New Roman"/>
          <w:b/>
          <w:sz w:val="28"/>
          <w:szCs w:val="28"/>
        </w:rPr>
        <w:t>Татех</w:t>
      </w:r>
      <w:proofErr w:type="spellEnd"/>
      <w:r w:rsidR="00E024BE" w:rsidRPr="00124925">
        <w:rPr>
          <w:rFonts w:ascii="Times New Roman" w:hAnsi="Times New Roman" w:cs="Times New Roman"/>
          <w:b/>
          <w:sz w:val="28"/>
          <w:szCs w:val="28"/>
        </w:rPr>
        <w:t>"»</w:t>
      </w:r>
      <w:r w:rsidRPr="00124925">
        <w:rPr>
          <w:rFonts w:ascii="Times New Roman" w:hAnsi="Times New Roman" w:cs="Times New Roman"/>
          <w:b/>
          <w:sz w:val="28"/>
          <w:szCs w:val="28"/>
        </w:rPr>
        <w:t xml:space="preserve">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B9237A" w:rsidRPr="00AA57F4" w:rsidRDefault="00B9237A" w:rsidP="00124925">
      <w:pPr>
        <w:tabs>
          <w:tab w:val="left" w:pos="9921"/>
          <w:tab w:val="left" w:pos="1062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</w:t>
      </w:r>
      <w:r w:rsidR="00124925">
        <w:rPr>
          <w:rFonts w:ascii="Times New Roman" w:hAnsi="Times New Roman"/>
          <w:sz w:val="28"/>
          <w:szCs w:val="28"/>
        </w:rPr>
        <w:t xml:space="preserve">ния. Реконструкция </w:t>
      </w:r>
      <w:proofErr w:type="spellStart"/>
      <w:r w:rsidR="00124925">
        <w:rPr>
          <w:rFonts w:ascii="Times New Roman" w:hAnsi="Times New Roman"/>
          <w:sz w:val="28"/>
          <w:szCs w:val="28"/>
        </w:rPr>
        <w:t>ДНС-4</w:t>
      </w:r>
      <w:proofErr w:type="spellEnd"/>
      <w:r w:rsidR="0012492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24925">
        <w:rPr>
          <w:rFonts w:ascii="Times New Roman" w:hAnsi="Times New Roman"/>
          <w:sz w:val="28"/>
          <w:szCs w:val="28"/>
        </w:rPr>
        <w:t>Азат</w:t>
      </w:r>
      <w:proofErr w:type="spellEnd"/>
    </w:p>
    <w:p w:rsidR="00637220" w:rsidRDefault="00B9237A" w:rsidP="00124925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proofErr w:type="gramStart"/>
      <w:r w:rsidRPr="00AA57F4">
        <w:rPr>
          <w:rFonts w:ascii="Times New Roman" w:hAnsi="Times New Roman"/>
          <w:sz w:val="28"/>
          <w:szCs w:val="28"/>
        </w:rPr>
        <w:t>6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</w:t>
      </w:r>
      <w:proofErr w:type="gramStart"/>
      <w:r w:rsidRPr="00AA57F4">
        <w:rPr>
          <w:rFonts w:ascii="Times New Roman" w:hAnsi="Times New Roman"/>
          <w:sz w:val="28"/>
          <w:szCs w:val="28"/>
        </w:rPr>
        <w:t>,</w:t>
      </w:r>
      <w:r w:rsidRPr="00AA57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7F4">
        <w:rPr>
          <w:rFonts w:ascii="Times New Roman" w:hAnsi="Times New Roman" w:cs="Times New Roman"/>
          <w:sz w:val="28"/>
          <w:szCs w:val="28"/>
        </w:rPr>
        <w:t xml:space="preserve">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</w:p>
    <w:p w:rsidR="00B9237A" w:rsidRPr="00AA57F4" w:rsidRDefault="00B9237A" w:rsidP="002F3450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5B65B2" w:rsidRDefault="00B9237A" w:rsidP="005B65B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 </w:t>
      </w:r>
      <w:r w:rsidR="00E024BE" w:rsidRPr="00E024BE">
        <w:rPr>
          <w:rFonts w:ascii="Times New Roman" w:hAnsi="Times New Roman"/>
          <w:sz w:val="28"/>
          <w:szCs w:val="28"/>
        </w:rPr>
        <w:t xml:space="preserve">«Обустройство кустов скважин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Н-16,Д-9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нефтяного месторождения АО "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Татех</w:t>
      </w:r>
      <w:proofErr w:type="spellEnd"/>
      <w:proofErr w:type="gramStart"/>
      <w:r w:rsidR="00E024BE" w:rsidRPr="00E024BE">
        <w:rPr>
          <w:rFonts w:ascii="Times New Roman" w:hAnsi="Times New Roman"/>
          <w:sz w:val="28"/>
          <w:szCs w:val="28"/>
        </w:rPr>
        <w:t>"»</w:t>
      </w:r>
      <w:proofErr w:type="gramEnd"/>
      <w:r w:rsidRPr="00AA57F4">
        <w:rPr>
          <w:rFonts w:ascii="Times New Roman" w:hAnsi="Times New Roman"/>
          <w:sz w:val="28"/>
          <w:szCs w:val="28"/>
        </w:rPr>
        <w:t>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B9237A" w:rsidRPr="005B65B2" w:rsidRDefault="00B9237A" w:rsidP="005B65B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 xml:space="preserve">Инициатором проведения публичных слушаний является Глава Новокиреметского Совета сельского поселения Аксубаевского </w:t>
      </w:r>
      <w:r w:rsidRPr="00AA57F4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РТ</w:t>
      </w:r>
    </w:p>
    <w:p w:rsidR="00962265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время проведения </w:t>
      </w:r>
      <w:r w:rsidR="005B65B2">
        <w:rPr>
          <w:rFonts w:ascii="Times New Roman" w:hAnsi="Times New Roman" w:cs="Times New Roman"/>
          <w:sz w:val="28"/>
          <w:szCs w:val="28"/>
        </w:rPr>
        <w:t>–</w:t>
      </w:r>
      <w:r w:rsidRPr="00AA57F4">
        <w:rPr>
          <w:rFonts w:ascii="Times New Roman" w:hAnsi="Times New Roman" w:cs="Times New Roman"/>
          <w:sz w:val="28"/>
          <w:szCs w:val="28"/>
        </w:rPr>
        <w:t xml:space="preserve"> </w:t>
      </w:r>
      <w:r w:rsidR="005B65B2" w:rsidRPr="005B65B2">
        <w:rPr>
          <w:rFonts w:ascii="Times New Roman" w:hAnsi="Times New Roman" w:cs="Times New Roman"/>
          <w:sz w:val="28"/>
          <w:szCs w:val="28"/>
        </w:rPr>
        <w:t xml:space="preserve">20 </w:t>
      </w:r>
      <w:r w:rsidR="00E024BE" w:rsidRPr="005B65B2">
        <w:rPr>
          <w:rFonts w:ascii="Times New Roman" w:hAnsi="Times New Roman"/>
          <w:sz w:val="28"/>
          <w:szCs w:val="28"/>
        </w:rPr>
        <w:t>июня</w:t>
      </w:r>
      <w:r w:rsidRPr="005B65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5B2">
        <w:rPr>
          <w:rFonts w:ascii="Times New Roman" w:hAnsi="Times New Roman"/>
          <w:sz w:val="28"/>
          <w:szCs w:val="28"/>
        </w:rPr>
        <w:t>202</w:t>
      </w:r>
      <w:r w:rsidR="00E024BE" w:rsidRPr="005B65B2">
        <w:rPr>
          <w:rFonts w:ascii="Times New Roman" w:hAnsi="Times New Roman"/>
          <w:sz w:val="28"/>
          <w:szCs w:val="28"/>
        </w:rPr>
        <w:t>3</w:t>
      </w:r>
      <w:r w:rsidRPr="005B65B2">
        <w:rPr>
          <w:rFonts w:ascii="Times New Roman" w:hAnsi="Times New Roman"/>
          <w:sz w:val="28"/>
          <w:szCs w:val="28"/>
        </w:rPr>
        <w:t>г</w:t>
      </w:r>
      <w:proofErr w:type="spellEnd"/>
      <w:r w:rsidRPr="005B65B2">
        <w:rPr>
          <w:rFonts w:ascii="Times New Roman" w:hAnsi="Times New Roman"/>
          <w:sz w:val="28"/>
          <w:szCs w:val="28"/>
        </w:rPr>
        <w:t>. в 10.00 часов 00 минут,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</w:t>
      </w:r>
      <w:r w:rsidR="0096226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AA57F4">
        <w:rPr>
          <w:rFonts w:ascii="Times New Roman" w:hAnsi="Times New Roman"/>
          <w:sz w:val="28"/>
          <w:szCs w:val="28"/>
        </w:rPr>
        <w:t xml:space="preserve">Новокиреметского сельского </w:t>
      </w:r>
      <w:r w:rsidR="00962265">
        <w:rPr>
          <w:rFonts w:ascii="Times New Roman" w:hAnsi="Times New Roman"/>
          <w:sz w:val="28"/>
          <w:szCs w:val="28"/>
        </w:rPr>
        <w:t>поселения</w:t>
      </w:r>
      <w:r w:rsidRPr="00AA57F4">
        <w:rPr>
          <w:rFonts w:ascii="Times New Roman" w:hAnsi="Times New Roman"/>
          <w:sz w:val="28"/>
          <w:szCs w:val="28"/>
        </w:rPr>
        <w:t xml:space="preserve">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Pr="00AA57F4">
        <w:rPr>
          <w:rFonts w:ascii="Times New Roman" w:hAnsi="Times New Roman"/>
          <w:sz w:val="28"/>
          <w:szCs w:val="28"/>
        </w:rPr>
        <w:t>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237A" w:rsidRPr="00AA57F4" w:rsidRDefault="00B9237A" w:rsidP="00B9237A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ул.МусыДжалиля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="00962265">
        <w:rPr>
          <w:rFonts w:ascii="Times New Roman" w:hAnsi="Times New Roman"/>
          <w:sz w:val="28"/>
          <w:szCs w:val="28"/>
        </w:rPr>
        <w:t>.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AA57F4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 </w:t>
      </w:r>
      <w:r w:rsidR="00E024BE" w:rsidRPr="00E024BE">
        <w:rPr>
          <w:rFonts w:ascii="Times New Roman" w:hAnsi="Times New Roman"/>
          <w:sz w:val="28"/>
          <w:szCs w:val="28"/>
        </w:rPr>
        <w:t xml:space="preserve">«Обустройство кустов скважин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Н-16,Д-9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 xml:space="preserve"> нефтяного месторождения АО "</w:t>
      </w:r>
      <w:proofErr w:type="spellStart"/>
      <w:r w:rsidR="00E024BE" w:rsidRPr="00E024BE">
        <w:rPr>
          <w:rFonts w:ascii="Times New Roman" w:hAnsi="Times New Roman"/>
          <w:sz w:val="28"/>
          <w:szCs w:val="28"/>
        </w:rPr>
        <w:t>Татех</w:t>
      </w:r>
      <w:proofErr w:type="spellEnd"/>
      <w:r w:rsidR="00E024BE" w:rsidRPr="00E024BE">
        <w:rPr>
          <w:rFonts w:ascii="Times New Roman" w:hAnsi="Times New Roman"/>
          <w:sz w:val="28"/>
          <w:szCs w:val="28"/>
        </w:rPr>
        <w:t>"»</w:t>
      </w:r>
      <w:r w:rsidRPr="00AA57F4">
        <w:rPr>
          <w:rFonts w:ascii="Times New Roman" w:hAnsi="Times New Roman"/>
          <w:sz w:val="28"/>
          <w:szCs w:val="28"/>
        </w:rPr>
        <w:t xml:space="preserve">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AA57F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B9237A" w:rsidRPr="00E024BE" w:rsidRDefault="00B9237A" w:rsidP="00E024B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AA57F4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  <w:r w:rsidR="005B65B2">
        <w:rPr>
          <w:rFonts w:ascii="Times New Roman" w:hAnsi="Times New Roman"/>
          <w:sz w:val="28"/>
          <w:szCs w:val="28"/>
        </w:rPr>
        <w:t xml:space="preserve"> </w:t>
      </w:r>
      <w:r w:rsidRPr="00E024BE">
        <w:rPr>
          <w:rFonts w:ascii="Times New Roman" w:hAnsi="Times New Roman"/>
          <w:sz w:val="28"/>
          <w:szCs w:val="28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Pr="001646EC">
          <w:rPr>
            <w:rFonts w:ascii="Times New Roman" w:hAnsi="Times New Roman"/>
            <w:sz w:val="28"/>
            <w:szCs w:val="28"/>
          </w:rPr>
          <w:t>http://aksubaevo.tatar.ru</w:t>
        </w:r>
      </w:hyperlink>
      <w:r w:rsidRPr="00E024BE">
        <w:rPr>
          <w:rFonts w:ascii="Times New Roman" w:hAnsi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</w:t>
      </w:r>
      <w:r w:rsidR="00E024BE" w:rsidRPr="005B65B2">
        <w:rPr>
          <w:rFonts w:ascii="Times New Roman" w:hAnsi="Times New Roman"/>
          <w:sz w:val="28"/>
          <w:szCs w:val="28"/>
        </w:rPr>
        <w:t>2</w:t>
      </w:r>
      <w:r w:rsidR="005B65B2" w:rsidRPr="005B65B2">
        <w:rPr>
          <w:rFonts w:ascii="Times New Roman" w:hAnsi="Times New Roman"/>
          <w:sz w:val="28"/>
          <w:szCs w:val="28"/>
        </w:rPr>
        <w:t>5</w:t>
      </w:r>
      <w:r w:rsidR="005B65B2">
        <w:rPr>
          <w:rFonts w:ascii="Times New Roman" w:hAnsi="Times New Roman"/>
          <w:sz w:val="28"/>
          <w:szCs w:val="28"/>
        </w:rPr>
        <w:t xml:space="preserve"> </w:t>
      </w:r>
      <w:r w:rsidR="00E024BE" w:rsidRPr="005B65B2">
        <w:rPr>
          <w:rFonts w:ascii="Times New Roman" w:hAnsi="Times New Roman"/>
          <w:sz w:val="28"/>
          <w:szCs w:val="28"/>
        </w:rPr>
        <w:t>мая</w:t>
      </w:r>
      <w:r w:rsidRPr="005B65B2">
        <w:rPr>
          <w:rFonts w:ascii="Times New Roman" w:hAnsi="Times New Roman"/>
          <w:sz w:val="28"/>
          <w:szCs w:val="28"/>
        </w:rPr>
        <w:t xml:space="preserve"> 202</w:t>
      </w:r>
      <w:r w:rsidR="00E024BE" w:rsidRPr="005B65B2">
        <w:rPr>
          <w:rFonts w:ascii="Times New Roman" w:hAnsi="Times New Roman"/>
          <w:sz w:val="28"/>
          <w:szCs w:val="28"/>
        </w:rPr>
        <w:t>3</w:t>
      </w:r>
      <w:r w:rsidRPr="005B65B2">
        <w:rPr>
          <w:rFonts w:ascii="Times New Roman" w:hAnsi="Times New Roman"/>
          <w:sz w:val="28"/>
          <w:szCs w:val="28"/>
        </w:rPr>
        <w:t xml:space="preserve"> года.</w:t>
      </w:r>
    </w:p>
    <w:p w:rsidR="00B9237A" w:rsidRPr="00AA57F4" w:rsidRDefault="00B9237A" w:rsidP="00B9237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B9237A" w:rsidRPr="00AA57F4" w:rsidRDefault="00B9237A" w:rsidP="00B9237A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</w:t>
      </w:r>
      <w:r w:rsidRPr="005B65B2">
        <w:rPr>
          <w:sz w:val="28"/>
          <w:szCs w:val="28"/>
          <w:lang w:eastAsia="ru-RU"/>
        </w:rPr>
        <w:t xml:space="preserve">до </w:t>
      </w:r>
      <w:r w:rsidR="005B65B2" w:rsidRPr="005B65B2">
        <w:rPr>
          <w:sz w:val="28"/>
          <w:szCs w:val="28"/>
          <w:lang w:eastAsia="ru-RU"/>
        </w:rPr>
        <w:t>20</w:t>
      </w:r>
      <w:r w:rsidR="005B65B2">
        <w:rPr>
          <w:sz w:val="28"/>
          <w:szCs w:val="28"/>
          <w:lang w:eastAsia="ru-RU"/>
        </w:rPr>
        <w:t xml:space="preserve"> </w:t>
      </w:r>
      <w:r w:rsidR="00E024BE" w:rsidRPr="005B65B2">
        <w:rPr>
          <w:sz w:val="28"/>
          <w:szCs w:val="28"/>
          <w:lang w:eastAsia="ru-RU"/>
        </w:rPr>
        <w:t>июня</w:t>
      </w:r>
      <w:r w:rsidRPr="005B65B2">
        <w:rPr>
          <w:sz w:val="28"/>
          <w:szCs w:val="28"/>
          <w:lang w:eastAsia="ru-RU"/>
        </w:rPr>
        <w:t xml:space="preserve"> 202</w:t>
      </w:r>
      <w:r w:rsidR="00E024BE" w:rsidRPr="005B65B2">
        <w:rPr>
          <w:sz w:val="28"/>
          <w:szCs w:val="28"/>
          <w:lang w:eastAsia="ru-RU"/>
        </w:rPr>
        <w:t>3</w:t>
      </w:r>
      <w:r w:rsidRPr="005B65B2">
        <w:rPr>
          <w:sz w:val="28"/>
          <w:szCs w:val="28"/>
          <w:lang w:eastAsia="ru-RU"/>
        </w:rPr>
        <w:t xml:space="preserve"> года.</w:t>
      </w:r>
      <w:r w:rsidRPr="00AA57F4">
        <w:rPr>
          <w:sz w:val="28"/>
          <w:szCs w:val="28"/>
          <w:lang w:eastAsia="ru-RU"/>
        </w:rPr>
        <w:t xml:space="preserve"> </w:t>
      </w:r>
    </w:p>
    <w:p w:rsidR="00B9237A" w:rsidRPr="00AA57F4" w:rsidRDefault="00B9237A" w:rsidP="00B9237A">
      <w:pPr>
        <w:pStyle w:val="a4"/>
        <w:shd w:val="clear" w:color="auto" w:fill="FFFFFF"/>
        <w:spacing w:before="0"/>
        <w:rPr>
          <w:sz w:val="28"/>
          <w:szCs w:val="28"/>
        </w:rPr>
      </w:pPr>
      <w:r w:rsidRPr="00AA57F4">
        <w:rPr>
          <w:sz w:val="28"/>
          <w:szCs w:val="28"/>
        </w:rPr>
        <w:t xml:space="preserve">7. Контроль за исполнением настоящего Постановления возложить на Главу </w:t>
      </w:r>
      <w:r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AA57F4">
        <w:rPr>
          <w:sz w:val="28"/>
          <w:szCs w:val="28"/>
        </w:rPr>
        <w:t xml:space="preserve">. </w:t>
      </w:r>
    </w:p>
    <w:p w:rsidR="00B9237A" w:rsidRDefault="00B9237A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E389C" w:rsidRDefault="000E389C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E389C" w:rsidRDefault="000E389C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E389C" w:rsidRPr="00AA57F4" w:rsidRDefault="000E389C" w:rsidP="00B9237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637220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Глава Новокиреметского</w:t>
      </w:r>
    </w:p>
    <w:p w:rsidR="00637220" w:rsidRPr="00AA57F4" w:rsidRDefault="00B9237A" w:rsidP="0063722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  <w:r w:rsidR="005B65B2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B65B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</w:t>
      </w:r>
      <w:r w:rsidR="00637220" w:rsidRPr="00AA57F4">
        <w:rPr>
          <w:rFonts w:ascii="Times New Roman" w:eastAsia="Calibri" w:hAnsi="Times New Roman"/>
          <w:sz w:val="28"/>
          <w:szCs w:val="28"/>
          <w:lang w:eastAsia="en-US"/>
        </w:rPr>
        <w:t>И. Р. Шакиров</w:t>
      </w:r>
    </w:p>
    <w:p w:rsidR="00B9237A" w:rsidRPr="00AA57F4" w:rsidRDefault="00B9237A" w:rsidP="00B923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9237A" w:rsidRDefault="00B9237A" w:rsidP="00B9237A"/>
    <w:p w:rsidR="00B9237A" w:rsidRDefault="00B9237A" w:rsidP="00B9237A">
      <w:pPr>
        <w:jc w:val="both"/>
      </w:pPr>
    </w:p>
    <w:p w:rsidR="004844E9" w:rsidRDefault="004844E9"/>
    <w:sectPr w:rsidR="004844E9" w:rsidSect="005B65B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9237A"/>
    <w:rsid w:val="000E389C"/>
    <w:rsid w:val="00124925"/>
    <w:rsid w:val="00162FD4"/>
    <w:rsid w:val="001646EC"/>
    <w:rsid w:val="002F3450"/>
    <w:rsid w:val="004844E9"/>
    <w:rsid w:val="005B65B2"/>
    <w:rsid w:val="00637220"/>
    <w:rsid w:val="00962265"/>
    <w:rsid w:val="009873A7"/>
    <w:rsid w:val="00AA57F4"/>
    <w:rsid w:val="00B9237A"/>
    <w:rsid w:val="00C44087"/>
    <w:rsid w:val="00D548D9"/>
    <w:rsid w:val="00E0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D4"/>
  </w:style>
  <w:style w:type="paragraph" w:styleId="1">
    <w:name w:val="heading 1"/>
    <w:basedOn w:val="a"/>
    <w:next w:val="a"/>
    <w:link w:val="10"/>
    <w:qFormat/>
    <w:rsid w:val="001249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37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9237A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B923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B923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12492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2023-05-26T06:57:00Z</dcterms:created>
  <dcterms:modified xsi:type="dcterms:W3CDTF">2023-05-26T06:57:00Z</dcterms:modified>
</cp:coreProperties>
</file>