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73" w:rsidRDefault="00154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E73" w:rsidRPr="0095239C" w:rsidRDefault="00952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5239C">
        <w:rPr>
          <w:rFonts w:ascii="Times New Roman" w:eastAsia="Times New Roman" w:hAnsi="Times New Roman" w:cs="Times New Roman"/>
          <w:b/>
          <w:sz w:val="28"/>
        </w:rPr>
        <w:t>СОВЕТ ЩЕРБЕНСКОГО СЕЛЬСКОГО ПОСЕЛЕНИЯ АКСУБАЕВСКОГО МУНИЦИПАЛЬНОГО РАЙОНА РЕСПУБЛИКИ ТАТАРСТАН</w:t>
      </w:r>
    </w:p>
    <w:p w:rsidR="0095239C" w:rsidRPr="0095239C" w:rsidRDefault="00952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5239C" w:rsidRPr="0095239C" w:rsidRDefault="00952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5239C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95239C" w:rsidRPr="0095239C" w:rsidRDefault="00952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</w:t>
      </w:r>
      <w:r w:rsidR="00154CDB"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от </w:t>
      </w:r>
      <w:r w:rsidR="00154CDB">
        <w:rPr>
          <w:rFonts w:ascii="Times New Roman" w:eastAsia="Times New Roman" w:hAnsi="Times New Roman" w:cs="Times New Roman"/>
          <w:sz w:val="28"/>
        </w:rPr>
        <w:t xml:space="preserve"> 18.11.2015 года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проекте изменений и дополнений в Устав муниципального образования «</w:t>
      </w:r>
      <w:proofErr w:type="spellStart"/>
      <w:r w:rsidR="00E764F8">
        <w:rPr>
          <w:rFonts w:ascii="Times New Roman" w:eastAsia="Times New Roman" w:hAnsi="Times New Roman" w:cs="Times New Roman"/>
          <w:b/>
          <w:sz w:val="28"/>
        </w:rPr>
        <w:t>Щербенское</w:t>
      </w:r>
      <w:proofErr w:type="spellEnd"/>
      <w:r w:rsidR="00E764F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сельское поселение» Аксубаевского муниципального района Республики Татарстан»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 с Федеральным законом от 06.10.2003 №131-ФЗ</w:t>
      </w:r>
      <w:proofErr w:type="gramStart"/>
      <w:r>
        <w:rPr>
          <w:rFonts w:ascii="Times New Roman" w:eastAsia="Times New Roman" w:hAnsi="Times New Roman" w:cs="Times New Roman"/>
          <w:sz w:val="28"/>
        </w:rPr>
        <w:t>"О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б общих принципах организации местного самоуправления в Российской Федерации",  Законом Республики Татарстан от 28.07.2004 №45-ЗРТ "О местном самоуправлении в Республике Татарстан", Совет </w:t>
      </w:r>
      <w:proofErr w:type="spellStart"/>
      <w:r w:rsidR="00E764F8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591E73" w:rsidRDefault="00591E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1E73" w:rsidRPr="00154B99" w:rsidRDefault="00BD591C" w:rsidP="00154B99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 xml:space="preserve">Принять в первом чтении решение о проекте изменений и дополнений в Устав </w:t>
      </w:r>
      <w:proofErr w:type="spellStart"/>
      <w:r w:rsidR="00E764F8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 w:rsidR="00E764F8">
        <w:rPr>
          <w:rFonts w:ascii="Times New Roman" w:eastAsia="Times New Roman" w:hAnsi="Times New Roman" w:cs="Times New Roman"/>
          <w:sz w:val="28"/>
        </w:rPr>
        <w:t xml:space="preserve"> </w:t>
      </w:r>
      <w:r w:rsidRPr="00154B99">
        <w:rPr>
          <w:rFonts w:ascii="Times New Roman" w:eastAsia="Times New Roman" w:hAnsi="Times New Roman" w:cs="Times New Roman"/>
          <w:sz w:val="28"/>
        </w:rPr>
        <w:t>сельского поселения Аксубаевского  муниципального района Республики Татарстан  (приложение № 1).</w:t>
      </w:r>
    </w:p>
    <w:p w:rsidR="00591E73" w:rsidRPr="00154B99" w:rsidRDefault="00BD591C" w:rsidP="00154B99">
      <w:pPr>
        <w:pStyle w:val="a3"/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>Обнародовать на специальных информационных стендах: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решение о проекте изменений и дополнений в Устав </w:t>
      </w:r>
      <w:proofErr w:type="spellStart"/>
      <w:r w:rsidR="00E764F8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учета предложения граждан к проекту Устава </w:t>
      </w:r>
      <w:proofErr w:type="spellStart"/>
      <w:r w:rsidR="00E764F8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и участия граждан в его обсуждении (приложение № 2).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проведения публичных слушаний по проекту Устава </w:t>
      </w:r>
      <w:proofErr w:type="spellStart"/>
      <w:r w:rsidR="00E764F8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(приложение №3).</w:t>
      </w:r>
    </w:p>
    <w:p w:rsidR="00591E73" w:rsidRDefault="00BD591C" w:rsidP="00154B99">
      <w:pPr>
        <w:tabs>
          <w:tab w:val="left" w:pos="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Провести публичные слушания настоящего решения 16 декабря 2015 года в 10.00 часов в сельском Доме культуры по адресу: с. </w:t>
      </w:r>
      <w:proofErr w:type="spellStart"/>
      <w:r w:rsidR="00F32473">
        <w:rPr>
          <w:rFonts w:ascii="Times New Roman" w:eastAsia="Times New Roman" w:hAnsi="Times New Roman" w:cs="Times New Roman"/>
          <w:sz w:val="28"/>
        </w:rPr>
        <w:t>Щербень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улица </w:t>
      </w:r>
      <w:r w:rsidR="00F32473">
        <w:rPr>
          <w:rFonts w:ascii="Times New Roman" w:eastAsia="Times New Roman" w:hAnsi="Times New Roman" w:cs="Times New Roman"/>
          <w:sz w:val="28"/>
        </w:rPr>
        <w:t>Лермонтова</w:t>
      </w:r>
      <w:r>
        <w:rPr>
          <w:rFonts w:ascii="Times New Roman" w:eastAsia="Times New Roman" w:hAnsi="Times New Roman" w:cs="Times New Roman"/>
          <w:sz w:val="28"/>
        </w:rPr>
        <w:t xml:space="preserve">, д. </w:t>
      </w:r>
      <w:r w:rsidR="00F32473">
        <w:rPr>
          <w:rFonts w:ascii="Times New Roman" w:eastAsia="Times New Roman" w:hAnsi="Times New Roman" w:cs="Times New Roman"/>
          <w:sz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91E73" w:rsidRDefault="00BD591C">
      <w:pPr>
        <w:tabs>
          <w:tab w:val="left" w:pos="36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proofErr w:type="spellStart"/>
      <w:r w:rsidR="00E764F8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в следующем составе:</w:t>
      </w:r>
    </w:p>
    <w:p w:rsidR="00E764F8" w:rsidRPr="00E764F8" w:rsidRDefault="00E764F8" w:rsidP="00E764F8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 w:rsidRPr="00E764F8"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 w:rsidRPr="00E764F8">
        <w:rPr>
          <w:rFonts w:ascii="Times New Roman" w:eastAsia="Times New Roman" w:hAnsi="Times New Roman" w:cs="Times New Roman"/>
          <w:sz w:val="28"/>
        </w:rPr>
        <w:t>Шарифуллин</w:t>
      </w:r>
      <w:proofErr w:type="spellEnd"/>
      <w:r w:rsidRPr="00E764F8">
        <w:rPr>
          <w:rFonts w:ascii="Times New Roman" w:eastAsia="Times New Roman" w:hAnsi="Times New Roman" w:cs="Times New Roman"/>
          <w:sz w:val="28"/>
        </w:rPr>
        <w:t xml:space="preserve"> Д.А. – депутат округа № </w:t>
      </w:r>
      <w:r>
        <w:rPr>
          <w:rFonts w:ascii="Times New Roman" w:eastAsia="Times New Roman" w:hAnsi="Times New Roman" w:cs="Times New Roman"/>
          <w:sz w:val="28"/>
        </w:rPr>
        <w:t>3</w:t>
      </w:r>
      <w:r w:rsidRPr="00E764F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764F8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 w:rsidRPr="00E764F8"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района.</w:t>
      </w:r>
    </w:p>
    <w:p w:rsidR="00591E73" w:rsidRDefault="00E764F8" w:rsidP="00E764F8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E764F8">
        <w:rPr>
          <w:rFonts w:ascii="Times New Roman" w:eastAsia="Times New Roman" w:hAnsi="Times New Roman" w:cs="Times New Roman"/>
          <w:sz w:val="28"/>
        </w:rPr>
        <w:t xml:space="preserve">   2. </w:t>
      </w:r>
      <w:proofErr w:type="spellStart"/>
      <w:r w:rsidRPr="00E764F8">
        <w:rPr>
          <w:rFonts w:ascii="Times New Roman" w:eastAsia="Times New Roman" w:hAnsi="Times New Roman" w:cs="Times New Roman"/>
          <w:sz w:val="28"/>
        </w:rPr>
        <w:t>Гимадиев</w:t>
      </w:r>
      <w:proofErr w:type="spellEnd"/>
      <w:r w:rsidRPr="00E764F8">
        <w:rPr>
          <w:rFonts w:ascii="Times New Roman" w:eastAsia="Times New Roman" w:hAnsi="Times New Roman" w:cs="Times New Roman"/>
          <w:sz w:val="28"/>
        </w:rPr>
        <w:t xml:space="preserve"> М.А. - депутат округа №</w:t>
      </w:r>
      <w:r w:rsidR="00C67653">
        <w:rPr>
          <w:rFonts w:ascii="Times New Roman" w:eastAsia="Times New Roman" w:hAnsi="Times New Roman" w:cs="Times New Roman"/>
          <w:sz w:val="28"/>
        </w:rPr>
        <w:t xml:space="preserve"> 5</w:t>
      </w:r>
      <w:r w:rsidRPr="00E764F8"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 w:rsidRPr="00E764F8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 w:rsidRPr="00E764F8"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района.</w:t>
      </w:r>
    </w:p>
    <w:p w:rsidR="00591E73" w:rsidRDefault="00E764F8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BD591C">
        <w:rPr>
          <w:rFonts w:ascii="Times New Roman" w:eastAsia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sz w:val="28"/>
        </w:rPr>
        <w:t>Шакиров А.М.</w:t>
      </w:r>
      <w:r w:rsidR="00BD591C">
        <w:rPr>
          <w:rFonts w:ascii="Times New Roman" w:eastAsia="Times New Roman" w:hAnsi="Times New Roman" w:cs="Times New Roman"/>
          <w:sz w:val="28"/>
        </w:rPr>
        <w:t xml:space="preserve"> - депутат округа № </w:t>
      </w:r>
      <w:r w:rsidR="00C67653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D591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D591C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591E7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Рабочей группе изучить и обобщить предложения и замечания  в проект  решения изменения и дополнения в Устав 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направлять в Совет 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 и внести на рассмотрение Совета 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района.</w:t>
      </w:r>
    </w:p>
    <w:p w:rsidR="00591E73" w:rsidRDefault="00BD59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изменений и дополнений в Устав 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r w:rsidR="00C67653">
        <w:rPr>
          <w:rFonts w:ascii="Times New Roman" w:eastAsia="Times New Roman" w:hAnsi="Times New Roman" w:cs="Times New Roman"/>
          <w:sz w:val="28"/>
        </w:rPr>
        <w:t xml:space="preserve">               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67653" w:rsidRDefault="00C67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D591C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№ 1</w:t>
      </w:r>
    </w:p>
    <w:p w:rsidR="00591E73" w:rsidRDefault="00BD591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к решению Совета </w:t>
      </w:r>
    </w:p>
    <w:p w:rsidR="00591E73" w:rsidRDefault="00C6765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Щербенского</w:t>
      </w:r>
      <w:proofErr w:type="spellEnd"/>
      <w:r w:rsidR="00BD591C">
        <w:rPr>
          <w:rFonts w:ascii="Times New Roman" w:eastAsia="Times New Roman" w:hAnsi="Times New Roman" w:cs="Times New Roman"/>
          <w:sz w:val="24"/>
        </w:rPr>
        <w:t xml:space="preserve"> сельского поселения </w:t>
      </w:r>
    </w:p>
    <w:p w:rsidR="00591E73" w:rsidRDefault="00BD591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Аксубаевского муниципального РТ </w:t>
      </w:r>
    </w:p>
    <w:p w:rsidR="00591E73" w:rsidRDefault="00BD591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154CDB">
        <w:rPr>
          <w:rFonts w:ascii="Times New Roman" w:eastAsia="Times New Roman" w:hAnsi="Times New Roman" w:cs="Times New Roman"/>
          <w:sz w:val="24"/>
        </w:rPr>
        <w:t xml:space="preserve">18.11.2015 г. </w:t>
      </w:r>
      <w:r>
        <w:rPr>
          <w:rFonts w:ascii="Times New Roman" w:eastAsia="Times New Roman" w:hAnsi="Times New Roman" w:cs="Times New Roman"/>
          <w:sz w:val="24"/>
        </w:rPr>
        <w:t>№</w:t>
      </w:r>
      <w:r w:rsidR="00154CDB">
        <w:rPr>
          <w:rFonts w:ascii="Times New Roman" w:eastAsia="Times New Roman" w:hAnsi="Times New Roman" w:cs="Times New Roman"/>
          <w:sz w:val="24"/>
        </w:rPr>
        <w:t xml:space="preserve"> 10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</w:p>
    <w:p w:rsidR="00591E73" w:rsidRDefault="00BD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Изменения и дополнения в Устав муниципального 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«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Щербенское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поселение»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  Республики Татарстан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Пункт 7) части 1 статьи 6 изложить в следующей редакции:</w:t>
      </w: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Пункт 14 части 1 статьи 6 изложить в следующей редакции: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«14)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Части 1 статьи 6 дополнить пунктами 16 - 19 следующего содержания: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BD591C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Часть 1  статьи 7 дополнить пунктом 14 следующего содержания 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 осуществление мероприятий по отлову и содержанию безнадзорных животных, обитающих на территории Поселения"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5. Пункт 4 части 3 статьи 17 изложить в следующей редакции:</w:t>
      </w:r>
    </w:p>
    <w:p w:rsidR="00591E73" w:rsidRDefault="00591E7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«4)  вопросы о преобразовании поселения, за исключением случаев, если в соответствии со статьей 13 Федерального закона от 06.10.2003 № 131-ФЗ “Об общих принципах организации местного самоуправления в Российской Федерации”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rPr>
          <w:rFonts w:ascii="Times New Roman" w:eastAsia="Times New Roman" w:hAnsi="Times New Roman" w:cs="Times New Roman"/>
          <w:sz w:val="28"/>
        </w:rPr>
        <w:t>;”</w:t>
      </w:r>
      <w:proofErr w:type="gramEnd"/>
    </w:p>
    <w:p w:rsidR="00591E73" w:rsidRDefault="00591E73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Часть 1 статьи 30 дополнить пунктом 6.1) следующего содержания:</w:t>
      </w:r>
      <w:proofErr w:type="gramEnd"/>
    </w:p>
    <w:p w:rsidR="00591E73" w:rsidRDefault="00591E73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6.1) утверждение муниципальных программ в области энергосбережения и повышения энергетической эффективности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Абзац 4 пункта 5 части 1 статьи 47 изложить в следующей редакции: </w:t>
      </w:r>
    </w:p>
    <w:p w:rsidR="00591E73" w:rsidRDefault="00591E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разработка  и утверждение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 программ комплексного развития социальной инфраструктуры поселений, требования к которым устанавливаются Правительством Российской Федерации;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Пункт 5  статьи 47 дополнить абзацем следующего содержания: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разработка и реализация муниципальных программ в области энергосбережения и повышения энергетической эффективности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 пункт 5 части 1 статьи 47 изложить в следующей редакции:</w:t>
      </w: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sz w:val="28"/>
        </w:rPr>
        <w:t>;»</w:t>
      </w:r>
      <w:proofErr w:type="gramEnd"/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Статью 63 дополнить пунктом 2.1. следующего содержания: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«2.1. Голос главы поселения учитывается при принятии решений Совета поселения как голос депутата Совета поселения»</w:t>
      </w:r>
    </w:p>
    <w:p w:rsidR="00591E73" w:rsidRDefault="00591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Абзац 1 части 2 статьи 74 изложить в следующей редакции:</w:t>
      </w:r>
    </w:p>
    <w:p w:rsidR="00591E73" w:rsidRDefault="00591E73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BD5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«2.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опубликованию»  </w:t>
      </w:r>
    </w:p>
    <w:p w:rsidR="00591E73" w:rsidRPr="00BD591C" w:rsidRDefault="00BD591C" w:rsidP="00BD5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12. Статью 65 часть 3 после слова "муниципальные" дополнить словом "нормативные"                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1E73" w:rsidRDefault="00BD59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Приложение № 2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                    к решению Совета </w:t>
      </w:r>
      <w:proofErr w:type="spellStart"/>
      <w:r w:rsidR="00C67653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</w:t>
      </w: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        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r w:rsidR="00154CDB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от 18.11.2015 г.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№ </w:t>
      </w:r>
      <w:r w:rsidR="00154CDB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10</w:t>
      </w:r>
    </w:p>
    <w:p w:rsidR="00591E73" w:rsidRDefault="00591E73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591E73" w:rsidRDefault="00591E73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591E73" w:rsidRDefault="00591E73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ПОРЯДОК УЧЕТА ПРЕДЛОЖЕНИЙ ГРАЖДАН  ПО РЕШЕНИЮ "О ПРОЕКТЕ  ИЗМЕНЕНИЙ И ДОПОЛНЕНИЙ В УСТАВ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>НОВОАКСУБАЕВСКОГО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СЕЛЬСКОГО ПОСЕЛЕНИЯ АКСУБАЕВСКОГО МУНИЦИПАЛЬНОГО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 РЕСПУБЛИКИ ТАТАРСТАН» И УЧАСТИЯ ГРАЖДАН В ЕГО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ОБСУЖДЕНИИ</w:t>
      </w: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BD5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Предложения к решению "О проекте изменений и дополнений в Устав 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 Республики Татарстан» вносятся в Совет 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 муниципального района Республики Татарстан по адресу:  индекс, Республика Татарстан Аксубаевский муниципальный район  с. Новое Аксубаево, улица Центральная, дом 31, в письменной форме.</w:t>
      </w:r>
    </w:p>
    <w:p w:rsidR="00591E73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Предложения принимаются в рабочие дни с 8 час. 00 мин до 16 час. 00 мин со дня обнародования на специально оборудованных информационных стендах. </w:t>
      </w:r>
    </w:p>
    <w:p w:rsidR="00591E73" w:rsidRDefault="00BD591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 3аявки на участие в публичных слушаниях с правом выступления подаются по адресу: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423070, Республика Татарстан Аксубаевский муниципальный район  с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овое Аксубаево, улица Центральная, дом 31,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лично или по почте (с пометкой на конверте "обсуждение Устава").</w:t>
      </w: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C67653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67653" w:rsidRDefault="00C67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D591C" w:rsidRDefault="00BD5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91E73" w:rsidRDefault="00BD59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Приложение № 3 </w:t>
      </w:r>
    </w:p>
    <w:p w:rsidR="00591E73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к решению Совета </w:t>
      </w:r>
      <w:proofErr w:type="spellStart"/>
      <w:r w:rsidR="00C67653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</w:t>
      </w:r>
    </w:p>
    <w:p w:rsidR="00591E73" w:rsidRDefault="00BD59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от  </w:t>
      </w:r>
      <w:r w:rsidR="00154CDB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18.11.2015 г.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№ </w:t>
      </w:r>
      <w:r w:rsidR="00154CDB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10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591E73">
      <w:pPr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91E73" w:rsidRDefault="00BD591C">
      <w:pPr>
        <w:spacing w:after="0" w:line="240" w:lineRule="auto"/>
        <w:ind w:left="4032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  <w:t>ПОРЯДОК</w:t>
      </w:r>
    </w:p>
    <w:p w:rsidR="00591E73" w:rsidRDefault="00BD591C">
      <w:pPr>
        <w:spacing w:after="0" w:line="240" w:lineRule="auto"/>
        <w:ind w:left="634" w:right="360"/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ПРОВЕДЕНИЯ ПУБЛИЧНЫХ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СЛУШАНИИ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 ПО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РЕШЕНИЮ СОВЕТА НОВОАКСУБАЕВСКОГО СЕЛЬСКОГО ПОСЕЛЕНИЯ АКСУБАЕВСКОГО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МУНИЦИПАЛЬНОГО РАЙОНА РТ "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О ПРОЕКТЕ ИЗМЕНЕНИЙ И ДОПОЛНЕНИЙ В  УСТАВ НОВОАКСУБАЕВСКОГО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СЕЛЬСКОГО ПОСЕЛЕНИЯ АКСУБАЕВСКОГО МУ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НИЦИПАЛЬНОГО РАЙОНА РЕСПУБЛИКИ ТАТАРСТАН"</w:t>
      </w:r>
    </w:p>
    <w:p w:rsidR="00591E73" w:rsidRPr="00154B99" w:rsidRDefault="00BD591C" w:rsidP="00154B99">
      <w:pPr>
        <w:pStyle w:val="a3"/>
        <w:numPr>
          <w:ilvl w:val="0"/>
          <w:numId w:val="2"/>
        </w:numPr>
        <w:tabs>
          <w:tab w:val="left" w:pos="806"/>
        </w:tabs>
        <w:spacing w:before="590" w:after="0" w:line="317" w:lineRule="auto"/>
        <w:jc w:val="both"/>
        <w:rPr>
          <w:rFonts w:ascii="Times New Roman" w:eastAsia="Times New Roman" w:hAnsi="Times New Roman" w:cs="Times New Roman"/>
          <w:color w:val="000000"/>
          <w:spacing w:val="-47"/>
          <w:sz w:val="26"/>
          <w:shd w:val="clear" w:color="auto" w:fill="FFFFFF"/>
        </w:rPr>
      </w:pP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 xml:space="preserve">Публичные    слушания    по    проекту    решения    Совета    </w:t>
      </w:r>
      <w:proofErr w:type="spellStart"/>
      <w:r w:rsidR="00C67653">
        <w:rPr>
          <w:rFonts w:ascii="Times New Roman" w:eastAsia="Times New Roman" w:hAnsi="Times New Roman" w:cs="Times New Roman"/>
          <w:sz w:val="26"/>
          <w:shd w:val="clear" w:color="auto" w:fill="FFFFFF"/>
        </w:rPr>
        <w:t>Щербенского</w:t>
      </w:r>
      <w:proofErr w:type="spellEnd"/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сельского</w:t>
      </w:r>
      <w:r w:rsidRPr="00154B99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 поселения Аксубаевского муниципального района Республики Та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тарстан  «О проекте изменений и дополнений в  Устав </w:t>
      </w:r>
      <w:proofErr w:type="spellStart"/>
      <w:r w:rsidR="00C67653">
        <w:rPr>
          <w:rFonts w:ascii="Times New Roman" w:eastAsia="Times New Roman" w:hAnsi="Times New Roman" w:cs="Times New Roman"/>
          <w:sz w:val="26"/>
          <w:shd w:val="clear" w:color="auto" w:fill="FFFFFF"/>
        </w:rPr>
        <w:t>Щербенского</w:t>
      </w:r>
      <w:proofErr w:type="spellEnd"/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сельского поселения Аксубаевского </w:t>
      </w:r>
      <w:r w:rsidRPr="00154B99"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 муниципального района Республики Татарстан» </w:t>
      </w:r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(далее - публичные слушания) проводятся в соответствии со статьей 17 Устава </w:t>
      </w:r>
      <w:proofErr w:type="spellStart"/>
      <w:r w:rsidR="00C67653">
        <w:rPr>
          <w:rFonts w:ascii="Times New Roman" w:eastAsia="Times New Roman" w:hAnsi="Times New Roman" w:cs="Times New Roman"/>
          <w:sz w:val="26"/>
          <w:shd w:val="clear" w:color="auto" w:fill="FFFFFF"/>
        </w:rPr>
        <w:t>Щербенского</w:t>
      </w:r>
      <w:proofErr w:type="spellEnd"/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 xml:space="preserve"> сельского поселения Аксубаевского муниципального района РТ.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с правом выступления для аргумента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t xml:space="preserve">ции своих предложений являются также жители поселения, которые подали в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Совет </w:t>
      </w:r>
      <w:proofErr w:type="spellStart"/>
      <w:r w:rsidR="00C67653">
        <w:rPr>
          <w:rFonts w:ascii="Times New Roman" w:eastAsia="Times New Roman" w:hAnsi="Times New Roman" w:cs="Times New Roman"/>
          <w:sz w:val="26"/>
          <w:shd w:val="clear" w:color="auto" w:fill="FFFFFF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>сельского поселения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Аксубаевского 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РТ письменные заявления.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Регистрация участников начинается за 30 минут до начала публичных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hd w:val="clear" w:color="auto" w:fill="FFFFFF"/>
        </w:rPr>
        <w:t>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Председательствующим на публичных слушаниях является глава сельско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hd w:val="clear" w:color="auto" w:fill="FFFFFF"/>
        </w:rPr>
        <w:t>го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Публичные слушания открываются вступительным словом председатель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ствующего, который информирует присутствующих о существе обсуждаемого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вопроса, порядке проведения слушаний,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>Для оформления протокола, учета поступивших предложений, рекомен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даций по предложению председательствующего избирается секретариат публич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ных слушаний в составе руководителя и двух членов секретариата.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lastRenderedPageBreak/>
        <w:t xml:space="preserve">С основным докладом выступает депутат Совета </w:t>
      </w:r>
      <w:proofErr w:type="spellStart"/>
      <w:r w:rsidR="00C67653">
        <w:rPr>
          <w:rFonts w:ascii="Times New Roman" w:eastAsia="Times New Roman" w:hAnsi="Times New Roman" w:cs="Times New Roman"/>
          <w:sz w:val="26"/>
          <w:shd w:val="clear" w:color="auto" w:fill="FFFFFF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>сель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hd w:val="clear" w:color="auto" w:fill="FFFFFF"/>
        </w:rPr>
        <w:t>ского поселения.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t xml:space="preserve">Участники публичных слушаний с правом выступления приглашаются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для аргументации своих предложений в порядке очередности в зависимости от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времени подачи заявления.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hd w:val="clear" w:color="auto" w:fill="FFFFFF"/>
        </w:rPr>
        <w:t xml:space="preserve">Выступления участников публичных слушаний не должны продолжаться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 xml:space="preserve">более 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hd w:val="clear" w:color="auto" w:fill="FFFFFF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>минут.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слушаний вправе задавать вопросы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выступающим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после окончания выступления с разрешения председательствующего.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Соблюдение порядка при проведении   публичных слушаний является обязательным условием для участия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публичных 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заседания.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Все замечания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 и хранится  в  материалах Совета </w:t>
      </w:r>
      <w:proofErr w:type="spellStart"/>
      <w:r w:rsidR="00C67653">
        <w:rPr>
          <w:rFonts w:ascii="Times New Roman" w:eastAsia="Times New Roman" w:hAnsi="Times New Roman" w:cs="Times New Roman"/>
          <w:sz w:val="26"/>
          <w:shd w:val="clear" w:color="auto" w:fill="FFFFFF"/>
        </w:rPr>
        <w:t>Щербенского</w:t>
      </w:r>
      <w:proofErr w:type="spellEnd"/>
      <w:r w:rsidR="00C67653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сельского поселения в</w:t>
      </w:r>
      <w:r>
        <w:rPr>
          <w:rFonts w:ascii="Times New Roman" w:eastAsia="Times New Roman" w:hAnsi="Times New Roman" w:cs="Times New Roman"/>
          <w:i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установленном порядке.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Заключение по результатам публичных слушаний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готовится рабочей группой.</w:t>
      </w:r>
    </w:p>
    <w:p w:rsidR="00591E73" w:rsidRDefault="00BD591C">
      <w:pPr>
        <w:numPr>
          <w:ilvl w:val="0"/>
          <w:numId w:val="2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C67653">
        <w:rPr>
          <w:rFonts w:ascii="Times New Roman" w:eastAsia="Times New Roman" w:hAnsi="Times New Roman" w:cs="Times New Roman"/>
          <w:sz w:val="26"/>
          <w:shd w:val="clear" w:color="auto" w:fill="FFFFFF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сельского поселения.</w:t>
      </w:r>
    </w:p>
    <w:p w:rsidR="00591E73" w:rsidRDefault="00591E73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591E73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Председатель Совета </w:t>
      </w:r>
      <w:proofErr w:type="spellStart"/>
      <w:r w:rsidR="00C67653">
        <w:rPr>
          <w:rFonts w:ascii="Times New Roman" w:eastAsia="Times New Roman" w:hAnsi="Times New Roman" w:cs="Times New Roman"/>
          <w:sz w:val="26"/>
        </w:rPr>
        <w:t>Щербенского</w:t>
      </w:r>
      <w:proofErr w:type="spellEnd"/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сельского поселения Аксубаевского</w:t>
      </w:r>
    </w:p>
    <w:p w:rsidR="00591E73" w:rsidRDefault="00BD591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муниципального района РТ                                      </w:t>
      </w:r>
      <w:proofErr w:type="spellStart"/>
      <w:r w:rsidR="00C67653">
        <w:rPr>
          <w:rFonts w:ascii="Times New Roman" w:eastAsia="Times New Roman" w:hAnsi="Times New Roman" w:cs="Times New Roman"/>
          <w:sz w:val="26"/>
        </w:rPr>
        <w:t>Д.А.Шарифуллин</w:t>
      </w:r>
      <w:proofErr w:type="spellEnd"/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591E73" w:rsidRDefault="005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154B99"/>
    <w:rsid w:val="00154CDB"/>
    <w:rsid w:val="00160432"/>
    <w:rsid w:val="00591E73"/>
    <w:rsid w:val="0095239C"/>
    <w:rsid w:val="00A4352E"/>
    <w:rsid w:val="00BD591C"/>
    <w:rsid w:val="00C67653"/>
    <w:rsid w:val="00E764F8"/>
    <w:rsid w:val="00F3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8</cp:revision>
  <cp:lastPrinted>2015-12-09T07:02:00Z</cp:lastPrinted>
  <dcterms:created xsi:type="dcterms:W3CDTF">2015-11-11T09:15:00Z</dcterms:created>
  <dcterms:modified xsi:type="dcterms:W3CDTF">2015-12-09T07:46:00Z</dcterms:modified>
</cp:coreProperties>
</file>