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BDF" w:rsidRDefault="00BB6BDF" w:rsidP="00C87DE3">
      <w:pPr>
        <w:tabs>
          <w:tab w:val="left" w:pos="5670"/>
        </w:tabs>
        <w:ind w:left="-993" w:right="-426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4034790</wp:posOffset>
                </wp:positionH>
                <wp:positionV relativeFrom="paragraph">
                  <wp:posOffset>195580</wp:posOffset>
                </wp:positionV>
                <wp:extent cx="2514600" cy="116268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Default="00BB6BDF">
                            <w:pPr>
                              <w:pStyle w:val="20"/>
                            </w:pPr>
                            <w:r>
                              <w:t>Республика ТАТАРСТАН</w:t>
                            </w:r>
                          </w:p>
                          <w:p w:rsidR="00BB6BDF" w:rsidRDefault="00BB6BDF">
                            <w:pPr>
                              <w:pStyle w:val="1"/>
                            </w:pPr>
                            <w:r>
                              <w:t>Аксубаевский</w:t>
                            </w:r>
                            <w:r w:rsidR="000E1C6F">
                              <w:t xml:space="preserve"> муниципальный</w:t>
                            </w:r>
                            <w:r>
                              <w:t xml:space="preserve"> район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муниципальное образование село </w:t>
                            </w:r>
                            <w:r w:rsidR="00796A44">
                              <w:rPr>
                                <w:b/>
                                <w:sz w:val="28"/>
                              </w:rPr>
                              <w:t>Старое Ильдеряково</w:t>
                            </w:r>
                          </w:p>
                          <w:p w:rsidR="00B76AD6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7.7pt;margin-top:15.4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" filled="f" stroked="f">
                <v:textbox>
                  <w:txbxContent>
                    <w:p w:rsidR="00BB6BDF" w:rsidRDefault="00BB6BDF">
                      <w:pPr>
                        <w:pStyle w:val="20"/>
                      </w:pPr>
                      <w:r>
                        <w:t>Республика ТАТАРСТАН</w:t>
                      </w:r>
                    </w:p>
                    <w:p w:rsidR="00BB6BDF" w:rsidRDefault="00BB6BDF">
                      <w:pPr>
                        <w:pStyle w:val="1"/>
                      </w:pPr>
                      <w:r>
                        <w:t>Аксубаевский</w:t>
                      </w:r>
                      <w:r w:rsidR="000E1C6F">
                        <w:t xml:space="preserve"> муниципальный</w:t>
                      </w:r>
                      <w:r>
                        <w:t xml:space="preserve"> район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муниципальное образование село </w:t>
                      </w:r>
                      <w:r w:rsidR="00796A44">
                        <w:rPr>
                          <w:b/>
                          <w:sz w:val="28"/>
                        </w:rPr>
                        <w:t>Старое Ильдеряково</w:t>
                      </w:r>
                    </w:p>
                    <w:p w:rsidR="00B76AD6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B6BDF" w:rsidRDefault="00BB6BDF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131445</wp:posOffset>
                </wp:positionH>
                <wp:positionV relativeFrom="paragraph">
                  <wp:posOffset>8255</wp:posOffset>
                </wp:positionV>
                <wp:extent cx="2857500" cy="1257300"/>
                <wp:effectExtent l="0" t="0" r="0" b="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6BDF" w:rsidRPr="00796A44" w:rsidRDefault="00796A44">
                            <w:pPr>
                              <w:pStyle w:val="20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="00BB6BDF"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="00BB6BDF"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796A44" w:rsidRDefault="00BB6BDF" w:rsidP="00796A44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 w:rsidR="000E1C6F">
                              <w:t xml:space="preserve"> </w:t>
                            </w:r>
                            <w:r w:rsidR="00796A44">
                              <w:t xml:space="preserve">           </w:t>
                            </w:r>
                            <w:proofErr w:type="spellStart"/>
                            <w:r w:rsidR="000E1C6F">
                              <w:t>муниципал</w:t>
                            </w:r>
                            <w:r w:rsidR="00B76AD6">
                              <w:t>ьр</w:t>
                            </w:r>
                            <w:r>
                              <w:t>айон</w:t>
                            </w:r>
                            <w:r w:rsidR="000E1C6F">
                              <w:t>ы</w:t>
                            </w:r>
                            <w:proofErr w:type="spellEnd"/>
                            <w:r w:rsidR="00B76AD6">
                              <w:t xml:space="preserve"> </w:t>
                            </w:r>
                            <w:proofErr w:type="spellStart"/>
                            <w:r w:rsidR="00B76AD6">
                              <w:t>муниципаль</w:t>
                            </w:r>
                            <w:proofErr w:type="spellEnd"/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="00796A44"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76AD6" w:rsidRPr="00796A44" w:rsidRDefault="00B76AD6" w:rsidP="00796A44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796A44">
                              <w:rPr>
                                <w:sz w:val="28"/>
                                <w:szCs w:val="28"/>
                              </w:rPr>
                              <w:t>ИСКЕ ИЛДЕРЕК АВЫЛЫ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  <w:p w:rsidR="00796A44" w:rsidRDefault="00B76AD6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</w:p>
                          <w:p w:rsidR="00BB6BDF" w:rsidRPr="00796A44" w:rsidRDefault="000E1C6F" w:rsidP="00B76AD6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="00796A44"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B6BDF" w:rsidRDefault="00B76AD6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B6BDF" w:rsidRDefault="00BB6BDF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B6BDF" w:rsidRDefault="00BB6BD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10.35pt;margin-top:.65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y5uA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" filled="f" stroked="f">
                <v:textbox>
                  <w:txbxContent>
                    <w:p w:rsidR="00BB6BDF" w:rsidRPr="00796A44" w:rsidRDefault="00796A44">
                      <w:pPr>
                        <w:pStyle w:val="20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="00BB6BDF"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="00BB6BDF"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796A44" w:rsidRDefault="00BB6BDF" w:rsidP="00796A44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 w:rsidR="000E1C6F">
                        <w:t xml:space="preserve"> </w:t>
                      </w:r>
                      <w:r w:rsidR="00796A44">
                        <w:t xml:space="preserve">           </w:t>
                      </w:r>
                      <w:proofErr w:type="spellStart"/>
                      <w:r w:rsidR="000E1C6F">
                        <w:t>муниципал</w:t>
                      </w:r>
                      <w:r w:rsidR="00B76AD6">
                        <w:t>ьр</w:t>
                      </w:r>
                      <w:r>
                        <w:t>айон</w:t>
                      </w:r>
                      <w:r w:rsidR="000E1C6F">
                        <w:t>ы</w:t>
                      </w:r>
                      <w:proofErr w:type="spellEnd"/>
                      <w:r w:rsidR="00B76AD6">
                        <w:t xml:space="preserve"> </w:t>
                      </w:r>
                      <w:proofErr w:type="spellStart"/>
                      <w:r w:rsidR="00B76AD6">
                        <w:t>муниципаль</w:t>
                      </w:r>
                      <w:proofErr w:type="spellEnd"/>
                      <w:r w:rsidR="00796A44"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="00796A44"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76AD6" w:rsidRPr="00796A44" w:rsidRDefault="00B76AD6" w:rsidP="00796A44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</w:t>
                      </w:r>
                      <w:r w:rsidR="00796A44">
                        <w:rPr>
                          <w:sz w:val="28"/>
                          <w:szCs w:val="28"/>
                        </w:rPr>
                        <w:t>ИСКЕ ИЛДЕРЕК АВЫЛЫ</w:t>
                      </w:r>
                      <w:r>
                        <w:rPr>
                          <w:sz w:val="28"/>
                          <w:szCs w:val="28"/>
                        </w:rPr>
                        <w:t xml:space="preserve">  </w:t>
                      </w:r>
                    </w:p>
                    <w:p w:rsidR="00796A44" w:rsidRDefault="00B76AD6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</w:p>
                    <w:p w:rsidR="00BB6BDF" w:rsidRPr="00796A44" w:rsidRDefault="000E1C6F" w:rsidP="00B76AD6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="00796A44"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B6BDF" w:rsidRDefault="00B76AD6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B6BDF" w:rsidRDefault="00BB6BDF">
                      <w:pPr>
                        <w:rPr>
                          <w:b/>
                          <w:sz w:val="28"/>
                        </w:rPr>
                      </w:pPr>
                    </w:p>
                    <w:p w:rsidR="00BB6BDF" w:rsidRDefault="00BB6BDF"/>
                  </w:txbxContent>
                </v:textbox>
                <w10:wrap type="square"/>
              </v:shape>
            </w:pict>
          </mc:Fallback>
        </mc:AlternateContent>
      </w:r>
    </w:p>
    <w:p w:rsidR="00E9349E" w:rsidRDefault="00BB6BDF" w:rsidP="00E9349E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8E319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</w:t>
      </w:r>
      <w:r w:rsidR="000E1C6F">
        <w:rPr>
          <w:b/>
          <w:sz w:val="28"/>
        </w:rPr>
        <w:t xml:space="preserve">                        </w:t>
      </w:r>
      <w:r>
        <w:rPr>
          <w:b/>
          <w:sz w:val="28"/>
        </w:rPr>
        <w:t xml:space="preserve"> </w:t>
      </w:r>
    </w:p>
    <w:p w:rsidR="00E9349E" w:rsidRDefault="00E9349E" w:rsidP="00E9349E">
      <w:pPr>
        <w:tabs>
          <w:tab w:val="left" w:pos="5670"/>
        </w:tabs>
        <w:rPr>
          <w:b/>
          <w:sz w:val="28"/>
        </w:rPr>
      </w:pPr>
    </w:p>
    <w:p w:rsidR="00BB6BDF" w:rsidRPr="00E9349E" w:rsidRDefault="009A7611" w:rsidP="00E9349E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Совет </w:t>
      </w:r>
      <w:r w:rsidR="005A529B" w:rsidRPr="00E9349E">
        <w:rPr>
          <w:b/>
          <w:sz w:val="28"/>
          <w:szCs w:val="28"/>
        </w:rPr>
        <w:t>Староильдеряковско</w:t>
      </w:r>
      <w:r w:rsidR="00140493">
        <w:rPr>
          <w:b/>
          <w:sz w:val="28"/>
          <w:szCs w:val="28"/>
        </w:rPr>
        <w:t>го</w:t>
      </w:r>
      <w:r w:rsidR="005A529B" w:rsidRPr="00E9349E">
        <w:rPr>
          <w:b/>
          <w:sz w:val="28"/>
          <w:szCs w:val="28"/>
        </w:rPr>
        <w:t xml:space="preserve"> </w:t>
      </w:r>
      <w:r w:rsidR="00140493">
        <w:rPr>
          <w:b/>
          <w:sz w:val="28"/>
          <w:szCs w:val="28"/>
        </w:rPr>
        <w:t>сельского поселения</w:t>
      </w:r>
    </w:p>
    <w:p w:rsidR="00BB6BDF" w:rsidRDefault="008E319D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62BD" w:rsidRPr="00E9349E" w:rsidRDefault="00E9349E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 w:rsidR="0093129C"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к</w:t>
                            </w:r>
                            <w:proofErr w:type="gramEnd"/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 w:rsidR="009A7611">
                              <w:rPr>
                                <w:sz w:val="22"/>
                                <w:szCs w:val="22"/>
                              </w:rPr>
                              <w:t>1810000000000805  ИНН-1603000718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049205805</w:t>
                            </w:r>
                            <w:r w:rsidR="00BB6BDF" w:rsidRPr="00E9349E">
                              <w:rPr>
                                <w:sz w:val="22"/>
                                <w:szCs w:val="22"/>
                              </w:rPr>
                              <w:t xml:space="preserve">  КПП-160301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>001 ОКПО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- 94318576</w:t>
                            </w:r>
                            <w:r w:rsidR="00F162BD" w:rsidRPr="00E9349E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>ОАО «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Ак Барс</w:t>
                            </w:r>
                            <w:r w:rsidR="005A529B" w:rsidRPr="00E9349E">
                              <w:rPr>
                                <w:sz w:val="22"/>
                                <w:szCs w:val="22"/>
                              </w:rPr>
                              <w:t xml:space="preserve">» Банк  </w:t>
                            </w:r>
                            <w:proofErr w:type="spellStart"/>
                            <w:r w:rsidR="003D4C48"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 w:rsidR="003D4C48"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="00411BFD" w:rsidRPr="00E9349E">
                              <w:rPr>
                                <w:sz w:val="22"/>
                                <w:szCs w:val="22"/>
                              </w:rPr>
                              <w:t xml:space="preserve"> 03</w:t>
                            </w:r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9140011 </w:t>
                            </w:r>
                            <w:proofErr w:type="spellStart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="0025401B" w:rsidRPr="00E9349E">
                              <w:rPr>
                                <w:sz w:val="22"/>
                                <w:szCs w:val="22"/>
                              </w:rPr>
                              <w:t xml:space="preserve"> Ил </w:t>
                            </w:r>
                            <w:r w:rsidR="000C6429" w:rsidRPr="00E9349E">
                              <w:rPr>
                                <w:sz w:val="22"/>
                                <w:szCs w:val="22"/>
                              </w:rPr>
                              <w:t>СП</w:t>
                            </w:r>
                          </w:p>
                          <w:p w:rsidR="00BB6BDF" w:rsidRPr="00E9349E" w:rsidRDefault="0025401B" w:rsidP="00E9349E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fBQuQIAAME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" filled="f" stroked="f">
                <v:textbox>
                  <w:txbxContent>
                    <w:p w:rsidR="00F162BD" w:rsidRPr="00E9349E" w:rsidRDefault="00E9349E" w:rsidP="00E9349E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="00F162BD"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="00F162BD"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 w:rsidR="0093129C">
                        <w:rPr>
                          <w:sz w:val="22"/>
                          <w:szCs w:val="22"/>
                        </w:rPr>
                        <w:t>40204810000000230012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>к</w:t>
                      </w:r>
                      <w:proofErr w:type="gramEnd"/>
                      <w:r w:rsidR="00BB6BDF"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 w:rsidR="009A7611">
                        <w:rPr>
                          <w:sz w:val="22"/>
                          <w:szCs w:val="22"/>
                        </w:rPr>
                        <w:t>1810000000000805  ИНН-1603000718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049205805</w:t>
                      </w:r>
                      <w:r w:rsidR="00BB6BDF" w:rsidRPr="00E9349E">
                        <w:rPr>
                          <w:sz w:val="22"/>
                          <w:szCs w:val="22"/>
                        </w:rPr>
                        <w:t xml:space="preserve">  КПП-160301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>001 ОКПО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- 94318576</w:t>
                      </w:r>
                      <w:r w:rsidR="00F162BD" w:rsidRPr="00E9349E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>ОАО «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Ак Барс</w:t>
                      </w:r>
                      <w:r w:rsidR="005A529B" w:rsidRPr="00E9349E">
                        <w:rPr>
                          <w:sz w:val="22"/>
                          <w:szCs w:val="22"/>
                        </w:rPr>
                        <w:t xml:space="preserve">» Банк  </w:t>
                      </w:r>
                      <w:proofErr w:type="spellStart"/>
                      <w:r w:rsidR="003D4C48"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 w:rsidR="003D4C48"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="00411BFD" w:rsidRPr="00E9349E">
                        <w:rPr>
                          <w:sz w:val="22"/>
                          <w:szCs w:val="22"/>
                        </w:rPr>
                        <w:t xml:space="preserve"> 03</w:t>
                      </w:r>
                      <w:r w:rsidR="0025401B" w:rsidRPr="00E9349E">
                        <w:rPr>
                          <w:sz w:val="22"/>
                          <w:szCs w:val="22"/>
                        </w:rPr>
                        <w:t xml:space="preserve">9140011 </w:t>
                      </w:r>
                      <w:proofErr w:type="spellStart"/>
                      <w:r w:rsidR="0025401B"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="0025401B" w:rsidRPr="00E9349E">
                        <w:rPr>
                          <w:sz w:val="22"/>
                          <w:szCs w:val="22"/>
                        </w:rPr>
                        <w:t xml:space="preserve"> Ил </w:t>
                      </w:r>
                      <w:r w:rsidR="000C6429" w:rsidRPr="00E9349E">
                        <w:rPr>
                          <w:sz w:val="22"/>
                          <w:szCs w:val="22"/>
                        </w:rPr>
                        <w:t>СП</w:t>
                      </w:r>
                    </w:p>
                    <w:p w:rsidR="00BB6BDF" w:rsidRPr="00E9349E" w:rsidRDefault="0025401B" w:rsidP="00E9349E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BB6BDF">
        <w:rPr>
          <w:b/>
          <w:sz w:val="28"/>
        </w:rPr>
        <w:t xml:space="preserve">       </w:t>
      </w:r>
    </w:p>
    <w:p w:rsidR="00BB6BDF" w:rsidRDefault="00BB6BDF">
      <w:pPr>
        <w:tabs>
          <w:tab w:val="left" w:pos="5670"/>
        </w:tabs>
        <w:rPr>
          <w:b/>
          <w:sz w:val="28"/>
        </w:rPr>
      </w:pPr>
    </w:p>
    <w:p w:rsidR="00D330FA" w:rsidRDefault="0025401B" w:rsidP="00D330FA">
      <w:pPr>
        <w:ind w:left="-142" w:firstLine="142"/>
        <w:rPr>
          <w:b/>
          <w:sz w:val="28"/>
        </w:rPr>
      </w:pPr>
      <w:r>
        <w:rPr>
          <w:b/>
          <w:sz w:val="28"/>
        </w:rPr>
        <w:t>______________________________________________________________________</w:t>
      </w:r>
    </w:p>
    <w:p w:rsidR="00E22027" w:rsidRPr="008E319D" w:rsidRDefault="00E22027" w:rsidP="00E22027">
      <w:pPr>
        <w:spacing w:after="160" w:line="259" w:lineRule="auto"/>
        <w:jc w:val="center"/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shd w:val="clear" w:color="auto" w:fill="FFFFFF"/>
          <w:lang w:eastAsia="en-US"/>
        </w:rPr>
        <w:t>РЕШЕНИЕ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о результатах схода граждан в селе Новое Ильдеряково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входящего в состав Староильдеряковского сельского поселения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b/>
          <w:sz w:val="24"/>
          <w:szCs w:val="24"/>
          <w:lang w:eastAsia="en-US"/>
        </w:rPr>
        <w:t>Аксубаевского муниципального района Республики Татарстан</w:t>
      </w:r>
    </w:p>
    <w:p w:rsidR="00E22027" w:rsidRPr="008E319D" w:rsidRDefault="00E22027" w:rsidP="00E22027">
      <w:pPr>
        <w:spacing w:line="259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</w:p>
    <w:p w:rsidR="00E22027" w:rsidRPr="008E319D" w:rsidRDefault="00FF41A1" w:rsidP="00E22027">
      <w:pPr>
        <w:spacing w:line="259" w:lineRule="auto"/>
        <w:jc w:val="center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18 декабря</w:t>
      </w:r>
      <w:r w:rsidR="00C53270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2023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года                                                                        №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C53270" w:rsidRPr="008E319D" w:rsidRDefault="00E22027" w:rsidP="00C53270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В соответствии со ст. 25.1, 56 Федерального закона от 06.10.2003 № 131- ФЗ «Об общих принципах организации местного самоуправления в Российской Федерации», ст. 35 Закона Республики Татарстан от 28.07.2004 № 45-ЗРТ «О местном самоуправлении в Республике Татарстан», ст. 24 Устава муниципального образования «Староильдеряковское сельское поселение» Аксубаевского муниципального района Республики Татарстан»,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Решением Совета Староильдеряковского  сельского поселения Аксубаевского  муниципального района Республики Татарстан от 05.11.2019  № 111 «Об утверждении Положения о порядке подготовки и проведения схода граждан в населенных пунктах, входящих в состав Староильдеряковского  сельского поселения Аксубаевского  муниципального района Республики Татарстан»,  составлен протокол схода граждан с результатами схода граждан, состоявшегося </w:t>
      </w:r>
      <w:r w:rsidR="00FF41A1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18 декабря</w:t>
      </w:r>
      <w:r w:rsidR="00C53270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2023</w:t>
      </w:r>
      <w:r w:rsidR="00F41BED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года в селе Новое Ильдеряково Староильдеряковского сельского поселения Аксубаевского муниципального района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Согласны ли вы 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>на введение самообложения в 2024</w:t>
      </w:r>
      <w:r w:rsidR="00FF41A1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 450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53270" w:rsidRDefault="00C53270" w:rsidP="00C53270">
      <w:pPr>
        <w:pStyle w:val="a5"/>
        <w:numPr>
          <w:ilvl w:val="0"/>
          <w:numId w:val="14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Отменить решение схода граждан от 24.10.2023г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C53270" w:rsidRDefault="00C53270" w:rsidP="00C53270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</w:p>
    <w:p w:rsidR="00C53270" w:rsidRPr="00726334" w:rsidRDefault="00C53270" w:rsidP="00C53270">
      <w:pPr>
        <w:spacing w:line="276" w:lineRule="auto"/>
        <w:ind w:firstLine="42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Н</w:t>
      </w:r>
      <w:r w:rsidRPr="00726334">
        <w:rPr>
          <w:rFonts w:ascii="Arial" w:hAnsi="Arial" w:cs="Arial"/>
          <w:sz w:val="24"/>
          <w:szCs w:val="24"/>
        </w:rPr>
        <w:t xml:space="preserve">а введение самообложения в </w:t>
      </w:r>
      <w:r w:rsidR="00FF41A1">
        <w:rPr>
          <w:rFonts w:ascii="Arial" w:hAnsi="Arial" w:cs="Arial"/>
          <w:b/>
          <w:sz w:val="24"/>
          <w:szCs w:val="24"/>
        </w:rPr>
        <w:t>2024 году в сумме 450</w:t>
      </w:r>
      <w:bookmarkStart w:id="0" w:name="_GoBack"/>
      <w:bookmarkEnd w:id="0"/>
      <w:r w:rsidRPr="00726334">
        <w:rPr>
          <w:rFonts w:ascii="Arial" w:hAnsi="Arial" w:cs="Arial"/>
          <w:b/>
          <w:sz w:val="24"/>
          <w:szCs w:val="24"/>
        </w:rPr>
        <w:t xml:space="preserve"> рублей</w:t>
      </w:r>
      <w:r w:rsidRPr="00726334">
        <w:rPr>
          <w:rFonts w:ascii="Arial" w:hAnsi="Arial" w:cs="Arial"/>
          <w:sz w:val="24"/>
          <w:szCs w:val="24"/>
        </w:rPr>
        <w:t xml:space="preserve"> с каждого совершеннолетнего жителя, зарегистрированного по </w:t>
      </w:r>
      <w:r>
        <w:rPr>
          <w:rFonts w:ascii="Arial" w:hAnsi="Arial" w:cs="Arial"/>
          <w:sz w:val="24"/>
          <w:szCs w:val="24"/>
        </w:rPr>
        <w:t>месту жительства на территории с. Новое Ильдеряково Староильдеряковского</w:t>
      </w:r>
      <w:r w:rsidRPr="00726334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района, 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за исключением инвалидов </w:t>
      </w:r>
      <w:r w:rsidRPr="00726334">
        <w:rPr>
          <w:rFonts w:ascii="Arial" w:hAnsi="Arial" w:cs="Arial"/>
          <w:color w:val="000000"/>
          <w:sz w:val="24"/>
          <w:szCs w:val="24"/>
          <w:lang w:val="en-US"/>
        </w:rPr>
        <w:t>I</w:t>
      </w:r>
      <w:r w:rsidRPr="00726334">
        <w:rPr>
          <w:rFonts w:ascii="Arial" w:hAnsi="Arial" w:cs="Arial"/>
          <w:color w:val="000000"/>
          <w:sz w:val="24"/>
          <w:szCs w:val="24"/>
        </w:rPr>
        <w:t xml:space="preserve"> группы, ветеранов Великой Отечественной войны и </w:t>
      </w:r>
      <w:r w:rsidRPr="00726334">
        <w:rPr>
          <w:rFonts w:ascii="Arial" w:hAnsi="Arial" w:cs="Arial"/>
          <w:sz w:val="24"/>
          <w:szCs w:val="24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53270" w:rsidRPr="000C3881" w:rsidRDefault="00C53270" w:rsidP="00C53270">
      <w:pPr>
        <w:ind w:firstLine="426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C53270" w:rsidRDefault="00C53270" w:rsidP="00C53270">
      <w:pPr>
        <w:numPr>
          <w:ilvl w:val="0"/>
          <w:numId w:val="13"/>
        </w:numPr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2E6F83">
        <w:rPr>
          <w:rFonts w:ascii="Arial" w:hAnsi="Arial" w:cs="Arial"/>
          <w:b/>
          <w:sz w:val="24"/>
          <w:szCs w:val="24"/>
        </w:rPr>
        <w:tab/>
        <w:t xml:space="preserve"> значения в границ</w:t>
      </w:r>
      <w:r>
        <w:rPr>
          <w:rFonts w:ascii="Arial" w:hAnsi="Arial" w:cs="Arial"/>
          <w:b/>
          <w:sz w:val="24"/>
          <w:szCs w:val="24"/>
        </w:rPr>
        <w:t>ах населенных пунктов поселения: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C53270" w:rsidRDefault="00C53270" w:rsidP="00C53270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C53270" w:rsidRP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C53270" w:rsidRPr="002E6F83" w:rsidRDefault="00C53270" w:rsidP="00C53270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C53270" w:rsidRDefault="00C53270" w:rsidP="00C532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C53270" w:rsidRDefault="00C53270" w:rsidP="00C53270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53270" w:rsidRPr="002E6F83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Новое Ильдеряково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C53270" w:rsidRPr="002E6F83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C53270" w:rsidRPr="000C3881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 w:rsidRPr="002E6F83">
        <w:rPr>
          <w:rFonts w:ascii="Arial" w:hAnsi="Arial" w:cs="Arial"/>
          <w:b/>
          <w:sz w:val="24"/>
          <w:szCs w:val="24"/>
        </w:rPr>
        <w:t xml:space="preserve">     </w:t>
      </w:r>
    </w:p>
    <w:p w:rsidR="00E22027" w:rsidRPr="008E319D" w:rsidRDefault="00F41BED" w:rsidP="00F41BED">
      <w:pPr>
        <w:tabs>
          <w:tab w:val="left" w:pos="5835"/>
        </w:tabs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ab/>
      </w:r>
    </w:p>
    <w:p w:rsidR="00E22027" w:rsidRPr="008E319D" w:rsidRDefault="00E22027" w:rsidP="00E22027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«</w:t>
      </w:r>
      <w:proofErr w:type="gramStart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ЗА»   </w:t>
      </w:r>
      <w:proofErr w:type="gramEnd"/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                                          «ПРОТИВ»        </w:t>
      </w:r>
    </w:p>
    <w:p w:rsidR="00E22027" w:rsidRPr="008E319D" w:rsidRDefault="00E22027" w:rsidP="00E22027">
      <w:pPr>
        <w:widowControl w:val="0"/>
        <w:tabs>
          <w:tab w:val="left" w:pos="2241"/>
        </w:tabs>
        <w:spacing w:line="306" w:lineRule="exact"/>
        <w:ind w:firstLine="520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>Согласно протоколу о результатах схода граждан: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    В список участников схода, обладающих из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бирательным правом, включено 107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граждан, число участников схода граждан, пр</w:t>
      </w:r>
      <w:r w:rsidR="00596CA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инявших участие в голосовании 55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граждан.</w:t>
      </w:r>
    </w:p>
    <w:p w:rsidR="00E22027" w:rsidRPr="008E319D" w:rsidRDefault="00E22027" w:rsidP="00E22027">
      <w:pPr>
        <w:tabs>
          <w:tab w:val="left" w:pos="1605"/>
        </w:tabs>
        <w:spacing w:line="259" w:lineRule="auto"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По результатам открытого голосования голоса участников схода граждан распределились следующим образом:</w:t>
      </w:r>
    </w:p>
    <w:p w:rsidR="00E22027" w:rsidRPr="008E319D" w:rsidRDefault="00596CAD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«За» проголосовало 55</w:t>
      </w:r>
      <w:r w:rsidR="00E22027"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граждан;</w:t>
      </w:r>
    </w:p>
    <w:p w:rsidR="00E22027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За позицию «Против» проголосовало 0 граждан.</w:t>
      </w:r>
    </w:p>
    <w:p w:rsidR="00C53270" w:rsidRPr="008E319D" w:rsidRDefault="00C53270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tabs>
          <w:tab w:val="left" w:pos="1605"/>
        </w:tabs>
        <w:spacing w:line="259" w:lineRule="auto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На основании изложенного, сход граждан </w:t>
      </w:r>
      <w:r w:rsidRPr="008E319D">
        <w:rPr>
          <w:rFonts w:ascii="Arial" w:eastAsia="Calibri" w:hAnsi="Arial" w:cs="Arial"/>
          <w:b/>
          <w:color w:val="000000"/>
          <w:sz w:val="24"/>
          <w:szCs w:val="24"/>
          <w:shd w:val="clear" w:color="auto" w:fill="FFFFFF"/>
          <w:lang w:eastAsia="en-US"/>
        </w:rPr>
        <w:t>РЕШИЛ:</w:t>
      </w: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:rsidR="00E22027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Признать сход граждан в селе Новое Ильдеряково </w:t>
      </w:r>
      <w:proofErr w:type="gramStart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Староильдеряковского  сельского</w:t>
      </w:r>
      <w:proofErr w:type="gramEnd"/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 xml:space="preserve"> поселения Аксубаевского муниципального района Республики Татарстан состоявшимся, результаты схода граждан -действительными.</w:t>
      </w:r>
    </w:p>
    <w:p w:rsidR="00C53270" w:rsidRDefault="00C53270" w:rsidP="00C53270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Отменить решение схода граждан от 24.10.2023г по вопросу введения самообложения в с. Новое Ильдеряково Староильдеряковского сельского поселения Аксубаевского муниципального района Республики Татарстан.</w:t>
      </w:r>
    </w:p>
    <w:p w:rsidR="00C53270" w:rsidRPr="008E319D" w:rsidRDefault="00C53270" w:rsidP="00C53270">
      <w:pPr>
        <w:tabs>
          <w:tab w:val="left" w:pos="426"/>
        </w:tabs>
        <w:spacing w:after="160" w:line="259" w:lineRule="auto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</w:p>
    <w:p w:rsidR="00E22027" w:rsidRPr="008E319D" w:rsidRDefault="00E22027" w:rsidP="00E22027">
      <w:pPr>
        <w:numPr>
          <w:ilvl w:val="0"/>
          <w:numId w:val="12"/>
        </w:numPr>
        <w:tabs>
          <w:tab w:val="left" w:pos="426"/>
        </w:tabs>
        <w:spacing w:after="160" w:line="259" w:lineRule="auto"/>
        <w:ind w:left="0" w:firstLine="360"/>
        <w:contextualSpacing/>
        <w:jc w:val="both"/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</w:pPr>
      <w:r w:rsidRPr="008E319D">
        <w:rPr>
          <w:rFonts w:ascii="Arial" w:eastAsia="Calibri" w:hAnsi="Arial" w:cs="Arial"/>
          <w:color w:val="000000"/>
          <w:sz w:val="24"/>
          <w:szCs w:val="24"/>
          <w:shd w:val="clear" w:color="auto" w:fill="FFFFFF"/>
          <w:lang w:eastAsia="en-US"/>
        </w:rPr>
        <w:t>Признать решение по вопросу: «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Согласны ли вы на введение самообложения в</w:t>
      </w:r>
      <w:r w:rsidR="00596CAD">
        <w:rPr>
          <w:rFonts w:ascii="Arial" w:eastAsia="Calibri" w:hAnsi="Arial" w:cs="Arial"/>
          <w:sz w:val="24"/>
          <w:szCs w:val="24"/>
          <w:lang w:eastAsia="en-US"/>
        </w:rPr>
        <w:t xml:space="preserve"> 2024</w:t>
      </w:r>
      <w:r w:rsidR="00F41BED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году в сумме 5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00 рублей с каждого совершеннолетнего жителя, зарегистрированного по месту жительства на территории  села Новое Ильдеряково Староильдеряковского сельского поселения Аксубаевского муниципального района, 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за исключением инвалидов </w:t>
      </w:r>
      <w:r w:rsidRPr="008E319D">
        <w:rPr>
          <w:rFonts w:ascii="Arial" w:eastAsia="Calibri" w:hAnsi="Arial" w:cs="Arial"/>
          <w:color w:val="000000"/>
          <w:sz w:val="24"/>
          <w:szCs w:val="24"/>
          <w:lang w:val="en-US" w:eastAsia="en-US"/>
        </w:rPr>
        <w:t>I</w:t>
      </w:r>
      <w:r w:rsidRPr="008E319D">
        <w:rPr>
          <w:rFonts w:ascii="Arial" w:eastAsia="Calibri" w:hAnsi="Arial" w:cs="Arial"/>
          <w:color w:val="000000"/>
          <w:sz w:val="24"/>
          <w:szCs w:val="24"/>
          <w:lang w:eastAsia="en-US"/>
        </w:rPr>
        <w:t xml:space="preserve"> группы, ветеранов Великой Отечественной войны и </w:t>
      </w:r>
      <w:r w:rsidRPr="008E319D">
        <w:rPr>
          <w:rFonts w:ascii="Arial" w:eastAsia="Calibri" w:hAnsi="Arial" w:cs="Arial"/>
          <w:sz w:val="24"/>
          <w:szCs w:val="24"/>
          <w:lang w:eastAsia="en-US"/>
        </w:rPr>
        <w:t>студентов, обучающихся по очной форме обучения, и направлением полученных средств на решение вопросов местного значения по выполнению следующих работ:</w:t>
      </w:r>
    </w:p>
    <w:p w:rsidR="00C53270" w:rsidRDefault="00E22027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b/>
          <w:sz w:val="24"/>
          <w:szCs w:val="24"/>
        </w:rPr>
        <w:t xml:space="preserve">     </w:t>
      </w:r>
      <w:r w:rsidR="00D75A18" w:rsidRPr="008E319D">
        <w:rPr>
          <w:rFonts w:ascii="Arial" w:hAnsi="Arial" w:cs="Arial"/>
          <w:b/>
          <w:sz w:val="24"/>
          <w:szCs w:val="24"/>
        </w:rPr>
        <w:t xml:space="preserve">    </w:t>
      </w:r>
      <w:r w:rsidR="00596CAD" w:rsidRPr="00596CAD">
        <w:rPr>
          <w:rFonts w:ascii="Arial" w:hAnsi="Arial" w:cs="Arial"/>
          <w:b/>
          <w:sz w:val="24"/>
          <w:szCs w:val="24"/>
        </w:rPr>
        <w:t xml:space="preserve">     </w:t>
      </w:r>
    </w:p>
    <w:p w:rsidR="00C53270" w:rsidRPr="00757731" w:rsidRDefault="00C53270" w:rsidP="00757731">
      <w:pPr>
        <w:pStyle w:val="a5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757731">
        <w:rPr>
          <w:rFonts w:ascii="Arial" w:hAnsi="Arial" w:cs="Arial"/>
          <w:b/>
          <w:sz w:val="24"/>
          <w:szCs w:val="24"/>
        </w:rPr>
        <w:t xml:space="preserve">Дорожная деятельность в отношении автомобильных дорог местного   </w:t>
      </w:r>
      <w:r w:rsidRPr="00757731">
        <w:rPr>
          <w:rFonts w:ascii="Arial" w:hAnsi="Arial" w:cs="Arial"/>
          <w:b/>
          <w:sz w:val="24"/>
          <w:szCs w:val="24"/>
        </w:rPr>
        <w:tab/>
        <w:t xml:space="preserve"> значения в границах населенных пунктов поселения: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устройство, ремонт содержание автомобильных дорог общего пользования местного значения в границах населенного пункта (содержание дорог в зимнее время, приобретение ГСМ, ремонт поселковых дорог, поставка щебня, отсыпка и выравнивание грунта и щебня</w:t>
      </w:r>
      <w:r w:rsidRPr="002E6F83">
        <w:rPr>
          <w:rFonts w:ascii="Arial" w:hAnsi="Arial" w:cs="Arial"/>
          <w:sz w:val="24"/>
          <w:szCs w:val="24"/>
        </w:rPr>
        <w:t>).</w:t>
      </w:r>
    </w:p>
    <w:p w:rsidR="00C53270" w:rsidRDefault="00C53270" w:rsidP="00C53270">
      <w:pPr>
        <w:ind w:left="-142"/>
        <w:jc w:val="both"/>
        <w:rPr>
          <w:rFonts w:ascii="Arial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 </w:t>
      </w:r>
      <w:r w:rsidRPr="002E6F83">
        <w:rPr>
          <w:rFonts w:ascii="Arial" w:hAnsi="Arial" w:cs="Arial"/>
          <w:b/>
          <w:sz w:val="24"/>
          <w:szCs w:val="24"/>
        </w:rPr>
        <w:t>2) Организация благоустройства территории поселения в соответствии с указанными правилами: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>- благоустройство территории населенного пункта (</w:t>
      </w:r>
      <w:proofErr w:type="spellStart"/>
      <w:r w:rsidRPr="002E6F83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>бкос</w:t>
      </w:r>
      <w:proofErr w:type="spellEnd"/>
      <w:r>
        <w:rPr>
          <w:rFonts w:ascii="Arial" w:hAnsi="Arial" w:cs="Arial"/>
          <w:sz w:val="24"/>
          <w:szCs w:val="24"/>
        </w:rPr>
        <w:t xml:space="preserve"> территории в летнее время, </w:t>
      </w:r>
      <w:r w:rsidRPr="002E6F83">
        <w:rPr>
          <w:rFonts w:ascii="Arial" w:hAnsi="Arial" w:cs="Arial"/>
          <w:sz w:val="24"/>
          <w:szCs w:val="24"/>
        </w:rPr>
        <w:t>приоб</w:t>
      </w:r>
      <w:r>
        <w:rPr>
          <w:rFonts w:ascii="Arial" w:hAnsi="Arial" w:cs="Arial"/>
          <w:sz w:val="24"/>
          <w:szCs w:val="24"/>
        </w:rPr>
        <w:t>ретение ГСМ, запасных частей, работа и услуг по договору);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</w:t>
      </w:r>
      <w:r w:rsidRPr="002E6F83">
        <w:rPr>
          <w:rFonts w:ascii="Arial" w:hAnsi="Arial" w:cs="Arial"/>
          <w:sz w:val="24"/>
          <w:szCs w:val="24"/>
        </w:rPr>
        <w:t>приобретение навесного оборудования для трактора и комплектующих к ним;</w:t>
      </w:r>
      <w:r w:rsidRPr="005F7FD9">
        <w:rPr>
          <w:rFonts w:ascii="Arial" w:hAnsi="Arial" w:cs="Arial"/>
          <w:sz w:val="24"/>
          <w:szCs w:val="24"/>
        </w:rPr>
        <w:t xml:space="preserve"> </w:t>
      </w:r>
    </w:p>
    <w:p w:rsid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- ремонт ограждения </w:t>
      </w:r>
      <w:r w:rsidRPr="002E6F83">
        <w:rPr>
          <w:rFonts w:ascii="Arial" w:hAnsi="Arial" w:cs="Arial"/>
          <w:sz w:val="24"/>
          <w:szCs w:val="24"/>
        </w:rPr>
        <w:t>(приобретение това</w:t>
      </w:r>
      <w:r>
        <w:rPr>
          <w:rFonts w:ascii="Arial" w:hAnsi="Arial" w:cs="Arial"/>
          <w:sz w:val="24"/>
          <w:szCs w:val="24"/>
        </w:rPr>
        <w:t xml:space="preserve">ров, работ и услуг по договору); </w:t>
      </w:r>
    </w:p>
    <w:p w:rsidR="00C53270" w:rsidRPr="00C53270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 xml:space="preserve">  </w:t>
      </w: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устройство (уличного освещения, приобретение светильников</w:t>
      </w:r>
      <w:r w:rsidRPr="002E6F83">
        <w:rPr>
          <w:rFonts w:ascii="Arial" w:hAnsi="Arial" w:cs="Arial"/>
          <w:sz w:val="24"/>
          <w:szCs w:val="24"/>
        </w:rPr>
        <w:t xml:space="preserve"> для уличного освещения</w:t>
      </w:r>
      <w:r>
        <w:rPr>
          <w:rFonts w:ascii="Arial" w:hAnsi="Arial" w:cs="Arial"/>
          <w:sz w:val="24"/>
          <w:szCs w:val="24"/>
        </w:rPr>
        <w:t>).</w:t>
      </w:r>
    </w:p>
    <w:p w:rsidR="00C53270" w:rsidRPr="002E6F83" w:rsidRDefault="00C53270" w:rsidP="00C53270">
      <w:pPr>
        <w:jc w:val="both"/>
        <w:rPr>
          <w:rFonts w:ascii="Arial" w:hAnsi="Arial" w:cs="Arial"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</w:t>
      </w:r>
      <w:r w:rsidRPr="002E6F83">
        <w:rPr>
          <w:rFonts w:ascii="Arial" w:hAnsi="Arial" w:cs="Arial"/>
          <w:b/>
          <w:sz w:val="24"/>
          <w:szCs w:val="24"/>
        </w:rPr>
        <w:t xml:space="preserve"> </w:t>
      </w:r>
    </w:p>
    <w:p w:rsidR="00C53270" w:rsidRDefault="00C53270" w:rsidP="00C53270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3) </w:t>
      </w:r>
      <w:r w:rsidRPr="002E6F83">
        <w:rPr>
          <w:rFonts w:ascii="Arial" w:hAnsi="Arial" w:cs="Arial"/>
          <w:b/>
          <w:sz w:val="24"/>
          <w:szCs w:val="24"/>
        </w:rPr>
        <w:t>Участие в организации деятельности по накоплению (в том числе раздельному накоплению) и транспортированию ТКО: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sz w:val="24"/>
          <w:szCs w:val="24"/>
        </w:rPr>
      </w:pPr>
      <w:r w:rsidRPr="00C712D3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 xml:space="preserve">устройство площадок твердых коммунальных отходов, приобретение контейнеров для сбора твердых коммунальных отходов, ликвидация не </w:t>
      </w:r>
      <w:proofErr w:type="spellStart"/>
      <w:r>
        <w:rPr>
          <w:rFonts w:ascii="Arial" w:hAnsi="Arial" w:cs="Arial"/>
          <w:sz w:val="24"/>
          <w:szCs w:val="24"/>
        </w:rPr>
        <w:t>санционированных</w:t>
      </w:r>
      <w:proofErr w:type="spellEnd"/>
      <w:r>
        <w:rPr>
          <w:rFonts w:ascii="Arial" w:hAnsi="Arial" w:cs="Arial"/>
          <w:sz w:val="24"/>
          <w:szCs w:val="24"/>
        </w:rPr>
        <w:t xml:space="preserve"> свалок (</w:t>
      </w:r>
      <w:r w:rsidRPr="002E6F83">
        <w:rPr>
          <w:rFonts w:ascii="Arial" w:hAnsi="Arial" w:cs="Arial"/>
          <w:sz w:val="24"/>
          <w:szCs w:val="24"/>
        </w:rPr>
        <w:t>устройство контейнерных площадок для сбора ТКО, уст</w:t>
      </w:r>
      <w:r>
        <w:rPr>
          <w:rFonts w:ascii="Arial" w:hAnsi="Arial" w:cs="Arial"/>
          <w:sz w:val="24"/>
          <w:szCs w:val="24"/>
        </w:rPr>
        <w:t xml:space="preserve">ановка контейнерных ограждений, </w:t>
      </w:r>
      <w:r w:rsidRPr="002E6F83">
        <w:rPr>
          <w:rFonts w:ascii="Arial" w:hAnsi="Arial" w:cs="Arial"/>
          <w:sz w:val="24"/>
          <w:szCs w:val="24"/>
        </w:rPr>
        <w:t>приобретение товаров, работ и услуг по договору).</w:t>
      </w:r>
    </w:p>
    <w:p w:rsidR="00C53270" w:rsidRPr="002E6F83" w:rsidRDefault="00C53270" w:rsidP="00C53270">
      <w:pPr>
        <w:ind w:left="548"/>
        <w:jc w:val="both"/>
        <w:rPr>
          <w:rFonts w:ascii="Arial" w:hAnsi="Arial" w:cs="Arial"/>
          <w:b/>
          <w:sz w:val="24"/>
          <w:szCs w:val="24"/>
        </w:rPr>
      </w:pPr>
    </w:p>
    <w:p w:rsidR="00C53270" w:rsidRDefault="00C53270" w:rsidP="00C53270">
      <w:pPr>
        <w:ind w:left="-142"/>
        <w:jc w:val="both"/>
        <w:rPr>
          <w:rFonts w:ascii="Arial" w:eastAsia="Calibri" w:hAnsi="Arial" w:cs="Arial"/>
          <w:b/>
          <w:sz w:val="24"/>
          <w:szCs w:val="24"/>
        </w:rPr>
      </w:pPr>
      <w:r w:rsidRPr="002E6F83">
        <w:rPr>
          <w:rFonts w:ascii="Arial" w:hAnsi="Arial" w:cs="Arial"/>
          <w:sz w:val="24"/>
          <w:szCs w:val="24"/>
        </w:rPr>
        <w:t xml:space="preserve">     </w:t>
      </w:r>
      <w:r>
        <w:rPr>
          <w:rFonts w:ascii="Arial" w:hAnsi="Arial" w:cs="Arial"/>
          <w:b/>
          <w:sz w:val="24"/>
          <w:szCs w:val="24"/>
        </w:rPr>
        <w:t>4</w:t>
      </w:r>
      <w:r w:rsidRPr="002E6F83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2E6F83">
        <w:rPr>
          <w:rFonts w:ascii="Arial" w:eastAsia="Calibri" w:hAnsi="Arial" w:cs="Arial"/>
          <w:b/>
          <w:sz w:val="24"/>
          <w:szCs w:val="24"/>
        </w:rPr>
        <w:t>Организация в границах поселения водоснабжения населения, водоотведения, снабжения населения топливом в пределах полномочий, установленных законодательством Российской Федерации:</w:t>
      </w:r>
    </w:p>
    <w:p w:rsidR="00C53270" w:rsidRPr="002E6F83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 xml:space="preserve">            </w:t>
      </w:r>
      <w:r w:rsidRPr="00C712D3">
        <w:rPr>
          <w:rFonts w:ascii="Arial" w:eastAsia="Calibri" w:hAnsi="Arial" w:cs="Arial"/>
          <w:sz w:val="24"/>
          <w:szCs w:val="24"/>
        </w:rPr>
        <w:t>-</w:t>
      </w:r>
      <w:r>
        <w:rPr>
          <w:rFonts w:ascii="Arial" w:eastAsia="Calibri" w:hAnsi="Arial" w:cs="Arial"/>
          <w:sz w:val="24"/>
          <w:szCs w:val="24"/>
        </w:rPr>
        <w:t xml:space="preserve">проектирование, строительство и ремонт систем водоснабжения и водоотведения водонапорных башен, скважин и других инженерных сооружений, обеспечивающих забор воды источников водоснабжения, ее очистку, транспортировку, подачу воды </w:t>
      </w:r>
      <w:proofErr w:type="gramStart"/>
      <w:r>
        <w:rPr>
          <w:rFonts w:ascii="Arial" w:eastAsia="Calibri" w:hAnsi="Arial" w:cs="Arial"/>
          <w:sz w:val="24"/>
          <w:szCs w:val="24"/>
        </w:rPr>
        <w:t>жителям,(</w:t>
      </w:r>
      <w:proofErr w:type="gramEnd"/>
      <w:r w:rsidRPr="002E6F83">
        <w:rPr>
          <w:rFonts w:ascii="Arial" w:eastAsia="Calibri" w:hAnsi="Arial" w:cs="Arial"/>
          <w:sz w:val="24"/>
          <w:szCs w:val="24"/>
        </w:rPr>
        <w:t>ремонт водопроводной сети, ограждение водонапорной башни</w:t>
      </w:r>
      <w:r>
        <w:rPr>
          <w:rFonts w:ascii="Arial" w:eastAsia="Calibri" w:hAnsi="Arial" w:cs="Arial"/>
          <w:sz w:val="24"/>
          <w:szCs w:val="24"/>
        </w:rPr>
        <w:t xml:space="preserve">), </w:t>
      </w:r>
      <w:r w:rsidRPr="002E6F83">
        <w:rPr>
          <w:rFonts w:ascii="Arial" w:eastAsia="Calibri" w:hAnsi="Arial" w:cs="Arial"/>
          <w:sz w:val="24"/>
          <w:szCs w:val="24"/>
        </w:rPr>
        <w:t>установка гидрант</w:t>
      </w:r>
      <w:r>
        <w:rPr>
          <w:rFonts w:ascii="Arial" w:eastAsia="Calibri" w:hAnsi="Arial" w:cs="Arial"/>
          <w:sz w:val="24"/>
          <w:szCs w:val="24"/>
        </w:rPr>
        <w:t xml:space="preserve">ов в населенном пункте с. Новое Ильдеряково </w:t>
      </w:r>
      <w:r w:rsidRPr="002E6F83">
        <w:rPr>
          <w:rFonts w:ascii="Arial" w:eastAsia="Calibri" w:hAnsi="Arial" w:cs="Arial"/>
          <w:sz w:val="24"/>
          <w:szCs w:val="24"/>
        </w:rPr>
        <w:t>(приобретение товаров, работ и услуг по договору).</w:t>
      </w:r>
    </w:p>
    <w:p w:rsidR="00C53270" w:rsidRPr="002E6F83" w:rsidRDefault="00C53270" w:rsidP="00C53270">
      <w:pPr>
        <w:ind w:left="-142"/>
        <w:jc w:val="both"/>
        <w:rPr>
          <w:rFonts w:ascii="Arial" w:hAnsi="Arial" w:cs="Arial"/>
          <w:sz w:val="24"/>
          <w:szCs w:val="24"/>
        </w:rPr>
      </w:pPr>
    </w:p>
    <w:p w:rsidR="00C53270" w:rsidRPr="00C53270" w:rsidRDefault="00C53270" w:rsidP="00C53270">
      <w:pPr>
        <w:ind w:left="-142"/>
        <w:jc w:val="both"/>
        <w:rPr>
          <w:rFonts w:ascii="Arial" w:eastAsia="Calibri" w:hAnsi="Arial" w:cs="Arial"/>
          <w:sz w:val="24"/>
          <w:szCs w:val="24"/>
        </w:rPr>
      </w:pPr>
    </w:p>
    <w:p w:rsidR="00E22027" w:rsidRPr="008E319D" w:rsidRDefault="00E22027" w:rsidP="00596CAD">
      <w:pPr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:rsidR="00E22027" w:rsidRPr="008E319D" w:rsidRDefault="00C137C6" w:rsidP="00E22027">
      <w:pPr>
        <w:ind w:left="-142"/>
        <w:jc w:val="both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   4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. Обнародовать настоящее решение на информационных </w:t>
      </w:r>
      <w:proofErr w:type="gramStart"/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>стендах  Староильдеряковского</w:t>
      </w:r>
      <w:proofErr w:type="gramEnd"/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поселения,  разместить на официальном сайте Аксубаевского муниципального района </w:t>
      </w:r>
      <w:hyperlink r:id="rId6" w:history="1"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http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://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aksubaevo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tatar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.</w:t>
        </w:r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val="en-US" w:eastAsia="en-US"/>
          </w:rPr>
          <w:t>ru</w:t>
        </w:r>
      </w:hyperlink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 и опубликовать на  официальном портале   правовой  информации  Республики Татарстан  </w:t>
      </w:r>
      <w:hyperlink r:id="rId7" w:history="1">
        <w:r w:rsidR="00E22027" w:rsidRPr="008E319D">
          <w:rPr>
            <w:rFonts w:ascii="Arial" w:eastAsia="Calibri" w:hAnsi="Arial" w:cs="Arial"/>
            <w:color w:val="000000"/>
            <w:sz w:val="24"/>
            <w:szCs w:val="24"/>
            <w:u w:val="single"/>
            <w:lang w:eastAsia="en-US"/>
          </w:rPr>
          <w:t>http://pravo.tatarstan.ru/</w:t>
        </w:r>
      </w:hyperlink>
    </w:p>
    <w:p w:rsidR="00E22027" w:rsidRPr="008E319D" w:rsidRDefault="00E22027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8E319D">
        <w:rPr>
          <w:rFonts w:ascii="Arial" w:eastAsia="Calibri" w:hAnsi="Arial" w:cs="Arial"/>
          <w:sz w:val="24"/>
          <w:szCs w:val="24"/>
          <w:lang w:eastAsia="en-US"/>
        </w:rPr>
        <w:t xml:space="preserve">  </w:t>
      </w:r>
    </w:p>
    <w:p w:rsidR="00E22027" w:rsidRPr="008E319D" w:rsidRDefault="00C137C6" w:rsidP="00E22027">
      <w:pPr>
        <w:tabs>
          <w:tab w:val="left" w:pos="1605"/>
        </w:tabs>
        <w:spacing w:after="160" w:line="259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 5</w:t>
      </w:r>
      <w:r w:rsidR="00E22027" w:rsidRPr="008E319D">
        <w:rPr>
          <w:rFonts w:ascii="Arial" w:eastAsia="Calibri" w:hAnsi="Arial" w:cs="Arial"/>
          <w:sz w:val="24"/>
          <w:szCs w:val="24"/>
          <w:lang w:eastAsia="en-US"/>
        </w:rPr>
        <w:t xml:space="preserve">. </w:t>
      </w:r>
      <w:r w:rsidR="00E22027" w:rsidRPr="008E319D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Направить настоящее решение для включения в регистр муниципальных нормативных правовых актов Республики Татарстан. 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Глава Староильдеряковского сельского поселения</w:t>
      </w:r>
    </w:p>
    <w:p w:rsidR="00E22027" w:rsidRPr="008E319D" w:rsidRDefault="00E22027" w:rsidP="00E22027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8E319D">
        <w:rPr>
          <w:rFonts w:ascii="Arial" w:hAnsi="Arial" w:cs="Arial"/>
          <w:sz w:val="24"/>
          <w:szCs w:val="24"/>
        </w:rPr>
        <w:t>Аксубаевского муниципального района РТ                              С.М. Маклаков</w:t>
      </w:r>
    </w:p>
    <w:p w:rsidR="00BC4875" w:rsidRPr="008E319D" w:rsidRDefault="00BC4875" w:rsidP="00E22027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</w:p>
    <w:sectPr w:rsidR="00BC4875" w:rsidRPr="008E319D" w:rsidSect="0025401B">
      <w:pgSz w:w="11907" w:h="16840" w:code="9"/>
      <w:pgMar w:top="1021" w:right="1021" w:bottom="1021" w:left="1021" w:header="720" w:footer="720" w:gutter="0"/>
      <w:paperSrc w:first="7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909EC"/>
    <w:multiLevelType w:val="singleLevel"/>
    <w:tmpl w:val="968C1896"/>
    <w:lvl w:ilvl="0">
      <w:start w:val="1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hint="default"/>
      </w:rPr>
    </w:lvl>
  </w:abstractNum>
  <w:abstractNum w:abstractNumId="1" w15:restartNumberingAfterBreak="0">
    <w:nsid w:val="13805BA9"/>
    <w:multiLevelType w:val="hybridMultilevel"/>
    <w:tmpl w:val="8398F6F4"/>
    <w:lvl w:ilvl="0" w:tplc="E8DCD24E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2" w15:restartNumberingAfterBreak="0">
    <w:nsid w:val="14301FE9"/>
    <w:multiLevelType w:val="multilevel"/>
    <w:tmpl w:val="DE9A34D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3" w15:restartNumberingAfterBreak="0">
    <w:nsid w:val="14A35F1D"/>
    <w:multiLevelType w:val="singleLevel"/>
    <w:tmpl w:val="30626C9A"/>
    <w:lvl w:ilvl="0">
      <w:start w:val="1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</w:abstractNum>
  <w:abstractNum w:abstractNumId="4" w15:restartNumberingAfterBreak="0">
    <w:nsid w:val="1F6F14AB"/>
    <w:multiLevelType w:val="singleLevel"/>
    <w:tmpl w:val="19040864"/>
    <w:lvl w:ilvl="0">
      <w:start w:val="412"/>
      <w:numFmt w:val="decimal"/>
      <w:lvlText w:val="%1"/>
      <w:lvlJc w:val="left"/>
      <w:pPr>
        <w:tabs>
          <w:tab w:val="num" w:pos="7860"/>
        </w:tabs>
        <w:ind w:left="7860" w:hanging="6930"/>
      </w:pPr>
      <w:rPr>
        <w:rFonts w:hint="default"/>
      </w:rPr>
    </w:lvl>
  </w:abstractNum>
  <w:abstractNum w:abstractNumId="5" w15:restartNumberingAfterBreak="0">
    <w:nsid w:val="32E37AEC"/>
    <w:multiLevelType w:val="multilevel"/>
    <w:tmpl w:val="EF0412B4"/>
    <w:lvl w:ilvl="0">
      <w:start w:val="1"/>
      <w:numFmt w:val="decimal"/>
      <w:lvlText w:val="%1."/>
      <w:lvlJc w:val="left"/>
      <w:pPr>
        <w:ind w:left="390" w:hanging="390"/>
      </w:pPr>
      <w:rPr>
        <w:rFonts w:ascii="Arial" w:hAnsi="Arial" w:cs="Arial" w:hint="default"/>
        <w:color w:val="000000"/>
        <w:sz w:val="24"/>
      </w:rPr>
    </w:lvl>
    <w:lvl w:ilvl="1">
      <w:start w:val="3"/>
      <w:numFmt w:val="decimal"/>
      <w:lvlText w:val="%1.%2."/>
      <w:lvlJc w:val="left"/>
      <w:pPr>
        <w:ind w:left="870" w:hanging="390"/>
      </w:pPr>
      <w:rPr>
        <w:rFonts w:ascii="Arial" w:hAnsi="Arial" w:cs="Arial"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ascii="Arial" w:hAnsi="Arial" w:cs="Arial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ascii="Arial" w:hAnsi="Arial" w:cs="Arial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ascii="Arial" w:hAnsi="Arial" w:cs="Arial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ascii="Arial" w:hAnsi="Arial" w:cs="Arial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3960" w:hanging="1080"/>
      </w:pPr>
      <w:rPr>
        <w:rFonts w:ascii="Arial" w:hAnsi="Arial" w:cs="Arial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ascii="Arial" w:hAnsi="Arial" w:cs="Arial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5280" w:hanging="1440"/>
      </w:pPr>
      <w:rPr>
        <w:rFonts w:ascii="Arial" w:hAnsi="Arial" w:cs="Arial" w:hint="default"/>
        <w:color w:val="000000"/>
        <w:sz w:val="24"/>
      </w:rPr>
    </w:lvl>
  </w:abstractNum>
  <w:abstractNum w:abstractNumId="6" w15:restartNumberingAfterBreak="0">
    <w:nsid w:val="37F55F4D"/>
    <w:multiLevelType w:val="hybridMultilevel"/>
    <w:tmpl w:val="EB9E9E54"/>
    <w:lvl w:ilvl="0" w:tplc="A200836A">
      <w:start w:val="1"/>
      <w:numFmt w:val="decimal"/>
      <w:lvlText w:val="%1)"/>
      <w:lvlJc w:val="left"/>
      <w:pPr>
        <w:ind w:left="5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8" w:hanging="360"/>
      </w:pPr>
    </w:lvl>
    <w:lvl w:ilvl="2" w:tplc="0419001B" w:tentative="1">
      <w:start w:val="1"/>
      <w:numFmt w:val="lowerRoman"/>
      <w:lvlText w:val="%3."/>
      <w:lvlJc w:val="right"/>
      <w:pPr>
        <w:ind w:left="1988" w:hanging="180"/>
      </w:pPr>
    </w:lvl>
    <w:lvl w:ilvl="3" w:tplc="0419000F" w:tentative="1">
      <w:start w:val="1"/>
      <w:numFmt w:val="decimal"/>
      <w:lvlText w:val="%4."/>
      <w:lvlJc w:val="left"/>
      <w:pPr>
        <w:ind w:left="2708" w:hanging="360"/>
      </w:pPr>
    </w:lvl>
    <w:lvl w:ilvl="4" w:tplc="04190019" w:tentative="1">
      <w:start w:val="1"/>
      <w:numFmt w:val="lowerLetter"/>
      <w:lvlText w:val="%5."/>
      <w:lvlJc w:val="left"/>
      <w:pPr>
        <w:ind w:left="3428" w:hanging="360"/>
      </w:pPr>
    </w:lvl>
    <w:lvl w:ilvl="5" w:tplc="0419001B" w:tentative="1">
      <w:start w:val="1"/>
      <w:numFmt w:val="lowerRoman"/>
      <w:lvlText w:val="%6."/>
      <w:lvlJc w:val="right"/>
      <w:pPr>
        <w:ind w:left="4148" w:hanging="180"/>
      </w:pPr>
    </w:lvl>
    <w:lvl w:ilvl="6" w:tplc="0419000F" w:tentative="1">
      <w:start w:val="1"/>
      <w:numFmt w:val="decimal"/>
      <w:lvlText w:val="%7."/>
      <w:lvlJc w:val="left"/>
      <w:pPr>
        <w:ind w:left="4868" w:hanging="360"/>
      </w:pPr>
    </w:lvl>
    <w:lvl w:ilvl="7" w:tplc="04190019" w:tentative="1">
      <w:start w:val="1"/>
      <w:numFmt w:val="lowerLetter"/>
      <w:lvlText w:val="%8."/>
      <w:lvlJc w:val="left"/>
      <w:pPr>
        <w:ind w:left="5588" w:hanging="360"/>
      </w:pPr>
    </w:lvl>
    <w:lvl w:ilvl="8" w:tplc="0419001B" w:tentative="1">
      <w:start w:val="1"/>
      <w:numFmt w:val="lowerRoman"/>
      <w:lvlText w:val="%9."/>
      <w:lvlJc w:val="right"/>
      <w:pPr>
        <w:ind w:left="6308" w:hanging="180"/>
      </w:pPr>
    </w:lvl>
  </w:abstractNum>
  <w:abstractNum w:abstractNumId="7" w15:restartNumberingAfterBreak="0">
    <w:nsid w:val="3B7C4BA2"/>
    <w:multiLevelType w:val="hybridMultilevel"/>
    <w:tmpl w:val="23D879F6"/>
    <w:lvl w:ilvl="0" w:tplc="B1A244F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CB0DBF"/>
    <w:multiLevelType w:val="hybridMultilevel"/>
    <w:tmpl w:val="7520E370"/>
    <w:lvl w:ilvl="0" w:tplc="0419000F">
      <w:start w:val="1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9" w15:restartNumberingAfterBreak="0">
    <w:nsid w:val="559206F4"/>
    <w:multiLevelType w:val="multilevel"/>
    <w:tmpl w:val="0290CD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9"/>
      <w:numFmt w:val="decimal"/>
      <w:lvlText w:val="%1.%2."/>
      <w:lvlJc w:val="left"/>
      <w:pPr>
        <w:ind w:left="1145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2520" w:hanging="108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3840" w:hanging="144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4680" w:hanging="180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5160" w:hanging="180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6000" w:hanging="2160"/>
      </w:pPr>
      <w:rPr>
        <w:rFonts w:hint="default"/>
        <w:sz w:val="20"/>
      </w:rPr>
    </w:lvl>
  </w:abstractNum>
  <w:abstractNum w:abstractNumId="10" w15:restartNumberingAfterBreak="0">
    <w:nsid w:val="689328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720A3884"/>
    <w:multiLevelType w:val="singleLevel"/>
    <w:tmpl w:val="B6C893A6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12" w15:restartNumberingAfterBreak="0">
    <w:nsid w:val="759C31E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784C5521"/>
    <w:multiLevelType w:val="hybridMultilevel"/>
    <w:tmpl w:val="BEA07C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685737"/>
    <w:multiLevelType w:val="multilevel"/>
    <w:tmpl w:val="27D6ADF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11"/>
  </w:num>
  <w:num w:numId="3">
    <w:abstractNumId w:val="4"/>
  </w:num>
  <w:num w:numId="4">
    <w:abstractNumId w:val="12"/>
  </w:num>
  <w:num w:numId="5">
    <w:abstractNumId w:val="10"/>
  </w:num>
  <w:num w:numId="6">
    <w:abstractNumId w:val="0"/>
  </w:num>
  <w:num w:numId="7">
    <w:abstractNumId w:val="8"/>
  </w:num>
  <w:num w:numId="8">
    <w:abstractNumId w:val="5"/>
  </w:num>
  <w:num w:numId="9">
    <w:abstractNumId w:val="2"/>
  </w:num>
  <w:num w:numId="10">
    <w:abstractNumId w:val="9"/>
  </w:num>
  <w:num w:numId="11">
    <w:abstractNumId w:val="14"/>
  </w:num>
  <w:num w:numId="12">
    <w:abstractNumId w:val="7"/>
  </w:num>
  <w:num w:numId="13">
    <w:abstractNumId w:val="6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6F"/>
    <w:rsid w:val="000C6429"/>
    <w:rsid w:val="000E1C6F"/>
    <w:rsid w:val="00140493"/>
    <w:rsid w:val="001E4FDC"/>
    <w:rsid w:val="00216C15"/>
    <w:rsid w:val="00243878"/>
    <w:rsid w:val="0025095A"/>
    <w:rsid w:val="0025401B"/>
    <w:rsid w:val="00273EC5"/>
    <w:rsid w:val="00352C17"/>
    <w:rsid w:val="003D4C48"/>
    <w:rsid w:val="003E0DAA"/>
    <w:rsid w:val="00411BFD"/>
    <w:rsid w:val="0049753D"/>
    <w:rsid w:val="00570FEB"/>
    <w:rsid w:val="00596CAD"/>
    <w:rsid w:val="005A529B"/>
    <w:rsid w:val="005B3BE2"/>
    <w:rsid w:val="006124BF"/>
    <w:rsid w:val="006421C9"/>
    <w:rsid w:val="00646119"/>
    <w:rsid w:val="006C784C"/>
    <w:rsid w:val="007106A3"/>
    <w:rsid w:val="00757731"/>
    <w:rsid w:val="00796A44"/>
    <w:rsid w:val="007B1F82"/>
    <w:rsid w:val="007E47D8"/>
    <w:rsid w:val="0086051E"/>
    <w:rsid w:val="00867140"/>
    <w:rsid w:val="00875C25"/>
    <w:rsid w:val="008E319D"/>
    <w:rsid w:val="008F652C"/>
    <w:rsid w:val="00915C9B"/>
    <w:rsid w:val="0093129C"/>
    <w:rsid w:val="00932141"/>
    <w:rsid w:val="0096433B"/>
    <w:rsid w:val="009A7611"/>
    <w:rsid w:val="00A0217F"/>
    <w:rsid w:val="00A8587B"/>
    <w:rsid w:val="00A9396D"/>
    <w:rsid w:val="00A93EFB"/>
    <w:rsid w:val="00B76AD6"/>
    <w:rsid w:val="00BB6BDF"/>
    <w:rsid w:val="00BC4875"/>
    <w:rsid w:val="00C137C6"/>
    <w:rsid w:val="00C1505D"/>
    <w:rsid w:val="00C17A4C"/>
    <w:rsid w:val="00C37869"/>
    <w:rsid w:val="00C400DD"/>
    <w:rsid w:val="00C523C7"/>
    <w:rsid w:val="00C53270"/>
    <w:rsid w:val="00C87DE3"/>
    <w:rsid w:val="00C907F8"/>
    <w:rsid w:val="00CF123F"/>
    <w:rsid w:val="00D207ED"/>
    <w:rsid w:val="00D330FA"/>
    <w:rsid w:val="00D52A56"/>
    <w:rsid w:val="00D75A18"/>
    <w:rsid w:val="00D86FF4"/>
    <w:rsid w:val="00DF6F77"/>
    <w:rsid w:val="00E22027"/>
    <w:rsid w:val="00E52A35"/>
    <w:rsid w:val="00E9349E"/>
    <w:rsid w:val="00EF7B61"/>
    <w:rsid w:val="00F162BD"/>
    <w:rsid w:val="00F41BED"/>
    <w:rsid w:val="00FA3F12"/>
    <w:rsid w:val="00FE4F0F"/>
    <w:rsid w:val="00FF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4E45A3-5E2E-403D-9B8A-C58C0ABB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qFormat/>
    <w:pPr>
      <w:keepNext/>
      <w:tabs>
        <w:tab w:val="left" w:pos="5670"/>
      </w:tabs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center"/>
    </w:pPr>
    <w:rPr>
      <w:b/>
      <w:bCs/>
      <w:sz w:val="28"/>
    </w:rPr>
  </w:style>
  <w:style w:type="paragraph" w:styleId="a3">
    <w:name w:val="Body Text"/>
    <w:basedOn w:val="a"/>
    <w:pPr>
      <w:tabs>
        <w:tab w:val="left" w:pos="5670"/>
      </w:tabs>
    </w:pPr>
    <w:rPr>
      <w:b/>
      <w:sz w:val="28"/>
    </w:rPr>
  </w:style>
  <w:style w:type="paragraph" w:styleId="30">
    <w:name w:val="Body Text 3"/>
    <w:basedOn w:val="a"/>
    <w:pPr>
      <w:jc w:val="center"/>
    </w:pPr>
    <w:rPr>
      <w:b/>
      <w:sz w:val="32"/>
    </w:rPr>
  </w:style>
  <w:style w:type="paragraph" w:styleId="a4">
    <w:name w:val="Balloon Text"/>
    <w:basedOn w:val="a"/>
    <w:semiHidden/>
    <w:rsid w:val="00D330F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53270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18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tatarsta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ksubaevo.tatar.ru/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1302</Words>
  <Characters>7427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/>
  <LinksUpToDate>false</LinksUpToDate>
  <CharactersWithSpaces>8712</CharactersWithSpaces>
  <SharedDoc>false</SharedDoc>
  <HLinks>
    <vt:vector size="12" baseType="variant">
      <vt:variant>
        <vt:i4>6291562</vt:i4>
      </vt:variant>
      <vt:variant>
        <vt:i4>3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8257653</vt:i4>
      </vt:variant>
      <vt:variant>
        <vt:i4>0</vt:i4>
      </vt:variant>
      <vt:variant>
        <vt:i4>0</vt:i4>
      </vt:variant>
      <vt:variant>
        <vt:i4>5</vt:i4>
      </vt:variant>
      <vt:variant>
        <vt:lpwstr>http://aksubaevo.tatar.ru/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V</dc:creator>
  <cp:keywords/>
  <dc:description/>
  <cp:lastModifiedBy>Sild</cp:lastModifiedBy>
  <cp:revision>5</cp:revision>
  <cp:lastPrinted>2021-06-01T06:38:00Z</cp:lastPrinted>
  <dcterms:created xsi:type="dcterms:W3CDTF">2023-12-13T08:25:00Z</dcterms:created>
  <dcterms:modified xsi:type="dcterms:W3CDTF">2023-12-18T08:47:00Z</dcterms:modified>
</cp:coreProperties>
</file>