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71865" w:rsidRPr="009B3E3A" w:rsidTr="00C4338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1865" w:rsidRPr="009B3E3A" w:rsidRDefault="00471865" w:rsidP="00C4338A">
            <w:pPr>
              <w:jc w:val="center"/>
              <w:rPr>
                <w:b/>
                <w:bCs/>
              </w:rPr>
            </w:pPr>
          </w:p>
          <w:p w:rsidR="00471865" w:rsidRPr="009B3E3A" w:rsidRDefault="00471865" w:rsidP="00C4338A">
            <w:pPr>
              <w:jc w:val="center"/>
              <w:rPr>
                <w:b/>
                <w:lang w:val="tt-RU"/>
              </w:rPr>
            </w:pPr>
            <w:r w:rsidRPr="009B3E3A">
              <w:rPr>
                <w:b/>
              </w:rPr>
              <w:t xml:space="preserve">Татарстан </w:t>
            </w:r>
            <w:proofErr w:type="spellStart"/>
            <w:r w:rsidRPr="009B3E3A">
              <w:rPr>
                <w:b/>
              </w:rPr>
              <w:t>Республикасының</w:t>
            </w:r>
            <w:proofErr w:type="spellEnd"/>
            <w:r w:rsidRPr="009B3E3A">
              <w:rPr>
                <w:b/>
              </w:rPr>
              <w:t xml:space="preserve"> </w:t>
            </w:r>
            <w:proofErr w:type="spellStart"/>
            <w:r w:rsidRPr="009B3E3A">
              <w:rPr>
                <w:b/>
              </w:rPr>
              <w:t>Аксубай</w:t>
            </w:r>
            <w:proofErr w:type="spellEnd"/>
            <w:r w:rsidRPr="009B3E3A">
              <w:rPr>
                <w:b/>
              </w:rPr>
              <w:t xml:space="preserve"> </w:t>
            </w:r>
            <w:proofErr w:type="spellStart"/>
            <w:r w:rsidRPr="009B3E3A">
              <w:rPr>
                <w:b/>
              </w:rPr>
              <w:t>муниципаль</w:t>
            </w:r>
            <w:proofErr w:type="spellEnd"/>
            <w:r w:rsidRPr="009B3E3A">
              <w:rPr>
                <w:b/>
              </w:rPr>
              <w:t xml:space="preserve"> </w:t>
            </w:r>
            <w:proofErr w:type="spellStart"/>
            <w:r w:rsidRPr="009B3E3A">
              <w:rPr>
                <w:b/>
              </w:rPr>
              <w:t>районының</w:t>
            </w:r>
            <w:proofErr w:type="spellEnd"/>
            <w:r w:rsidRPr="009B3E3A">
              <w:rPr>
                <w:b/>
              </w:rPr>
              <w:t xml:space="preserve"> </w:t>
            </w:r>
            <w:proofErr w:type="spellStart"/>
            <w:r w:rsidRPr="009B3E3A">
              <w:rPr>
                <w:b/>
              </w:rPr>
              <w:t>Шәрбән</w:t>
            </w:r>
            <w:proofErr w:type="spellEnd"/>
            <w:r w:rsidRPr="009B3E3A">
              <w:rPr>
                <w:b/>
                <w:lang w:val="tt-RU"/>
              </w:rPr>
              <w:t xml:space="preserve"> авыл җирлеге Советы</w:t>
            </w:r>
          </w:p>
          <w:p w:rsidR="00471865" w:rsidRPr="009B3E3A" w:rsidRDefault="00471865" w:rsidP="00C4338A">
            <w:pPr>
              <w:jc w:val="center"/>
              <w:rPr>
                <w:b/>
                <w:bCs/>
                <w:i/>
              </w:rPr>
            </w:pPr>
            <w:r w:rsidRPr="009B3E3A">
              <w:rPr>
                <w:b/>
                <w:bCs/>
                <w:lang w:val="tt-RU"/>
              </w:rPr>
              <w:t>423064 ТР Аксубай районы, Шәрбән авылы, Октябр</w:t>
            </w:r>
            <w:r w:rsidRPr="009B3E3A">
              <w:rPr>
                <w:b/>
                <w:bCs/>
              </w:rPr>
              <w:t>ь</w:t>
            </w:r>
            <w:r w:rsidRPr="009B3E3A">
              <w:rPr>
                <w:b/>
                <w:bCs/>
                <w:lang w:val="tt-RU"/>
              </w:rPr>
              <w:t xml:space="preserve">  урамы, 10, тел. 4-88-52</w:t>
            </w:r>
            <w:r w:rsidRPr="009B3E3A">
              <w:rPr>
                <w:b/>
                <w:bCs/>
                <w:i/>
                <w:lang w:val="tt-RU"/>
              </w:rPr>
              <w:t xml:space="preserve"> </w:t>
            </w:r>
            <w:r w:rsidRPr="009B3E3A">
              <w:rPr>
                <w:b/>
                <w:bCs/>
                <w:lang w:val="en-US"/>
              </w:rPr>
              <w:t>Srb</w:t>
            </w:r>
            <w:r w:rsidRPr="009B3E3A">
              <w:rPr>
                <w:b/>
                <w:bCs/>
              </w:rPr>
              <w:t>.</w:t>
            </w:r>
            <w:proofErr w:type="spellStart"/>
            <w:r w:rsidRPr="009B3E3A">
              <w:rPr>
                <w:b/>
                <w:bCs/>
                <w:lang w:val="en-US"/>
              </w:rPr>
              <w:t>Aks</w:t>
            </w:r>
            <w:proofErr w:type="spellEnd"/>
            <w:r w:rsidRPr="009B3E3A">
              <w:rPr>
                <w:b/>
                <w:bCs/>
              </w:rPr>
              <w:t>@</w:t>
            </w:r>
            <w:proofErr w:type="spellStart"/>
            <w:r w:rsidRPr="009B3E3A">
              <w:rPr>
                <w:b/>
                <w:bCs/>
                <w:lang w:val="en-US"/>
              </w:rPr>
              <w:t>tatar</w:t>
            </w:r>
            <w:proofErr w:type="spellEnd"/>
            <w:r w:rsidRPr="009B3E3A">
              <w:rPr>
                <w:b/>
                <w:bCs/>
              </w:rPr>
              <w:t>.</w:t>
            </w:r>
            <w:proofErr w:type="spellStart"/>
            <w:r w:rsidRPr="009B3E3A">
              <w:rPr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5" w:rsidRPr="009B3E3A" w:rsidRDefault="00471865" w:rsidP="00C4338A">
            <w:pPr>
              <w:rPr>
                <w:lang w:val="tt-RU"/>
              </w:rPr>
            </w:pPr>
            <w:r w:rsidRPr="009B3E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6690E4B" wp14:editId="175635C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1865" w:rsidRDefault="00471865" w:rsidP="00471865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43580D" wp14:editId="5695E920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90E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471865" w:rsidRDefault="00471865" w:rsidP="00471865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7443580D" wp14:editId="5695E92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1865" w:rsidRPr="009B3E3A" w:rsidRDefault="00471865" w:rsidP="00C4338A">
            <w:pPr>
              <w:rPr>
                <w:lang w:val="tt-RU"/>
              </w:rPr>
            </w:pPr>
          </w:p>
          <w:p w:rsidR="00471865" w:rsidRPr="009B3E3A" w:rsidRDefault="00471865" w:rsidP="00C4338A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1865" w:rsidRPr="009B3E3A" w:rsidRDefault="00471865" w:rsidP="00C4338A">
            <w:pPr>
              <w:jc w:val="center"/>
              <w:rPr>
                <w:bCs/>
                <w:lang w:val="tt-RU"/>
              </w:rPr>
            </w:pPr>
          </w:p>
          <w:p w:rsidR="00471865" w:rsidRPr="009B3E3A" w:rsidRDefault="00471865" w:rsidP="00C4338A">
            <w:pPr>
              <w:jc w:val="center"/>
              <w:rPr>
                <w:b/>
                <w:bCs/>
                <w:lang w:val="tt-RU"/>
              </w:rPr>
            </w:pPr>
            <w:r w:rsidRPr="009B3E3A">
              <w:rPr>
                <w:b/>
                <w:bCs/>
                <w:lang w:val="tt-RU"/>
              </w:rPr>
              <w:t>Совет</w:t>
            </w:r>
          </w:p>
          <w:p w:rsidR="00471865" w:rsidRPr="009B3E3A" w:rsidRDefault="00471865" w:rsidP="00C4338A">
            <w:pPr>
              <w:jc w:val="center"/>
              <w:rPr>
                <w:b/>
                <w:bCs/>
                <w:lang w:val="tt-RU"/>
              </w:rPr>
            </w:pPr>
            <w:proofErr w:type="spellStart"/>
            <w:r w:rsidRPr="009B3E3A">
              <w:rPr>
                <w:b/>
                <w:bCs/>
              </w:rPr>
              <w:t>Щербен</w:t>
            </w:r>
            <w:proofErr w:type="spellEnd"/>
            <w:r w:rsidRPr="009B3E3A">
              <w:rPr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471865" w:rsidRPr="009B3E3A" w:rsidRDefault="00471865" w:rsidP="00C4338A">
            <w:pPr>
              <w:jc w:val="center"/>
              <w:rPr>
                <w:b/>
                <w:iCs/>
              </w:rPr>
            </w:pPr>
            <w:r w:rsidRPr="009B3E3A">
              <w:rPr>
                <w:b/>
                <w:iCs/>
                <w:lang w:val="tt-RU"/>
              </w:rPr>
              <w:t>423064 РТ, Аксубаевский район с</w:t>
            </w:r>
            <w:r w:rsidRPr="009B3E3A">
              <w:rPr>
                <w:b/>
                <w:iCs/>
              </w:rPr>
              <w:t xml:space="preserve">. </w:t>
            </w:r>
            <w:proofErr w:type="spellStart"/>
            <w:r w:rsidRPr="009B3E3A">
              <w:rPr>
                <w:b/>
                <w:iCs/>
              </w:rPr>
              <w:t>Щербень</w:t>
            </w:r>
            <w:proofErr w:type="spellEnd"/>
            <w:r w:rsidRPr="009B3E3A">
              <w:rPr>
                <w:b/>
                <w:iCs/>
              </w:rPr>
              <w:t>, ул.Октябрьская,10 тел. 4-88-52</w:t>
            </w:r>
          </w:p>
          <w:p w:rsidR="00471865" w:rsidRPr="009B3E3A" w:rsidRDefault="00471865" w:rsidP="00C4338A">
            <w:pPr>
              <w:jc w:val="center"/>
              <w:rPr>
                <w:b/>
                <w:bCs/>
              </w:rPr>
            </w:pPr>
            <w:r w:rsidRPr="009B3E3A">
              <w:rPr>
                <w:b/>
                <w:iCs/>
              </w:rPr>
              <w:t xml:space="preserve"> </w:t>
            </w:r>
            <w:r w:rsidRPr="009B3E3A">
              <w:rPr>
                <w:b/>
                <w:bCs/>
              </w:rPr>
              <w:t xml:space="preserve"> </w:t>
            </w:r>
            <w:r w:rsidRPr="009B3E3A">
              <w:rPr>
                <w:b/>
                <w:bCs/>
                <w:lang w:val="en-US"/>
              </w:rPr>
              <w:t>Srb</w:t>
            </w:r>
            <w:r w:rsidRPr="009B3E3A">
              <w:rPr>
                <w:b/>
                <w:bCs/>
              </w:rPr>
              <w:t>.</w:t>
            </w:r>
            <w:proofErr w:type="spellStart"/>
            <w:r w:rsidRPr="009B3E3A">
              <w:rPr>
                <w:b/>
                <w:bCs/>
                <w:lang w:val="en-US"/>
              </w:rPr>
              <w:t>Aks</w:t>
            </w:r>
            <w:proofErr w:type="spellEnd"/>
            <w:r w:rsidRPr="009B3E3A">
              <w:rPr>
                <w:b/>
                <w:bCs/>
              </w:rPr>
              <w:t>@</w:t>
            </w:r>
            <w:proofErr w:type="spellStart"/>
            <w:r w:rsidRPr="009B3E3A">
              <w:rPr>
                <w:b/>
                <w:bCs/>
                <w:lang w:val="en-US"/>
              </w:rPr>
              <w:t>tatar</w:t>
            </w:r>
            <w:proofErr w:type="spellEnd"/>
            <w:r w:rsidRPr="009B3E3A">
              <w:rPr>
                <w:b/>
                <w:bCs/>
              </w:rPr>
              <w:t>.</w:t>
            </w:r>
            <w:proofErr w:type="spellStart"/>
            <w:r w:rsidRPr="009B3E3A">
              <w:rPr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0420D8" w:rsidRPr="009B3E3A" w:rsidRDefault="000420D8" w:rsidP="00545DDF">
      <w:pPr>
        <w:spacing w:line="276" w:lineRule="auto"/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9B3E3A" w:rsidRDefault="00387761" w:rsidP="00545DDF">
      <w:pPr>
        <w:spacing w:line="276" w:lineRule="auto"/>
        <w:ind w:firstLine="567"/>
        <w:jc w:val="center"/>
        <w:rPr>
          <w:sz w:val="28"/>
          <w:szCs w:val="28"/>
          <w:shd w:val="clear" w:color="auto" w:fill="FFFFFF"/>
        </w:rPr>
      </w:pPr>
      <w:r w:rsidRPr="009B3E3A">
        <w:rPr>
          <w:sz w:val="28"/>
          <w:szCs w:val="28"/>
          <w:shd w:val="clear" w:color="auto" w:fill="FFFFFF"/>
        </w:rPr>
        <w:t xml:space="preserve">РЕШЕНИЕ </w:t>
      </w:r>
    </w:p>
    <w:p w:rsidR="00D004D4" w:rsidRPr="009B3E3A" w:rsidRDefault="00D004D4" w:rsidP="00545DDF">
      <w:pPr>
        <w:spacing w:line="276" w:lineRule="auto"/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9B3E3A" w:rsidRDefault="000420D8" w:rsidP="00545DDF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9B3E3A">
        <w:rPr>
          <w:sz w:val="28"/>
          <w:szCs w:val="28"/>
          <w:shd w:val="clear" w:color="auto" w:fill="FFFFFF"/>
        </w:rPr>
        <w:t>№</w:t>
      </w:r>
      <w:r w:rsidR="00471865" w:rsidRPr="009B3E3A">
        <w:rPr>
          <w:sz w:val="28"/>
          <w:szCs w:val="28"/>
          <w:shd w:val="clear" w:color="auto" w:fill="FFFFFF"/>
        </w:rPr>
        <w:t xml:space="preserve"> </w:t>
      </w:r>
      <w:proofErr w:type="gramStart"/>
      <w:r w:rsidR="001B20EC" w:rsidRPr="009B3E3A">
        <w:rPr>
          <w:sz w:val="28"/>
          <w:szCs w:val="28"/>
          <w:shd w:val="clear" w:color="auto" w:fill="FFFFFF"/>
          <w:lang w:val="tt-RU"/>
        </w:rPr>
        <w:t>59</w:t>
      </w:r>
      <w:proofErr w:type="gramEnd"/>
      <w:r w:rsidR="001B20EC" w:rsidRPr="009B3E3A">
        <w:rPr>
          <w:sz w:val="28"/>
          <w:szCs w:val="28"/>
          <w:shd w:val="clear" w:color="auto" w:fill="FFFFFF"/>
          <w:lang w:val="tt-RU"/>
        </w:rPr>
        <w:t xml:space="preserve"> а</w:t>
      </w:r>
      <w:r w:rsidRPr="009B3E3A">
        <w:rPr>
          <w:sz w:val="28"/>
          <w:szCs w:val="28"/>
          <w:shd w:val="clear" w:color="auto" w:fill="FFFFFF"/>
        </w:rPr>
        <w:tab/>
      </w:r>
      <w:r w:rsidRPr="009B3E3A">
        <w:rPr>
          <w:sz w:val="28"/>
          <w:szCs w:val="28"/>
          <w:shd w:val="clear" w:color="auto" w:fill="FFFFFF"/>
        </w:rPr>
        <w:tab/>
      </w:r>
      <w:r w:rsidRPr="009B3E3A">
        <w:rPr>
          <w:sz w:val="28"/>
          <w:szCs w:val="28"/>
          <w:shd w:val="clear" w:color="auto" w:fill="FFFFFF"/>
        </w:rPr>
        <w:tab/>
      </w:r>
      <w:r w:rsidRPr="009B3E3A">
        <w:rPr>
          <w:sz w:val="28"/>
          <w:szCs w:val="28"/>
          <w:shd w:val="clear" w:color="auto" w:fill="FFFFFF"/>
        </w:rPr>
        <w:tab/>
      </w:r>
      <w:r w:rsidRPr="009B3E3A">
        <w:rPr>
          <w:sz w:val="28"/>
          <w:szCs w:val="28"/>
          <w:shd w:val="clear" w:color="auto" w:fill="FFFFFF"/>
        </w:rPr>
        <w:tab/>
      </w:r>
      <w:r w:rsidRPr="009B3E3A">
        <w:rPr>
          <w:sz w:val="28"/>
          <w:szCs w:val="28"/>
          <w:shd w:val="clear" w:color="auto" w:fill="FFFFFF"/>
        </w:rPr>
        <w:tab/>
      </w:r>
      <w:r w:rsidRPr="009B3E3A">
        <w:rPr>
          <w:sz w:val="28"/>
          <w:szCs w:val="28"/>
          <w:shd w:val="clear" w:color="auto" w:fill="FFFFFF"/>
        </w:rPr>
        <w:tab/>
      </w:r>
      <w:r w:rsidRPr="009B3E3A">
        <w:rPr>
          <w:sz w:val="28"/>
          <w:szCs w:val="28"/>
          <w:shd w:val="clear" w:color="auto" w:fill="FFFFFF"/>
        </w:rPr>
        <w:tab/>
      </w:r>
      <w:r w:rsidRPr="009B3E3A">
        <w:rPr>
          <w:sz w:val="28"/>
          <w:szCs w:val="28"/>
          <w:shd w:val="clear" w:color="auto" w:fill="FFFFFF"/>
        </w:rPr>
        <w:tab/>
      </w:r>
      <w:r w:rsidR="00A700C4" w:rsidRPr="009B3E3A">
        <w:rPr>
          <w:sz w:val="28"/>
          <w:szCs w:val="28"/>
        </w:rPr>
        <w:t>от</w:t>
      </w:r>
      <w:r w:rsidR="001B20EC" w:rsidRPr="009B3E3A">
        <w:rPr>
          <w:sz w:val="28"/>
          <w:szCs w:val="28"/>
        </w:rPr>
        <w:t xml:space="preserve"> </w:t>
      </w:r>
      <w:r w:rsidR="001B20EC" w:rsidRPr="009B3E3A">
        <w:rPr>
          <w:sz w:val="28"/>
          <w:szCs w:val="28"/>
          <w:lang w:val="tt-RU"/>
        </w:rPr>
        <w:t>14</w:t>
      </w:r>
      <w:r w:rsidR="00597739" w:rsidRPr="009B3E3A">
        <w:rPr>
          <w:sz w:val="28"/>
          <w:szCs w:val="28"/>
        </w:rPr>
        <w:t xml:space="preserve"> ноября </w:t>
      </w:r>
      <w:r w:rsidR="006F3CC7" w:rsidRPr="009B3E3A">
        <w:rPr>
          <w:sz w:val="28"/>
          <w:szCs w:val="28"/>
        </w:rPr>
        <w:t>202</w:t>
      </w:r>
      <w:r w:rsidR="00C15309" w:rsidRPr="009B3E3A">
        <w:rPr>
          <w:sz w:val="28"/>
          <w:szCs w:val="28"/>
        </w:rPr>
        <w:t>3</w:t>
      </w:r>
      <w:r w:rsidR="006F3CC7" w:rsidRPr="009B3E3A">
        <w:rPr>
          <w:sz w:val="28"/>
          <w:szCs w:val="28"/>
        </w:rPr>
        <w:t xml:space="preserve"> г</w:t>
      </w:r>
      <w:r w:rsidRPr="009B3E3A">
        <w:rPr>
          <w:sz w:val="28"/>
          <w:szCs w:val="28"/>
        </w:rPr>
        <w:t>ода</w:t>
      </w:r>
    </w:p>
    <w:p w:rsidR="00A700C4" w:rsidRPr="009B3E3A" w:rsidRDefault="00A700C4" w:rsidP="00545DDF">
      <w:pPr>
        <w:spacing w:line="276" w:lineRule="auto"/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Pr="009B3E3A" w:rsidRDefault="00D004D4" w:rsidP="00471865">
      <w:pPr>
        <w:spacing w:line="276" w:lineRule="auto"/>
        <w:jc w:val="center"/>
        <w:rPr>
          <w:b/>
          <w:bCs/>
          <w:sz w:val="28"/>
          <w:szCs w:val="28"/>
        </w:rPr>
      </w:pPr>
      <w:r w:rsidRPr="009B3E3A">
        <w:rPr>
          <w:b/>
          <w:bCs/>
          <w:sz w:val="28"/>
          <w:szCs w:val="28"/>
        </w:rPr>
        <w:t xml:space="preserve">О проекте </w:t>
      </w:r>
      <w:r w:rsidR="00AD5D36" w:rsidRPr="009B3E3A">
        <w:rPr>
          <w:b/>
          <w:bCs/>
          <w:sz w:val="28"/>
          <w:szCs w:val="28"/>
        </w:rPr>
        <w:t xml:space="preserve">внесения </w:t>
      </w:r>
      <w:r w:rsidRPr="009B3E3A">
        <w:rPr>
          <w:b/>
          <w:bCs/>
          <w:sz w:val="28"/>
          <w:szCs w:val="28"/>
        </w:rPr>
        <w:t>изменений</w:t>
      </w:r>
      <w:r w:rsidR="0005396F" w:rsidRPr="009B3E3A">
        <w:rPr>
          <w:b/>
          <w:bCs/>
          <w:sz w:val="28"/>
          <w:szCs w:val="28"/>
        </w:rPr>
        <w:t xml:space="preserve"> </w:t>
      </w:r>
      <w:r w:rsidR="00AD5D36" w:rsidRPr="009B3E3A">
        <w:rPr>
          <w:b/>
          <w:bCs/>
          <w:sz w:val="28"/>
          <w:szCs w:val="28"/>
        </w:rPr>
        <w:t>в</w:t>
      </w:r>
      <w:r w:rsidR="000420D8" w:rsidRPr="009B3E3A">
        <w:rPr>
          <w:b/>
          <w:bCs/>
          <w:sz w:val="28"/>
          <w:szCs w:val="28"/>
        </w:rPr>
        <w:t xml:space="preserve"> </w:t>
      </w:r>
      <w:r w:rsidRPr="009B3E3A">
        <w:rPr>
          <w:b/>
          <w:bCs/>
          <w:sz w:val="28"/>
          <w:szCs w:val="28"/>
        </w:rPr>
        <w:t>Устав</w:t>
      </w:r>
    </w:p>
    <w:p w:rsidR="0007768D" w:rsidRPr="009B3E3A" w:rsidRDefault="00563452" w:rsidP="00471865">
      <w:pPr>
        <w:spacing w:line="276" w:lineRule="auto"/>
        <w:jc w:val="center"/>
        <w:rPr>
          <w:b/>
          <w:bCs/>
          <w:sz w:val="28"/>
          <w:szCs w:val="28"/>
        </w:rPr>
      </w:pPr>
      <w:r w:rsidRPr="009B3E3A">
        <w:rPr>
          <w:b/>
          <w:bCs/>
          <w:sz w:val="28"/>
          <w:szCs w:val="28"/>
        </w:rPr>
        <w:t>м</w:t>
      </w:r>
      <w:r w:rsidR="00D004D4" w:rsidRPr="009B3E3A">
        <w:rPr>
          <w:b/>
          <w:bCs/>
          <w:sz w:val="28"/>
          <w:szCs w:val="28"/>
        </w:rPr>
        <w:t>униципального</w:t>
      </w:r>
      <w:r w:rsidRPr="009B3E3A">
        <w:rPr>
          <w:b/>
          <w:bCs/>
          <w:sz w:val="28"/>
          <w:szCs w:val="28"/>
        </w:rPr>
        <w:t xml:space="preserve"> </w:t>
      </w:r>
      <w:r w:rsidR="00D004D4" w:rsidRPr="009B3E3A">
        <w:rPr>
          <w:b/>
          <w:bCs/>
          <w:sz w:val="28"/>
          <w:szCs w:val="28"/>
        </w:rPr>
        <w:t xml:space="preserve">образования </w:t>
      </w:r>
      <w:r w:rsidR="00530977" w:rsidRPr="009B3E3A">
        <w:rPr>
          <w:b/>
          <w:bCs/>
          <w:sz w:val="28"/>
          <w:szCs w:val="28"/>
        </w:rPr>
        <w:t>«</w:t>
      </w:r>
      <w:proofErr w:type="spellStart"/>
      <w:r w:rsidR="00471865" w:rsidRPr="009B3E3A">
        <w:rPr>
          <w:b/>
          <w:bCs/>
          <w:sz w:val="28"/>
          <w:szCs w:val="28"/>
        </w:rPr>
        <w:t>Щербенское</w:t>
      </w:r>
      <w:proofErr w:type="spellEnd"/>
    </w:p>
    <w:p w:rsidR="002E506A" w:rsidRPr="009B3E3A" w:rsidRDefault="002E506A" w:rsidP="00471865">
      <w:pPr>
        <w:spacing w:line="276" w:lineRule="auto"/>
        <w:jc w:val="center"/>
        <w:rPr>
          <w:b/>
          <w:bCs/>
          <w:sz w:val="28"/>
          <w:szCs w:val="28"/>
        </w:rPr>
      </w:pPr>
      <w:r w:rsidRPr="009B3E3A">
        <w:rPr>
          <w:b/>
          <w:bCs/>
          <w:sz w:val="28"/>
          <w:szCs w:val="28"/>
        </w:rPr>
        <w:t>с</w:t>
      </w:r>
      <w:r w:rsidR="00D004D4" w:rsidRPr="009B3E3A">
        <w:rPr>
          <w:b/>
          <w:bCs/>
          <w:sz w:val="28"/>
          <w:szCs w:val="28"/>
        </w:rPr>
        <w:t>ельское</w:t>
      </w:r>
      <w:r w:rsidR="00563452" w:rsidRPr="009B3E3A">
        <w:rPr>
          <w:b/>
          <w:bCs/>
          <w:sz w:val="28"/>
          <w:szCs w:val="28"/>
        </w:rPr>
        <w:t xml:space="preserve"> </w:t>
      </w:r>
      <w:r w:rsidR="00530977" w:rsidRPr="009B3E3A">
        <w:rPr>
          <w:b/>
          <w:bCs/>
          <w:sz w:val="28"/>
          <w:szCs w:val="28"/>
        </w:rPr>
        <w:t>поселение»</w:t>
      </w:r>
      <w:r w:rsidR="00471865" w:rsidRPr="009B3E3A">
        <w:rPr>
          <w:b/>
          <w:bCs/>
          <w:sz w:val="28"/>
          <w:szCs w:val="28"/>
        </w:rPr>
        <w:t xml:space="preserve"> </w:t>
      </w:r>
      <w:r w:rsidR="00A700C4" w:rsidRPr="009B3E3A">
        <w:rPr>
          <w:b/>
          <w:bCs/>
          <w:sz w:val="28"/>
          <w:szCs w:val="28"/>
        </w:rPr>
        <w:t>Аксубаевского</w:t>
      </w:r>
    </w:p>
    <w:p w:rsidR="00D004D4" w:rsidRPr="009B3E3A" w:rsidRDefault="00D004D4" w:rsidP="00471865">
      <w:pPr>
        <w:spacing w:line="276" w:lineRule="auto"/>
        <w:jc w:val="center"/>
        <w:rPr>
          <w:b/>
          <w:sz w:val="28"/>
          <w:szCs w:val="28"/>
        </w:rPr>
      </w:pPr>
      <w:r w:rsidRPr="009B3E3A">
        <w:rPr>
          <w:b/>
          <w:bCs/>
          <w:sz w:val="28"/>
          <w:szCs w:val="28"/>
        </w:rPr>
        <w:t>муниципального</w:t>
      </w:r>
      <w:r w:rsidR="00563452" w:rsidRPr="009B3E3A">
        <w:rPr>
          <w:b/>
          <w:bCs/>
          <w:sz w:val="28"/>
          <w:szCs w:val="28"/>
        </w:rPr>
        <w:t xml:space="preserve"> </w:t>
      </w:r>
      <w:r w:rsidRPr="009B3E3A">
        <w:rPr>
          <w:b/>
          <w:bCs/>
          <w:sz w:val="28"/>
          <w:szCs w:val="28"/>
        </w:rPr>
        <w:t xml:space="preserve">района </w:t>
      </w:r>
      <w:r w:rsidR="00505547" w:rsidRPr="009B3E3A">
        <w:rPr>
          <w:b/>
          <w:sz w:val="28"/>
          <w:szCs w:val="28"/>
        </w:rPr>
        <w:t>Республики Татарстан</w:t>
      </w:r>
    </w:p>
    <w:p w:rsidR="00D004D4" w:rsidRPr="009B3E3A" w:rsidRDefault="00D004D4" w:rsidP="00545DDF">
      <w:pPr>
        <w:spacing w:line="276" w:lineRule="auto"/>
        <w:jc w:val="both"/>
        <w:rPr>
          <w:sz w:val="28"/>
          <w:szCs w:val="28"/>
          <w:shd w:val="clear" w:color="auto" w:fill="FFFFFF"/>
        </w:rPr>
      </w:pPr>
    </w:p>
    <w:p w:rsidR="005D214E" w:rsidRPr="009B3E3A" w:rsidRDefault="005D214E" w:rsidP="00545DDF">
      <w:pPr>
        <w:spacing w:line="276" w:lineRule="auto"/>
        <w:ind w:firstLine="709"/>
        <w:jc w:val="both"/>
        <w:rPr>
          <w:sz w:val="28"/>
          <w:szCs w:val="28"/>
        </w:rPr>
      </w:pPr>
      <w:r w:rsidRPr="009B3E3A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9B3E3A">
        <w:rPr>
          <w:sz w:val="28"/>
          <w:szCs w:val="28"/>
        </w:rPr>
        <w:t xml:space="preserve">муниципального образования </w:t>
      </w:r>
      <w:r w:rsidR="000420D8" w:rsidRPr="009B3E3A">
        <w:rPr>
          <w:sz w:val="28"/>
          <w:szCs w:val="28"/>
        </w:rPr>
        <w:t>«</w:t>
      </w:r>
      <w:proofErr w:type="spellStart"/>
      <w:r w:rsidR="00471865" w:rsidRPr="009B3E3A">
        <w:rPr>
          <w:sz w:val="28"/>
          <w:szCs w:val="28"/>
        </w:rPr>
        <w:t>Щербенское</w:t>
      </w:r>
      <w:proofErr w:type="spellEnd"/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сельское поселение</w:t>
      </w:r>
      <w:r w:rsidR="000420D8" w:rsidRPr="009B3E3A">
        <w:rPr>
          <w:sz w:val="28"/>
          <w:szCs w:val="28"/>
        </w:rPr>
        <w:t>»</w:t>
      </w:r>
      <w:r w:rsidRPr="009B3E3A">
        <w:rPr>
          <w:sz w:val="28"/>
          <w:szCs w:val="28"/>
        </w:rPr>
        <w:t xml:space="preserve"> </w:t>
      </w:r>
      <w:r w:rsidR="00A700C4" w:rsidRPr="009B3E3A">
        <w:rPr>
          <w:sz w:val="28"/>
          <w:szCs w:val="28"/>
        </w:rPr>
        <w:t xml:space="preserve">Аксубаевского </w:t>
      </w:r>
      <w:r w:rsidRPr="009B3E3A">
        <w:rPr>
          <w:sz w:val="28"/>
          <w:szCs w:val="28"/>
        </w:rPr>
        <w:t>муниципального района Республики Татарстан</w:t>
      </w:r>
      <w:r w:rsidRPr="009B3E3A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9B3E3A">
        <w:rPr>
          <w:sz w:val="28"/>
          <w:szCs w:val="28"/>
        </w:rPr>
        <w:t xml:space="preserve">муниципального образования </w:t>
      </w:r>
      <w:r w:rsidR="00530977" w:rsidRPr="009B3E3A">
        <w:rPr>
          <w:sz w:val="28"/>
          <w:szCs w:val="28"/>
        </w:rPr>
        <w:t>«</w:t>
      </w:r>
      <w:proofErr w:type="spellStart"/>
      <w:r w:rsidR="00471865" w:rsidRPr="009B3E3A">
        <w:rPr>
          <w:sz w:val="28"/>
          <w:szCs w:val="28"/>
        </w:rPr>
        <w:t>Щербенское</w:t>
      </w:r>
      <w:proofErr w:type="spellEnd"/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сельское поселение</w:t>
      </w:r>
      <w:r w:rsidR="00530977" w:rsidRPr="009B3E3A">
        <w:rPr>
          <w:sz w:val="28"/>
          <w:szCs w:val="28"/>
        </w:rPr>
        <w:t>»</w:t>
      </w:r>
      <w:r w:rsidR="006F3CC7" w:rsidRPr="009B3E3A">
        <w:rPr>
          <w:sz w:val="28"/>
          <w:szCs w:val="28"/>
        </w:rPr>
        <w:t xml:space="preserve"> </w:t>
      </w:r>
      <w:r w:rsidR="00A700C4" w:rsidRPr="009B3E3A">
        <w:rPr>
          <w:sz w:val="28"/>
          <w:szCs w:val="28"/>
        </w:rPr>
        <w:t xml:space="preserve">Аксубаевского </w:t>
      </w:r>
      <w:r w:rsidRPr="009B3E3A">
        <w:rPr>
          <w:sz w:val="28"/>
          <w:szCs w:val="28"/>
        </w:rPr>
        <w:t>муниципального района Республики Татарстан</w:t>
      </w:r>
      <w:r w:rsidR="00505547" w:rsidRPr="009B3E3A">
        <w:rPr>
          <w:sz w:val="28"/>
          <w:szCs w:val="28"/>
          <w:shd w:val="clear" w:color="auto" w:fill="FFFFFF"/>
        </w:rPr>
        <w:t xml:space="preserve"> от </w:t>
      </w:r>
      <w:r w:rsidR="006F3CC7" w:rsidRPr="009B3E3A">
        <w:rPr>
          <w:sz w:val="28"/>
          <w:szCs w:val="28"/>
          <w:shd w:val="clear" w:color="auto" w:fill="FFFFFF"/>
        </w:rPr>
        <w:t>29.10.2019 г</w:t>
      </w:r>
      <w:r w:rsidR="00DB6F42" w:rsidRPr="009B3E3A">
        <w:rPr>
          <w:sz w:val="28"/>
          <w:szCs w:val="28"/>
          <w:shd w:val="clear" w:color="auto" w:fill="FFFFFF"/>
        </w:rPr>
        <w:t xml:space="preserve"> № </w:t>
      </w:r>
      <w:r w:rsidR="003F34C9" w:rsidRPr="009B3E3A">
        <w:rPr>
          <w:sz w:val="28"/>
          <w:szCs w:val="28"/>
          <w:shd w:val="clear" w:color="auto" w:fill="FFFFFF"/>
        </w:rPr>
        <w:t>90</w:t>
      </w:r>
      <w:r w:rsidR="000420D8" w:rsidRPr="009B3E3A">
        <w:rPr>
          <w:sz w:val="28"/>
          <w:szCs w:val="28"/>
          <w:shd w:val="clear" w:color="auto" w:fill="FFFFFF"/>
        </w:rPr>
        <w:t xml:space="preserve"> </w:t>
      </w:r>
      <w:r w:rsidRPr="009B3E3A">
        <w:rPr>
          <w:sz w:val="28"/>
          <w:szCs w:val="28"/>
          <w:shd w:val="clear" w:color="auto" w:fill="FFFFFF"/>
        </w:rPr>
        <w:t>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9B3E3A">
        <w:rPr>
          <w:sz w:val="28"/>
          <w:szCs w:val="28"/>
          <w:shd w:val="clear" w:color="auto" w:fill="FFFFFF"/>
        </w:rPr>
        <w:t xml:space="preserve"> </w:t>
      </w:r>
      <w:r w:rsidR="00E70FC1" w:rsidRPr="009B3E3A">
        <w:rPr>
          <w:sz w:val="28"/>
          <w:szCs w:val="28"/>
          <w:shd w:val="clear" w:color="auto" w:fill="FFFFFF"/>
        </w:rPr>
        <w:t>и законом Республики Татарстан № 45-ЗРТ от 28 июля 2004 года N 45-ЗРТ"О местном самоуправлении в Республике Татарстан</w:t>
      </w:r>
      <w:r w:rsidR="000420D8" w:rsidRPr="009B3E3A">
        <w:rPr>
          <w:sz w:val="28"/>
          <w:szCs w:val="28"/>
          <w:shd w:val="clear" w:color="auto" w:fill="FFFFFF"/>
        </w:rPr>
        <w:t xml:space="preserve"> </w:t>
      </w:r>
      <w:r w:rsidRPr="009B3E3A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3F34C9" w:rsidRPr="009B3E3A">
        <w:rPr>
          <w:sz w:val="28"/>
          <w:szCs w:val="28"/>
        </w:rPr>
        <w:t>Щербенского</w:t>
      </w:r>
      <w:proofErr w:type="spellEnd"/>
      <w:r w:rsidR="000420D8" w:rsidRPr="009B3E3A">
        <w:rPr>
          <w:sz w:val="28"/>
          <w:szCs w:val="28"/>
        </w:rPr>
        <w:t xml:space="preserve"> </w:t>
      </w:r>
      <w:r w:rsidR="00530977" w:rsidRPr="009B3E3A">
        <w:rPr>
          <w:sz w:val="28"/>
          <w:szCs w:val="28"/>
        </w:rPr>
        <w:t>сельского поселения</w:t>
      </w:r>
      <w:r w:rsidR="006F3CC7" w:rsidRPr="009B3E3A">
        <w:rPr>
          <w:sz w:val="28"/>
          <w:szCs w:val="28"/>
        </w:rPr>
        <w:t xml:space="preserve"> </w:t>
      </w:r>
      <w:r w:rsidR="00A700C4" w:rsidRPr="009B3E3A">
        <w:rPr>
          <w:sz w:val="28"/>
          <w:szCs w:val="28"/>
        </w:rPr>
        <w:t>Аксубаевского</w:t>
      </w:r>
      <w:r w:rsidRPr="009B3E3A">
        <w:rPr>
          <w:sz w:val="28"/>
          <w:szCs w:val="28"/>
        </w:rPr>
        <w:t xml:space="preserve"> муниципального района Республики Татарстан</w:t>
      </w:r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  <w:shd w:val="clear" w:color="auto" w:fill="FFFFFF"/>
        </w:rPr>
        <w:t>РЕШИЛ:</w:t>
      </w:r>
    </w:p>
    <w:p w:rsidR="005D214E" w:rsidRPr="009B3E3A" w:rsidRDefault="005D214E" w:rsidP="00545DDF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Принять в первом чтении </w:t>
      </w:r>
      <w:r w:rsidR="00E70FC1" w:rsidRPr="009B3E3A">
        <w:rPr>
          <w:sz w:val="28"/>
          <w:szCs w:val="28"/>
        </w:rPr>
        <w:t>проект внесения изменений</w:t>
      </w:r>
      <w:r w:rsidRPr="009B3E3A">
        <w:rPr>
          <w:sz w:val="28"/>
          <w:szCs w:val="28"/>
        </w:rPr>
        <w:t xml:space="preserve"> в Устав </w:t>
      </w:r>
      <w:r w:rsidR="000420D8" w:rsidRPr="009B3E3A">
        <w:rPr>
          <w:sz w:val="28"/>
          <w:szCs w:val="28"/>
        </w:rPr>
        <w:t xml:space="preserve">муниципального образования </w:t>
      </w:r>
      <w:r w:rsidR="00530977" w:rsidRPr="009B3E3A">
        <w:rPr>
          <w:sz w:val="28"/>
          <w:szCs w:val="28"/>
        </w:rPr>
        <w:t>«</w:t>
      </w:r>
      <w:proofErr w:type="spellStart"/>
      <w:r w:rsidR="003F34C9" w:rsidRPr="009B3E3A">
        <w:rPr>
          <w:sz w:val="28"/>
          <w:szCs w:val="28"/>
        </w:rPr>
        <w:t>Щербенское</w:t>
      </w:r>
      <w:proofErr w:type="spellEnd"/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сельское поселение</w:t>
      </w:r>
      <w:r w:rsidR="00530977" w:rsidRPr="009B3E3A">
        <w:rPr>
          <w:sz w:val="28"/>
          <w:szCs w:val="28"/>
        </w:rPr>
        <w:t>»</w:t>
      </w:r>
      <w:r w:rsidR="008F152F" w:rsidRPr="009B3E3A">
        <w:rPr>
          <w:sz w:val="28"/>
          <w:szCs w:val="28"/>
        </w:rPr>
        <w:t xml:space="preserve"> </w:t>
      </w:r>
      <w:r w:rsidR="00A700C4" w:rsidRPr="009B3E3A">
        <w:rPr>
          <w:sz w:val="28"/>
          <w:szCs w:val="28"/>
        </w:rPr>
        <w:t>Аксубаевского</w:t>
      </w:r>
      <w:r w:rsidRPr="009B3E3A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Pr="009B3E3A" w:rsidRDefault="001868BE" w:rsidP="00545DDF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Утвердить</w:t>
      </w:r>
      <w:r w:rsidR="000420D8" w:rsidRPr="009B3E3A">
        <w:rPr>
          <w:sz w:val="28"/>
          <w:szCs w:val="28"/>
        </w:rPr>
        <w:t>:</w:t>
      </w:r>
    </w:p>
    <w:p w:rsidR="005D214E" w:rsidRPr="009B3E3A" w:rsidRDefault="001868BE" w:rsidP="00545DDF">
      <w:pPr>
        <w:tabs>
          <w:tab w:val="left" w:pos="851"/>
        </w:tabs>
        <w:suppressAutoHyphens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-</w:t>
      </w:r>
      <w:r w:rsidR="003F34C9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Порядок учета предложений граждан к проекту решения «О внесении изменений в Устав</w:t>
      </w:r>
      <w:r w:rsidR="000420D8" w:rsidRPr="009B3E3A">
        <w:rPr>
          <w:sz w:val="28"/>
          <w:szCs w:val="28"/>
        </w:rPr>
        <w:t xml:space="preserve"> муниципального образования</w:t>
      </w:r>
      <w:r w:rsidRPr="009B3E3A">
        <w:rPr>
          <w:sz w:val="28"/>
          <w:szCs w:val="28"/>
        </w:rPr>
        <w:t xml:space="preserve"> </w:t>
      </w:r>
      <w:r w:rsidR="00530977" w:rsidRPr="009B3E3A">
        <w:rPr>
          <w:sz w:val="28"/>
          <w:szCs w:val="28"/>
        </w:rPr>
        <w:t>«</w:t>
      </w:r>
      <w:proofErr w:type="spellStart"/>
      <w:r w:rsidR="003F34C9" w:rsidRPr="009B3E3A">
        <w:rPr>
          <w:sz w:val="28"/>
          <w:szCs w:val="28"/>
        </w:rPr>
        <w:t>Щербенское</w:t>
      </w:r>
      <w:proofErr w:type="spellEnd"/>
      <w:r w:rsidRPr="009B3E3A">
        <w:rPr>
          <w:sz w:val="28"/>
          <w:szCs w:val="28"/>
        </w:rPr>
        <w:t xml:space="preserve"> сельское поселение</w:t>
      </w:r>
      <w:r w:rsidR="00530977" w:rsidRPr="009B3E3A">
        <w:rPr>
          <w:sz w:val="28"/>
          <w:szCs w:val="28"/>
        </w:rPr>
        <w:t>»</w:t>
      </w:r>
      <w:r w:rsidR="000420D8" w:rsidRPr="009B3E3A">
        <w:rPr>
          <w:sz w:val="28"/>
          <w:szCs w:val="28"/>
        </w:rPr>
        <w:t xml:space="preserve"> </w:t>
      </w:r>
      <w:r w:rsidR="00A700C4" w:rsidRPr="009B3E3A">
        <w:rPr>
          <w:sz w:val="28"/>
          <w:szCs w:val="28"/>
        </w:rPr>
        <w:t>Аксубаевского</w:t>
      </w:r>
      <w:r w:rsidRPr="009B3E3A">
        <w:rPr>
          <w:sz w:val="28"/>
          <w:szCs w:val="28"/>
        </w:rPr>
        <w:t xml:space="preserve"> муниципального района</w:t>
      </w:r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Республики</w:t>
      </w:r>
      <w:r w:rsidR="003F34C9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Татарстан»</w:t>
      </w:r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и участия граждан в его обсуждении (приложение № 2)</w:t>
      </w:r>
    </w:p>
    <w:p w:rsidR="005D214E" w:rsidRPr="009B3E3A" w:rsidRDefault="005D214E" w:rsidP="00545DDF">
      <w:pPr>
        <w:spacing w:line="276" w:lineRule="auto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-</w:t>
      </w:r>
      <w:r w:rsidR="003F34C9" w:rsidRPr="009B3E3A">
        <w:rPr>
          <w:sz w:val="28"/>
          <w:szCs w:val="28"/>
        </w:rPr>
        <w:t xml:space="preserve"> </w:t>
      </w:r>
      <w:r w:rsidR="001868BE" w:rsidRPr="009B3E3A">
        <w:rPr>
          <w:sz w:val="28"/>
          <w:szCs w:val="28"/>
        </w:rPr>
        <w:t>Порядок проведения публичных слу</w:t>
      </w:r>
      <w:r w:rsidR="00BF3539" w:rsidRPr="009B3E3A">
        <w:rPr>
          <w:sz w:val="28"/>
          <w:szCs w:val="28"/>
        </w:rPr>
        <w:t>шаний по проекту решения С</w:t>
      </w:r>
      <w:r w:rsidR="001868BE" w:rsidRPr="009B3E3A">
        <w:rPr>
          <w:sz w:val="28"/>
          <w:szCs w:val="28"/>
        </w:rPr>
        <w:t xml:space="preserve">овета </w:t>
      </w:r>
      <w:proofErr w:type="spellStart"/>
      <w:r w:rsidR="003F34C9" w:rsidRPr="009B3E3A">
        <w:rPr>
          <w:sz w:val="28"/>
          <w:szCs w:val="28"/>
        </w:rPr>
        <w:t>Щербенского</w:t>
      </w:r>
      <w:proofErr w:type="spellEnd"/>
      <w:r w:rsidR="001868BE" w:rsidRPr="009B3E3A">
        <w:rPr>
          <w:sz w:val="28"/>
          <w:szCs w:val="28"/>
        </w:rPr>
        <w:t xml:space="preserve"> сельского поселения </w:t>
      </w:r>
      <w:r w:rsidR="00A700C4" w:rsidRPr="009B3E3A">
        <w:rPr>
          <w:sz w:val="28"/>
          <w:szCs w:val="28"/>
        </w:rPr>
        <w:t>Аксубаевского</w:t>
      </w:r>
      <w:r w:rsidR="006F3CC7" w:rsidRPr="009B3E3A">
        <w:rPr>
          <w:sz w:val="28"/>
          <w:szCs w:val="28"/>
        </w:rPr>
        <w:t xml:space="preserve"> </w:t>
      </w:r>
      <w:r w:rsidR="001868BE" w:rsidRPr="009B3E3A">
        <w:rPr>
          <w:sz w:val="28"/>
          <w:szCs w:val="28"/>
        </w:rPr>
        <w:t xml:space="preserve">муниципального района РТ «О внесении изменений </w:t>
      </w:r>
      <w:r w:rsidR="00E70FC1" w:rsidRPr="009B3E3A">
        <w:rPr>
          <w:sz w:val="28"/>
          <w:szCs w:val="28"/>
        </w:rPr>
        <w:t>в У</w:t>
      </w:r>
      <w:r w:rsidR="001868BE" w:rsidRPr="009B3E3A">
        <w:rPr>
          <w:sz w:val="28"/>
          <w:szCs w:val="28"/>
        </w:rPr>
        <w:t xml:space="preserve">став муниципального образования </w:t>
      </w:r>
      <w:r w:rsidR="00530977" w:rsidRPr="009B3E3A">
        <w:rPr>
          <w:sz w:val="28"/>
          <w:szCs w:val="28"/>
        </w:rPr>
        <w:t>«</w:t>
      </w:r>
      <w:proofErr w:type="spellStart"/>
      <w:r w:rsidR="003F34C9" w:rsidRPr="009B3E3A">
        <w:rPr>
          <w:sz w:val="28"/>
          <w:szCs w:val="28"/>
        </w:rPr>
        <w:t>Щербенское</w:t>
      </w:r>
      <w:proofErr w:type="spellEnd"/>
      <w:r w:rsidR="001868BE" w:rsidRPr="009B3E3A">
        <w:rPr>
          <w:sz w:val="28"/>
          <w:szCs w:val="28"/>
        </w:rPr>
        <w:t xml:space="preserve"> сельское поселение</w:t>
      </w:r>
      <w:r w:rsidR="00530977" w:rsidRPr="009B3E3A">
        <w:rPr>
          <w:sz w:val="28"/>
          <w:szCs w:val="28"/>
        </w:rPr>
        <w:t xml:space="preserve">» </w:t>
      </w:r>
      <w:r w:rsidR="00A700C4" w:rsidRPr="009B3E3A">
        <w:rPr>
          <w:sz w:val="28"/>
          <w:szCs w:val="28"/>
        </w:rPr>
        <w:t>Аксубаевского</w:t>
      </w:r>
      <w:r w:rsidR="001868BE" w:rsidRPr="009B3E3A">
        <w:rPr>
          <w:sz w:val="28"/>
          <w:szCs w:val="28"/>
        </w:rPr>
        <w:t xml:space="preserve"> муниципального района республики Татарстан»</w:t>
      </w:r>
      <w:r w:rsidR="000420D8" w:rsidRPr="009B3E3A">
        <w:rPr>
          <w:sz w:val="28"/>
          <w:szCs w:val="28"/>
        </w:rPr>
        <w:t xml:space="preserve"> </w:t>
      </w:r>
      <w:r w:rsidR="00F50EF8" w:rsidRPr="009B3E3A">
        <w:rPr>
          <w:sz w:val="28"/>
          <w:szCs w:val="28"/>
        </w:rPr>
        <w:t>(приложение № 3)</w:t>
      </w:r>
      <w:r w:rsidR="00360A3E" w:rsidRPr="009B3E3A">
        <w:rPr>
          <w:sz w:val="28"/>
          <w:szCs w:val="28"/>
        </w:rPr>
        <w:t>.</w:t>
      </w:r>
    </w:p>
    <w:p w:rsidR="005D214E" w:rsidRPr="009B3E3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9B3E3A">
        <w:rPr>
          <w:sz w:val="28"/>
          <w:szCs w:val="28"/>
        </w:rPr>
        <w:softHyphen/>
        <w:t xml:space="preserve">ний по проекту решения «О внесении изменений в Устав </w:t>
      </w:r>
      <w:r w:rsidRPr="009B3E3A">
        <w:rPr>
          <w:sz w:val="28"/>
          <w:szCs w:val="28"/>
        </w:rPr>
        <w:lastRenderedPageBreak/>
        <w:t xml:space="preserve">муниципального образования </w:t>
      </w:r>
      <w:r w:rsidR="00530977" w:rsidRPr="009B3E3A">
        <w:rPr>
          <w:sz w:val="28"/>
          <w:szCs w:val="28"/>
        </w:rPr>
        <w:t>«</w:t>
      </w:r>
      <w:proofErr w:type="spellStart"/>
      <w:r w:rsidR="003F34C9" w:rsidRPr="009B3E3A">
        <w:rPr>
          <w:sz w:val="28"/>
          <w:szCs w:val="28"/>
        </w:rPr>
        <w:t>Щербенское</w:t>
      </w:r>
      <w:proofErr w:type="spellEnd"/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сельское поселение</w:t>
      </w:r>
      <w:r w:rsidR="00530977" w:rsidRPr="009B3E3A">
        <w:rPr>
          <w:sz w:val="28"/>
          <w:szCs w:val="28"/>
        </w:rPr>
        <w:t>»</w:t>
      </w:r>
      <w:r w:rsidR="00BC3502" w:rsidRPr="009B3E3A">
        <w:rPr>
          <w:sz w:val="28"/>
          <w:szCs w:val="28"/>
        </w:rPr>
        <w:t xml:space="preserve"> </w:t>
      </w:r>
      <w:r w:rsidR="00A700C4" w:rsidRPr="009B3E3A">
        <w:rPr>
          <w:sz w:val="28"/>
          <w:szCs w:val="28"/>
        </w:rPr>
        <w:t>Аксубаевского</w:t>
      </w:r>
      <w:r w:rsidRPr="009B3E3A">
        <w:rPr>
          <w:sz w:val="28"/>
          <w:szCs w:val="28"/>
        </w:rPr>
        <w:t xml:space="preserve"> муниципального района</w:t>
      </w:r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Республики</w:t>
      </w:r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Татарстан» в сле</w:t>
      </w:r>
      <w:r w:rsidRPr="009B3E3A">
        <w:rPr>
          <w:sz w:val="28"/>
          <w:szCs w:val="28"/>
        </w:rPr>
        <w:softHyphen/>
        <w:t>дующем составе:</w:t>
      </w:r>
    </w:p>
    <w:p w:rsidR="005D214E" w:rsidRPr="009B3E3A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 -</w:t>
      </w:r>
      <w:r w:rsidR="000420D8" w:rsidRPr="009B3E3A">
        <w:rPr>
          <w:sz w:val="28"/>
          <w:szCs w:val="28"/>
        </w:rPr>
        <w:t xml:space="preserve"> </w:t>
      </w:r>
      <w:proofErr w:type="spellStart"/>
      <w:r w:rsidR="003F34C9" w:rsidRPr="009B3E3A">
        <w:rPr>
          <w:sz w:val="28"/>
          <w:szCs w:val="28"/>
        </w:rPr>
        <w:t>Шарифуллин</w:t>
      </w:r>
      <w:proofErr w:type="spellEnd"/>
      <w:r w:rsidR="003F34C9" w:rsidRPr="009B3E3A">
        <w:rPr>
          <w:sz w:val="28"/>
          <w:szCs w:val="28"/>
        </w:rPr>
        <w:t xml:space="preserve"> Дамир </w:t>
      </w:r>
      <w:proofErr w:type="spellStart"/>
      <w:r w:rsidR="003F34C9" w:rsidRPr="009B3E3A">
        <w:rPr>
          <w:sz w:val="28"/>
          <w:szCs w:val="28"/>
        </w:rPr>
        <w:t>Андарзянович</w:t>
      </w:r>
      <w:proofErr w:type="spellEnd"/>
      <w:r w:rsidR="006F3CC7" w:rsidRPr="009B3E3A">
        <w:rPr>
          <w:sz w:val="28"/>
          <w:szCs w:val="28"/>
        </w:rPr>
        <w:t xml:space="preserve"> </w:t>
      </w:r>
      <w:r w:rsidR="005D214E" w:rsidRPr="009B3E3A">
        <w:rPr>
          <w:sz w:val="28"/>
          <w:szCs w:val="28"/>
        </w:rPr>
        <w:t xml:space="preserve">- глава </w:t>
      </w:r>
      <w:proofErr w:type="spellStart"/>
      <w:r w:rsidR="003F34C9" w:rsidRPr="009B3E3A">
        <w:rPr>
          <w:sz w:val="28"/>
          <w:szCs w:val="28"/>
        </w:rPr>
        <w:t>Щербенского</w:t>
      </w:r>
      <w:proofErr w:type="spellEnd"/>
      <w:r w:rsidR="003F34C9" w:rsidRPr="009B3E3A">
        <w:rPr>
          <w:sz w:val="28"/>
          <w:szCs w:val="28"/>
        </w:rPr>
        <w:t xml:space="preserve"> </w:t>
      </w:r>
      <w:r w:rsidR="005D214E" w:rsidRPr="009B3E3A">
        <w:rPr>
          <w:sz w:val="28"/>
          <w:szCs w:val="28"/>
        </w:rPr>
        <w:t>сельского поселения;</w:t>
      </w:r>
    </w:p>
    <w:p w:rsidR="005D214E" w:rsidRPr="009B3E3A" w:rsidRDefault="000420D8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        </w:t>
      </w:r>
      <w:r w:rsidR="00687531" w:rsidRPr="009B3E3A">
        <w:rPr>
          <w:sz w:val="28"/>
          <w:szCs w:val="28"/>
        </w:rPr>
        <w:t xml:space="preserve"> -</w:t>
      </w:r>
      <w:r w:rsidR="003F34C9" w:rsidRPr="009B3E3A">
        <w:rPr>
          <w:sz w:val="28"/>
          <w:szCs w:val="28"/>
        </w:rPr>
        <w:t xml:space="preserve"> </w:t>
      </w:r>
      <w:proofErr w:type="spellStart"/>
      <w:r w:rsidR="003F34C9" w:rsidRPr="009B3E3A">
        <w:rPr>
          <w:sz w:val="28"/>
          <w:szCs w:val="28"/>
        </w:rPr>
        <w:t>Бикмухаметова</w:t>
      </w:r>
      <w:proofErr w:type="spellEnd"/>
      <w:r w:rsidR="003F34C9" w:rsidRPr="009B3E3A">
        <w:rPr>
          <w:sz w:val="28"/>
          <w:szCs w:val="28"/>
        </w:rPr>
        <w:t xml:space="preserve"> </w:t>
      </w:r>
      <w:proofErr w:type="spellStart"/>
      <w:r w:rsidR="003F34C9" w:rsidRPr="009B3E3A">
        <w:rPr>
          <w:sz w:val="28"/>
          <w:szCs w:val="28"/>
        </w:rPr>
        <w:t>Сания</w:t>
      </w:r>
      <w:proofErr w:type="spellEnd"/>
      <w:r w:rsidR="003F34C9" w:rsidRPr="009B3E3A">
        <w:rPr>
          <w:sz w:val="28"/>
          <w:szCs w:val="28"/>
        </w:rPr>
        <w:t xml:space="preserve"> </w:t>
      </w:r>
      <w:proofErr w:type="spellStart"/>
      <w:r w:rsidR="003F34C9" w:rsidRPr="009B3E3A">
        <w:rPr>
          <w:sz w:val="28"/>
          <w:szCs w:val="28"/>
        </w:rPr>
        <w:t>Абзаловна</w:t>
      </w:r>
      <w:proofErr w:type="spellEnd"/>
      <w:r w:rsidR="003F34C9" w:rsidRPr="009B3E3A">
        <w:rPr>
          <w:sz w:val="28"/>
          <w:szCs w:val="28"/>
        </w:rPr>
        <w:t xml:space="preserve"> </w:t>
      </w:r>
      <w:r w:rsidR="00530977" w:rsidRPr="009B3E3A">
        <w:rPr>
          <w:sz w:val="28"/>
          <w:szCs w:val="28"/>
        </w:rPr>
        <w:t>-</w:t>
      </w:r>
      <w:r w:rsidR="005D214E" w:rsidRPr="009B3E3A">
        <w:rPr>
          <w:sz w:val="28"/>
          <w:szCs w:val="28"/>
        </w:rPr>
        <w:t xml:space="preserve"> депутат Совета </w:t>
      </w:r>
      <w:proofErr w:type="spellStart"/>
      <w:r w:rsidR="003F34C9" w:rsidRPr="009B3E3A">
        <w:rPr>
          <w:sz w:val="28"/>
          <w:szCs w:val="28"/>
        </w:rPr>
        <w:t>Щербенского</w:t>
      </w:r>
      <w:proofErr w:type="spellEnd"/>
      <w:r w:rsidR="003F34C9" w:rsidRPr="009B3E3A">
        <w:rPr>
          <w:sz w:val="28"/>
          <w:szCs w:val="28"/>
        </w:rPr>
        <w:t xml:space="preserve"> </w:t>
      </w:r>
      <w:r w:rsidR="005D214E" w:rsidRPr="009B3E3A">
        <w:rPr>
          <w:sz w:val="28"/>
          <w:szCs w:val="28"/>
        </w:rPr>
        <w:t>сельского поселения;</w:t>
      </w:r>
    </w:p>
    <w:p w:rsidR="005D214E" w:rsidRPr="009B3E3A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-</w:t>
      </w:r>
      <w:r w:rsidR="000420D8" w:rsidRPr="009B3E3A">
        <w:rPr>
          <w:sz w:val="28"/>
          <w:szCs w:val="28"/>
        </w:rPr>
        <w:t xml:space="preserve"> </w:t>
      </w:r>
      <w:proofErr w:type="spellStart"/>
      <w:r w:rsidR="003F34C9" w:rsidRPr="009B3E3A">
        <w:rPr>
          <w:sz w:val="28"/>
          <w:szCs w:val="28"/>
        </w:rPr>
        <w:t>Шайдуллина</w:t>
      </w:r>
      <w:proofErr w:type="spellEnd"/>
      <w:r w:rsidR="003F34C9" w:rsidRPr="009B3E3A">
        <w:rPr>
          <w:sz w:val="28"/>
          <w:szCs w:val="28"/>
        </w:rPr>
        <w:t xml:space="preserve"> </w:t>
      </w:r>
      <w:proofErr w:type="spellStart"/>
      <w:r w:rsidR="003F34C9" w:rsidRPr="009B3E3A">
        <w:rPr>
          <w:sz w:val="28"/>
          <w:szCs w:val="28"/>
        </w:rPr>
        <w:t>Гульназ</w:t>
      </w:r>
      <w:proofErr w:type="spellEnd"/>
      <w:r w:rsidR="003F34C9" w:rsidRPr="009B3E3A">
        <w:rPr>
          <w:sz w:val="28"/>
          <w:szCs w:val="28"/>
        </w:rPr>
        <w:t xml:space="preserve"> </w:t>
      </w:r>
      <w:proofErr w:type="spellStart"/>
      <w:r w:rsidR="003F34C9" w:rsidRPr="009B3E3A">
        <w:rPr>
          <w:sz w:val="28"/>
          <w:szCs w:val="28"/>
        </w:rPr>
        <w:t>Гумеровна</w:t>
      </w:r>
      <w:proofErr w:type="spellEnd"/>
      <w:r w:rsidR="000420D8" w:rsidRPr="009B3E3A">
        <w:rPr>
          <w:sz w:val="28"/>
          <w:szCs w:val="28"/>
        </w:rPr>
        <w:t xml:space="preserve"> – заместитель руководителя </w:t>
      </w:r>
      <w:r w:rsidR="005D214E" w:rsidRPr="009B3E3A">
        <w:rPr>
          <w:sz w:val="28"/>
          <w:szCs w:val="28"/>
        </w:rPr>
        <w:t xml:space="preserve">исполнительного комитета </w:t>
      </w:r>
      <w:proofErr w:type="spellStart"/>
      <w:r w:rsidR="003F34C9" w:rsidRPr="009B3E3A">
        <w:rPr>
          <w:sz w:val="28"/>
          <w:szCs w:val="28"/>
        </w:rPr>
        <w:t>Щербенского</w:t>
      </w:r>
      <w:proofErr w:type="spellEnd"/>
      <w:r w:rsidR="000420D8" w:rsidRPr="009B3E3A">
        <w:rPr>
          <w:sz w:val="28"/>
          <w:szCs w:val="28"/>
        </w:rPr>
        <w:t xml:space="preserve"> </w:t>
      </w:r>
      <w:r w:rsidR="005D214E" w:rsidRPr="009B3E3A">
        <w:rPr>
          <w:sz w:val="28"/>
          <w:szCs w:val="28"/>
        </w:rPr>
        <w:t>сельского поселения.</w:t>
      </w:r>
    </w:p>
    <w:p w:rsidR="003F34C9" w:rsidRPr="009B3E3A" w:rsidRDefault="003F34C9" w:rsidP="003F34C9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4. Провести публичные слушания решения «О внесении изменений в Устав муниципального образования «</w:t>
      </w:r>
      <w:proofErr w:type="spellStart"/>
      <w:r w:rsidRPr="009B3E3A">
        <w:rPr>
          <w:sz w:val="28"/>
          <w:szCs w:val="28"/>
        </w:rPr>
        <w:t>Щербенское</w:t>
      </w:r>
      <w:proofErr w:type="spellEnd"/>
      <w:r w:rsidRPr="009B3E3A">
        <w:rPr>
          <w:sz w:val="28"/>
          <w:szCs w:val="28"/>
        </w:rPr>
        <w:t xml:space="preserve"> сельское </w:t>
      </w:r>
      <w:proofErr w:type="spellStart"/>
      <w:proofErr w:type="gramStart"/>
      <w:r w:rsidRPr="009B3E3A">
        <w:rPr>
          <w:sz w:val="28"/>
          <w:szCs w:val="28"/>
        </w:rPr>
        <w:t>поселение»Аксубаевского</w:t>
      </w:r>
      <w:proofErr w:type="spellEnd"/>
      <w:proofErr w:type="gramEnd"/>
      <w:r w:rsidRPr="009B3E3A">
        <w:rPr>
          <w:sz w:val="28"/>
          <w:szCs w:val="28"/>
        </w:rPr>
        <w:t xml:space="preserve"> муниципального района  Республики  Татарстан» </w:t>
      </w:r>
      <w:r w:rsidR="001B20EC" w:rsidRPr="009B3E3A">
        <w:rPr>
          <w:sz w:val="28"/>
          <w:szCs w:val="28"/>
          <w:lang w:val="tt-RU"/>
        </w:rPr>
        <w:t>5</w:t>
      </w:r>
      <w:r w:rsidRPr="009B3E3A">
        <w:rPr>
          <w:sz w:val="28"/>
          <w:szCs w:val="28"/>
        </w:rPr>
        <w:t xml:space="preserve"> декабря 2023 года в 10.00  в здании   </w:t>
      </w:r>
      <w:proofErr w:type="spellStart"/>
      <w:r w:rsidRPr="009B3E3A">
        <w:rPr>
          <w:sz w:val="28"/>
          <w:szCs w:val="28"/>
        </w:rPr>
        <w:t>Щербенского</w:t>
      </w:r>
      <w:proofErr w:type="spellEnd"/>
      <w:r w:rsidRPr="009B3E3A">
        <w:rPr>
          <w:sz w:val="28"/>
          <w:szCs w:val="28"/>
        </w:rPr>
        <w:t xml:space="preserve"> СДК, по адресу: с. </w:t>
      </w:r>
      <w:proofErr w:type="spellStart"/>
      <w:r w:rsidRPr="009B3E3A">
        <w:rPr>
          <w:sz w:val="28"/>
          <w:szCs w:val="28"/>
        </w:rPr>
        <w:t>Щербень</w:t>
      </w:r>
      <w:proofErr w:type="spellEnd"/>
      <w:r w:rsidRPr="009B3E3A">
        <w:rPr>
          <w:sz w:val="28"/>
          <w:szCs w:val="28"/>
        </w:rPr>
        <w:t xml:space="preserve">, ул. Лермонтова, д.6. </w:t>
      </w:r>
    </w:p>
    <w:p w:rsidR="003F34C9" w:rsidRPr="009B3E3A" w:rsidRDefault="003F34C9" w:rsidP="003F34C9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5. Рабочей группе изучить и обобщить предложения депутатов Совета </w:t>
      </w:r>
      <w:proofErr w:type="spellStart"/>
      <w:r w:rsidRPr="009B3E3A">
        <w:rPr>
          <w:sz w:val="28"/>
          <w:szCs w:val="28"/>
        </w:rPr>
        <w:t>Щербенского</w:t>
      </w:r>
      <w:proofErr w:type="spellEnd"/>
      <w:r w:rsidRPr="009B3E3A">
        <w:rPr>
          <w:sz w:val="28"/>
          <w:szCs w:val="28"/>
        </w:rPr>
        <w:t xml:space="preserve"> сельского поселения Аксубаевского муни</w:t>
      </w:r>
      <w:r w:rsidRPr="009B3E3A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Устав муниципального образования «</w:t>
      </w:r>
      <w:proofErr w:type="spellStart"/>
      <w:r w:rsidRPr="009B3E3A">
        <w:rPr>
          <w:sz w:val="28"/>
          <w:szCs w:val="28"/>
        </w:rPr>
        <w:t>Щербенское</w:t>
      </w:r>
      <w:proofErr w:type="spellEnd"/>
      <w:r w:rsidRPr="009B3E3A">
        <w:rPr>
          <w:sz w:val="28"/>
          <w:szCs w:val="28"/>
        </w:rPr>
        <w:t xml:space="preserve">» сельское поселение Аксубаевского муниципального района Республики Татарстан» и вынести на рассмотрение Совета </w:t>
      </w:r>
      <w:proofErr w:type="spellStart"/>
      <w:r w:rsidRPr="009B3E3A">
        <w:rPr>
          <w:sz w:val="28"/>
          <w:szCs w:val="28"/>
        </w:rPr>
        <w:t>Щербенского</w:t>
      </w:r>
      <w:proofErr w:type="spellEnd"/>
      <w:r w:rsidRPr="009B3E3A">
        <w:rPr>
          <w:sz w:val="28"/>
          <w:szCs w:val="28"/>
        </w:rPr>
        <w:t xml:space="preserve"> сельского поселения Аксубаевского муниципально</w:t>
      </w:r>
      <w:r w:rsidRPr="009B3E3A">
        <w:rPr>
          <w:sz w:val="28"/>
          <w:szCs w:val="28"/>
        </w:rPr>
        <w:softHyphen/>
        <w:t>го района Республики Татарстан.</w:t>
      </w:r>
    </w:p>
    <w:p w:rsidR="003F34C9" w:rsidRPr="009B3E3A" w:rsidRDefault="003F34C9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5D214E" w:rsidRPr="009B3E3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5D214E" w:rsidRPr="009B3E3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6. </w:t>
      </w:r>
      <w:r w:rsidR="00530977" w:rsidRPr="009B3E3A">
        <w:rPr>
          <w:sz w:val="28"/>
          <w:szCs w:val="28"/>
        </w:rPr>
        <w:t>Контроль</w:t>
      </w:r>
      <w:r w:rsidRPr="009B3E3A">
        <w:rPr>
          <w:sz w:val="28"/>
          <w:szCs w:val="28"/>
        </w:rPr>
        <w:t xml:space="preserve"> за</w:t>
      </w:r>
      <w:r w:rsidR="00530977" w:rsidRPr="009B3E3A">
        <w:rPr>
          <w:sz w:val="28"/>
          <w:szCs w:val="28"/>
        </w:rPr>
        <w:t xml:space="preserve"> исполнением настоящего решения</w:t>
      </w:r>
      <w:r w:rsidRPr="009B3E3A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9B3E3A">
        <w:rPr>
          <w:sz w:val="28"/>
          <w:szCs w:val="28"/>
        </w:rPr>
        <w:t>«</w:t>
      </w:r>
      <w:proofErr w:type="spellStart"/>
      <w:r w:rsidR="001B20EC" w:rsidRPr="009B3E3A">
        <w:rPr>
          <w:sz w:val="28"/>
          <w:szCs w:val="28"/>
        </w:rPr>
        <w:t>Щербенское</w:t>
      </w:r>
      <w:proofErr w:type="spellEnd"/>
      <w:r w:rsidRPr="009B3E3A">
        <w:rPr>
          <w:sz w:val="28"/>
          <w:szCs w:val="28"/>
        </w:rPr>
        <w:t xml:space="preserve"> сельское поселение </w:t>
      </w:r>
      <w:r w:rsidR="00D323E9" w:rsidRPr="009B3E3A">
        <w:rPr>
          <w:sz w:val="28"/>
          <w:szCs w:val="28"/>
        </w:rPr>
        <w:t>Аксубаев</w:t>
      </w:r>
      <w:r w:rsidRPr="009B3E3A">
        <w:rPr>
          <w:sz w:val="28"/>
          <w:szCs w:val="28"/>
        </w:rPr>
        <w:t>ского муниципального района</w:t>
      </w:r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Республики</w:t>
      </w:r>
      <w:r w:rsidR="000420D8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>Татарстан».</w:t>
      </w:r>
    </w:p>
    <w:p w:rsidR="009B3E3A" w:rsidRPr="009B3E3A" w:rsidRDefault="00360A3E" w:rsidP="009B3E3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7. </w:t>
      </w:r>
      <w:r w:rsidRPr="009B3E3A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 w:rsidRPr="009B3E3A">
        <w:rPr>
          <w:sz w:val="28"/>
          <w:szCs w:val="28"/>
        </w:rPr>
        <w:t xml:space="preserve"> стендах</w:t>
      </w:r>
      <w:r w:rsidR="00530977" w:rsidRPr="009B3E3A">
        <w:rPr>
          <w:sz w:val="28"/>
          <w:szCs w:val="28"/>
        </w:rPr>
        <w:t>,</w:t>
      </w:r>
      <w:r w:rsidR="00C0179E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 xml:space="preserve">на официальном сайте </w:t>
      </w:r>
      <w:r w:rsidR="00A700C4" w:rsidRPr="009B3E3A">
        <w:rPr>
          <w:sz w:val="28"/>
          <w:szCs w:val="28"/>
        </w:rPr>
        <w:t>Аксубаевского</w:t>
      </w:r>
      <w:r w:rsidRPr="009B3E3A">
        <w:rPr>
          <w:sz w:val="28"/>
          <w:szCs w:val="28"/>
        </w:rPr>
        <w:t xml:space="preserve"> муниципального района</w:t>
      </w:r>
      <w:r w:rsidR="009B3E3A" w:rsidRPr="009B3E3A">
        <w:rPr>
          <w:sz w:val="28"/>
          <w:szCs w:val="28"/>
        </w:rPr>
        <w:t xml:space="preserve"> </w:t>
      </w:r>
      <w:r w:rsidR="009B3E3A" w:rsidRPr="009B3E3A">
        <w:rPr>
          <w:sz w:val="28"/>
          <w:szCs w:val="28"/>
        </w:rPr>
        <w:t>http://aksubayevo.tatarstan.ru.</w:t>
      </w:r>
    </w:p>
    <w:p w:rsidR="00A56DDC" w:rsidRPr="009B3E3A" w:rsidRDefault="00360A3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 </w:t>
      </w:r>
    </w:p>
    <w:p w:rsidR="00A56DDC" w:rsidRPr="009B3E3A" w:rsidRDefault="00A56DDC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324E" w:rsidRPr="009B3E3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C324E" w:rsidRPr="009B3E3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9B3E3A">
        <w:rPr>
          <w:sz w:val="28"/>
          <w:szCs w:val="28"/>
        </w:rPr>
        <w:t>Председатель Совета,</w:t>
      </w:r>
      <w:r w:rsidR="001B20EC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 xml:space="preserve">Глава </w:t>
      </w:r>
      <w:proofErr w:type="spellStart"/>
      <w:r w:rsidR="001B20EC" w:rsidRPr="009B3E3A">
        <w:rPr>
          <w:sz w:val="28"/>
          <w:szCs w:val="28"/>
        </w:rPr>
        <w:t>Щербенского</w:t>
      </w:r>
      <w:proofErr w:type="spellEnd"/>
    </w:p>
    <w:p w:rsidR="00DC324E" w:rsidRPr="009B3E3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9B3E3A">
        <w:rPr>
          <w:sz w:val="28"/>
          <w:szCs w:val="28"/>
        </w:rPr>
        <w:t xml:space="preserve">сельского поселения Аксубаевского </w:t>
      </w:r>
    </w:p>
    <w:p w:rsidR="009B3E3A" w:rsidRPr="009B3E3A" w:rsidRDefault="00DC324E" w:rsidP="009B3E3A">
      <w:pPr>
        <w:widowControl w:val="0"/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9B3E3A">
        <w:rPr>
          <w:sz w:val="28"/>
          <w:szCs w:val="28"/>
        </w:rPr>
        <w:t xml:space="preserve">муниципального района                                                    </w:t>
      </w:r>
      <w:r w:rsidR="001B20EC" w:rsidRPr="009B3E3A">
        <w:rPr>
          <w:sz w:val="28"/>
          <w:szCs w:val="28"/>
        </w:rPr>
        <w:t xml:space="preserve">      </w:t>
      </w:r>
      <w:proofErr w:type="spellStart"/>
      <w:r w:rsidR="009B3E3A" w:rsidRPr="009B3E3A">
        <w:rPr>
          <w:sz w:val="28"/>
          <w:szCs w:val="28"/>
        </w:rPr>
        <w:t>Д.А.Шарифуллин</w:t>
      </w:r>
      <w:proofErr w:type="spellEnd"/>
    </w:p>
    <w:p w:rsidR="005D214E" w:rsidRPr="009B3E3A" w:rsidRDefault="001B20EC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9B3E3A">
        <w:rPr>
          <w:sz w:val="28"/>
          <w:szCs w:val="28"/>
        </w:rPr>
        <w:t xml:space="preserve">                 </w:t>
      </w:r>
    </w:p>
    <w:p w:rsidR="00A96282" w:rsidRPr="009B3E3A" w:rsidRDefault="00A96282" w:rsidP="00545DDF">
      <w:pPr>
        <w:spacing w:line="276" w:lineRule="auto"/>
        <w:jc w:val="center"/>
        <w:rPr>
          <w:b/>
          <w:i/>
          <w:sz w:val="28"/>
          <w:szCs w:val="28"/>
          <w:shd w:val="clear" w:color="auto" w:fill="FFFFFF"/>
        </w:rPr>
      </w:pPr>
    </w:p>
    <w:p w:rsidR="00D004D4" w:rsidRDefault="00D004D4" w:rsidP="00545DDF">
      <w:pPr>
        <w:spacing w:line="276" w:lineRule="auto"/>
        <w:jc w:val="both"/>
        <w:rPr>
          <w:b/>
          <w:sz w:val="28"/>
          <w:szCs w:val="28"/>
          <w:shd w:val="clear" w:color="auto" w:fill="FFFFFF"/>
        </w:rPr>
      </w:pPr>
    </w:p>
    <w:p w:rsidR="009B3E3A" w:rsidRDefault="009B3E3A" w:rsidP="00545DDF">
      <w:pPr>
        <w:spacing w:line="276" w:lineRule="auto"/>
        <w:jc w:val="both"/>
        <w:rPr>
          <w:b/>
          <w:sz w:val="28"/>
          <w:szCs w:val="28"/>
          <w:shd w:val="clear" w:color="auto" w:fill="FFFFFF"/>
        </w:rPr>
      </w:pPr>
    </w:p>
    <w:p w:rsidR="009B3E3A" w:rsidRPr="009B3E3A" w:rsidRDefault="009B3E3A" w:rsidP="00545DDF">
      <w:pPr>
        <w:spacing w:line="276" w:lineRule="auto"/>
        <w:jc w:val="both"/>
        <w:rPr>
          <w:b/>
          <w:sz w:val="28"/>
          <w:szCs w:val="28"/>
          <w:shd w:val="clear" w:color="auto" w:fill="FFFFFF"/>
        </w:rPr>
      </w:pPr>
    </w:p>
    <w:p w:rsidR="00D004D4" w:rsidRPr="009B3E3A" w:rsidRDefault="00D004D4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left="6237"/>
        <w:rPr>
          <w:sz w:val="28"/>
          <w:szCs w:val="28"/>
        </w:rPr>
      </w:pPr>
      <w:r w:rsidRPr="009B3E3A">
        <w:rPr>
          <w:sz w:val="28"/>
          <w:szCs w:val="28"/>
        </w:rPr>
        <w:lastRenderedPageBreak/>
        <w:t>Приложение № 1</w:t>
      </w:r>
    </w:p>
    <w:p w:rsidR="00D004D4" w:rsidRPr="009B3E3A" w:rsidRDefault="00D004D4" w:rsidP="00545DDF">
      <w:pPr>
        <w:spacing w:line="276" w:lineRule="auto"/>
        <w:ind w:left="6237"/>
        <w:rPr>
          <w:sz w:val="28"/>
          <w:szCs w:val="28"/>
        </w:rPr>
      </w:pPr>
      <w:r w:rsidRPr="009B3E3A">
        <w:rPr>
          <w:sz w:val="28"/>
          <w:szCs w:val="28"/>
        </w:rPr>
        <w:t xml:space="preserve">к решению Совета </w:t>
      </w:r>
      <w:proofErr w:type="spellStart"/>
      <w:r w:rsidR="009B3E3A">
        <w:rPr>
          <w:sz w:val="28"/>
          <w:szCs w:val="28"/>
        </w:rPr>
        <w:t>Щербенского</w:t>
      </w:r>
      <w:proofErr w:type="spellEnd"/>
      <w:r w:rsidRPr="009B3E3A">
        <w:rPr>
          <w:sz w:val="28"/>
          <w:szCs w:val="28"/>
        </w:rPr>
        <w:t xml:space="preserve"> сельского</w:t>
      </w:r>
      <w:r w:rsidR="00DC324E" w:rsidRPr="009B3E3A">
        <w:rPr>
          <w:sz w:val="28"/>
          <w:szCs w:val="28"/>
        </w:rPr>
        <w:t xml:space="preserve"> </w:t>
      </w:r>
      <w:r w:rsidRPr="009B3E3A">
        <w:rPr>
          <w:sz w:val="28"/>
          <w:szCs w:val="28"/>
        </w:rPr>
        <w:t xml:space="preserve">поселения </w:t>
      </w:r>
      <w:r w:rsidR="00A700C4" w:rsidRPr="009B3E3A">
        <w:rPr>
          <w:sz w:val="28"/>
          <w:szCs w:val="28"/>
        </w:rPr>
        <w:t>Аксубаевского</w:t>
      </w:r>
      <w:r w:rsidRPr="009B3E3A">
        <w:rPr>
          <w:bCs/>
          <w:sz w:val="28"/>
          <w:szCs w:val="28"/>
        </w:rPr>
        <w:t xml:space="preserve"> муниципального района Республики Татарстан</w:t>
      </w:r>
      <w:r w:rsidR="00EA4AD7" w:rsidRPr="009B3E3A">
        <w:rPr>
          <w:sz w:val="28"/>
          <w:szCs w:val="28"/>
        </w:rPr>
        <w:t xml:space="preserve"> №</w:t>
      </w:r>
      <w:r w:rsidR="001B20EC" w:rsidRPr="009B3E3A">
        <w:rPr>
          <w:sz w:val="28"/>
          <w:szCs w:val="28"/>
        </w:rPr>
        <w:t>59а от 14.11.2023</w:t>
      </w:r>
    </w:p>
    <w:p w:rsidR="00786CD9" w:rsidRPr="009B3E3A" w:rsidRDefault="00786CD9" w:rsidP="00545DDF">
      <w:pPr>
        <w:spacing w:line="276" w:lineRule="auto"/>
        <w:ind w:left="6237"/>
        <w:jc w:val="both"/>
        <w:rPr>
          <w:sz w:val="28"/>
          <w:szCs w:val="28"/>
        </w:rPr>
      </w:pPr>
    </w:p>
    <w:p w:rsidR="00786CD9" w:rsidRPr="009B3E3A" w:rsidRDefault="00786CD9" w:rsidP="00545DDF">
      <w:pPr>
        <w:spacing w:line="276" w:lineRule="auto"/>
        <w:ind w:left="6237"/>
        <w:jc w:val="both"/>
        <w:rPr>
          <w:b/>
          <w:sz w:val="28"/>
          <w:szCs w:val="28"/>
        </w:rPr>
      </w:pPr>
    </w:p>
    <w:p w:rsidR="00D004D4" w:rsidRPr="009B3E3A" w:rsidRDefault="00D004D4" w:rsidP="00545DDF">
      <w:pPr>
        <w:spacing w:line="276" w:lineRule="auto"/>
        <w:jc w:val="center"/>
        <w:rPr>
          <w:bCs/>
          <w:sz w:val="28"/>
          <w:szCs w:val="28"/>
        </w:rPr>
      </w:pPr>
      <w:r w:rsidRPr="009B3E3A">
        <w:rPr>
          <w:bCs/>
          <w:sz w:val="28"/>
          <w:szCs w:val="28"/>
        </w:rPr>
        <w:t>Изменения и дополнения</w:t>
      </w:r>
    </w:p>
    <w:p w:rsidR="00D004D4" w:rsidRPr="009B3E3A" w:rsidRDefault="00D004D4" w:rsidP="00545DDF">
      <w:pPr>
        <w:spacing w:line="276" w:lineRule="auto"/>
        <w:jc w:val="center"/>
        <w:rPr>
          <w:bCs/>
          <w:sz w:val="28"/>
          <w:szCs w:val="28"/>
        </w:rPr>
      </w:pPr>
      <w:r w:rsidRPr="009B3E3A">
        <w:rPr>
          <w:bCs/>
          <w:sz w:val="28"/>
          <w:szCs w:val="28"/>
        </w:rPr>
        <w:t xml:space="preserve">в Устав муниципального образования </w:t>
      </w:r>
      <w:r w:rsidR="00786CD9" w:rsidRPr="009B3E3A">
        <w:rPr>
          <w:bCs/>
          <w:sz w:val="28"/>
          <w:szCs w:val="28"/>
        </w:rPr>
        <w:t>«</w:t>
      </w:r>
      <w:proofErr w:type="spellStart"/>
      <w:r w:rsidR="001B20EC" w:rsidRPr="009B3E3A">
        <w:rPr>
          <w:sz w:val="28"/>
          <w:szCs w:val="28"/>
        </w:rPr>
        <w:t>Щербенское</w:t>
      </w:r>
      <w:proofErr w:type="spellEnd"/>
      <w:r w:rsidR="001B20EC" w:rsidRPr="009B3E3A">
        <w:rPr>
          <w:sz w:val="28"/>
          <w:szCs w:val="28"/>
        </w:rPr>
        <w:t xml:space="preserve"> </w:t>
      </w:r>
      <w:r w:rsidRPr="009B3E3A">
        <w:rPr>
          <w:bCs/>
          <w:sz w:val="28"/>
          <w:szCs w:val="28"/>
        </w:rPr>
        <w:t>сельское поселение</w:t>
      </w:r>
      <w:r w:rsidR="00786CD9" w:rsidRPr="009B3E3A">
        <w:rPr>
          <w:bCs/>
          <w:sz w:val="28"/>
          <w:szCs w:val="28"/>
        </w:rPr>
        <w:t>»</w:t>
      </w:r>
    </w:p>
    <w:p w:rsidR="00D004D4" w:rsidRPr="009B3E3A" w:rsidRDefault="00A700C4" w:rsidP="00545DDF">
      <w:pPr>
        <w:spacing w:line="276" w:lineRule="auto"/>
        <w:jc w:val="center"/>
        <w:rPr>
          <w:bCs/>
          <w:sz w:val="28"/>
          <w:szCs w:val="28"/>
        </w:rPr>
      </w:pPr>
      <w:r w:rsidRPr="009B3E3A">
        <w:rPr>
          <w:bCs/>
          <w:sz w:val="28"/>
          <w:szCs w:val="28"/>
        </w:rPr>
        <w:t xml:space="preserve">Аксубаевского </w:t>
      </w:r>
      <w:r w:rsidR="00D004D4" w:rsidRPr="009B3E3A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75BED" w:rsidRPr="009B3E3A" w:rsidRDefault="00775BED" w:rsidP="00545DDF">
      <w:pPr>
        <w:spacing w:line="276" w:lineRule="auto"/>
        <w:jc w:val="center"/>
        <w:rPr>
          <w:bCs/>
          <w:sz w:val="28"/>
          <w:szCs w:val="28"/>
        </w:rPr>
      </w:pPr>
    </w:p>
    <w:p w:rsidR="00775BED" w:rsidRPr="009B3E3A" w:rsidRDefault="00775BED" w:rsidP="00775BED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B3E3A">
        <w:rPr>
          <w:rStyle w:val="namedoc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9B3E3A">
          <w:rPr>
            <w:rStyle w:val="a3"/>
            <w:rFonts w:ascii="Times New Roman" w:hAnsi="Times New Roman" w:cs="Times New Roman"/>
            <w:color w:val="0000AA"/>
            <w:sz w:val="28"/>
            <w:szCs w:val="28"/>
            <w:u w:val="none"/>
          </w:rPr>
          <w:t>Пункт 12 части 1 статьи 5</w:t>
        </w:r>
      </w:hyperlink>
      <w:r w:rsidRPr="009B3E3A">
        <w:rPr>
          <w:rFonts w:ascii="Times New Roman" w:hAnsi="Times New Roman" w:cs="Times New Roman"/>
          <w:color w:val="000000"/>
          <w:sz w:val="28"/>
          <w:szCs w:val="28"/>
        </w:rPr>
        <w:t>  изложить в следующей редакции:</w:t>
      </w:r>
    </w:p>
    <w:p w:rsidR="00775BED" w:rsidRPr="009B3E3A" w:rsidRDefault="00775BED" w:rsidP="00775B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775BED" w:rsidRPr="009B3E3A" w:rsidRDefault="00775BED" w:rsidP="00775BED">
      <w:pPr>
        <w:pStyle w:val="formattext"/>
        <w:numPr>
          <w:ilvl w:val="0"/>
          <w:numId w:val="7"/>
        </w:numPr>
        <w:spacing w:after="240" w:afterAutospacing="0"/>
        <w:rPr>
          <w:sz w:val="28"/>
          <w:szCs w:val="28"/>
        </w:rPr>
      </w:pPr>
      <w:r w:rsidRPr="009B3E3A">
        <w:rPr>
          <w:sz w:val="28"/>
          <w:szCs w:val="28"/>
        </w:rPr>
        <w:t xml:space="preserve">В </w:t>
      </w:r>
      <w:hyperlink r:id="rId8" w:history="1">
        <w:r w:rsidRPr="009B3E3A">
          <w:rPr>
            <w:rStyle w:val="a3"/>
            <w:sz w:val="28"/>
            <w:szCs w:val="28"/>
          </w:rPr>
          <w:t>части 1</w:t>
        </w:r>
      </w:hyperlink>
      <w:r w:rsidRPr="009B3E3A">
        <w:rPr>
          <w:sz w:val="28"/>
          <w:szCs w:val="28"/>
        </w:rPr>
        <w:t xml:space="preserve"> статьи 47:</w:t>
      </w:r>
    </w:p>
    <w:p w:rsidR="00775BED" w:rsidRPr="009B3E3A" w:rsidRDefault="009B3E3A" w:rsidP="00775BED">
      <w:pPr>
        <w:pStyle w:val="formattext"/>
        <w:spacing w:after="240" w:afterAutospacing="0"/>
        <w:ind w:firstLine="480"/>
        <w:rPr>
          <w:sz w:val="28"/>
          <w:szCs w:val="28"/>
        </w:rPr>
      </w:pPr>
      <w:hyperlink r:id="rId9" w:history="1">
        <w:r w:rsidR="00775BED" w:rsidRPr="009B3E3A">
          <w:rPr>
            <w:rStyle w:val="a3"/>
            <w:sz w:val="28"/>
            <w:szCs w:val="28"/>
          </w:rPr>
          <w:t>пункт 1</w:t>
        </w:r>
      </w:hyperlink>
      <w:r w:rsidR="00775BED" w:rsidRPr="009B3E3A">
        <w:rPr>
          <w:sz w:val="28"/>
          <w:szCs w:val="28"/>
        </w:rPr>
        <w:t xml:space="preserve"> дополнить словами ", за исключением случаев, установленных федеральными законами";</w:t>
      </w:r>
    </w:p>
    <w:p w:rsidR="00775BED" w:rsidRPr="009B3E3A" w:rsidRDefault="00775BED" w:rsidP="00775BED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9B3E3A">
        <w:rPr>
          <w:sz w:val="28"/>
          <w:szCs w:val="28"/>
        </w:rPr>
        <w:t xml:space="preserve">в </w:t>
      </w:r>
      <w:hyperlink r:id="rId10" w:history="1">
        <w:r w:rsidRPr="009B3E3A">
          <w:rPr>
            <w:rStyle w:val="a3"/>
            <w:sz w:val="28"/>
            <w:szCs w:val="28"/>
          </w:rPr>
          <w:t>пункте 2</w:t>
        </w:r>
      </w:hyperlink>
      <w:r w:rsidRPr="009B3E3A">
        <w:rPr>
          <w:sz w:val="28"/>
          <w:szCs w:val="28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775BED" w:rsidRPr="009B3E3A" w:rsidRDefault="009B3E3A" w:rsidP="00775BED">
      <w:pPr>
        <w:pStyle w:val="formattext"/>
        <w:ind w:firstLine="480"/>
        <w:rPr>
          <w:sz w:val="28"/>
          <w:szCs w:val="28"/>
        </w:rPr>
      </w:pPr>
      <w:hyperlink r:id="rId11" w:history="1">
        <w:r w:rsidR="00775BED" w:rsidRPr="009B3E3A">
          <w:rPr>
            <w:rStyle w:val="a3"/>
            <w:sz w:val="28"/>
            <w:szCs w:val="28"/>
          </w:rPr>
          <w:t>пункт 6</w:t>
        </w:r>
      </w:hyperlink>
      <w:r w:rsidR="00775BED" w:rsidRPr="009B3E3A">
        <w:rPr>
          <w:sz w:val="28"/>
          <w:szCs w:val="28"/>
        </w:rPr>
        <w:t xml:space="preserve"> дополнить словами ", за исключением случаев, установленных федеральными законами";</w:t>
      </w:r>
    </w:p>
    <w:p w:rsidR="00775BED" w:rsidRPr="009B3E3A" w:rsidRDefault="00775BED" w:rsidP="00775BED">
      <w:pPr>
        <w:pStyle w:val="headertext"/>
        <w:spacing w:after="240" w:afterAutospacing="0"/>
        <w:ind w:firstLine="480"/>
        <w:rPr>
          <w:sz w:val="28"/>
          <w:szCs w:val="28"/>
        </w:rPr>
      </w:pPr>
      <w:r w:rsidRPr="009B3E3A">
        <w:rPr>
          <w:rStyle w:val="namedoc"/>
          <w:color w:val="000000"/>
          <w:sz w:val="28"/>
          <w:szCs w:val="28"/>
        </w:rPr>
        <w:t xml:space="preserve">3.  </w:t>
      </w:r>
      <w:hyperlink r:id="rId12" w:history="1">
        <w:r w:rsidRPr="009B3E3A">
          <w:rPr>
            <w:rStyle w:val="a3"/>
            <w:color w:val="0000AA"/>
            <w:sz w:val="28"/>
            <w:szCs w:val="28"/>
            <w:u w:val="none"/>
          </w:rPr>
          <w:t>Часть 2 статьи 47</w:t>
        </w:r>
      </w:hyperlink>
      <w:r w:rsidRPr="009B3E3A">
        <w:rPr>
          <w:color w:val="000000"/>
          <w:sz w:val="28"/>
          <w:szCs w:val="28"/>
        </w:rPr>
        <w:t xml:space="preserve">  </w:t>
      </w:r>
      <w:r w:rsidRPr="009B3E3A">
        <w:rPr>
          <w:sz w:val="28"/>
          <w:szCs w:val="28"/>
        </w:rPr>
        <w:t>дополнить словами ", за исключением случаев, установленных федеральными законами".</w:t>
      </w:r>
    </w:p>
    <w:p w:rsidR="00775BED" w:rsidRPr="009B3E3A" w:rsidRDefault="00775BED" w:rsidP="00775BED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4.  Статью 77 изложить в следующей редакции: </w:t>
      </w:r>
    </w:p>
    <w:p w:rsidR="00775BED" w:rsidRPr="009B3E3A" w:rsidRDefault="00775BED" w:rsidP="00775BED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 «Статья 77. Порядок </w:t>
      </w:r>
      <w:r w:rsidRPr="009B3E3A">
        <w:rPr>
          <w:rStyle w:val="match"/>
          <w:sz w:val="28"/>
          <w:szCs w:val="28"/>
        </w:rPr>
        <w:t>опубликования</w:t>
      </w:r>
      <w:r w:rsidRPr="009B3E3A">
        <w:rPr>
          <w:sz w:val="28"/>
          <w:szCs w:val="28"/>
        </w:rPr>
        <w:t xml:space="preserve"> (обнародования) и вступления в силу муниципальных нормативных правовых актов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lastRenderedPageBreak/>
        <w:t xml:space="preserve">Нормативные правовые акты Совета Поселения о налогах и сборах вступают в силу в соответствии с </w:t>
      </w:r>
      <w:hyperlink r:id="rId13" w:history="1">
        <w:r w:rsidRPr="009B3E3A">
          <w:rPr>
            <w:rStyle w:val="a3"/>
            <w:sz w:val="28"/>
            <w:szCs w:val="28"/>
          </w:rPr>
          <w:t>Налоговым кодексом Российской Федерации</w:t>
        </w:r>
      </w:hyperlink>
      <w:r w:rsidRPr="009B3E3A">
        <w:rPr>
          <w:sz w:val="28"/>
          <w:szCs w:val="28"/>
        </w:rPr>
        <w:t>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9B3E3A">
        <w:rPr>
          <w:rStyle w:val="match"/>
          <w:sz w:val="28"/>
          <w:szCs w:val="28"/>
        </w:rPr>
        <w:t>опубликования</w:t>
      </w:r>
      <w:r w:rsidRPr="009B3E3A">
        <w:rPr>
          <w:sz w:val="28"/>
          <w:szCs w:val="28"/>
        </w:rPr>
        <w:t xml:space="preserve"> (обнародования).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6. Обязательному официальному </w:t>
      </w:r>
      <w:r w:rsidRPr="009B3E3A">
        <w:rPr>
          <w:rStyle w:val="match"/>
          <w:sz w:val="28"/>
          <w:szCs w:val="28"/>
        </w:rPr>
        <w:t>опубликованию</w:t>
      </w:r>
      <w:r w:rsidRPr="009B3E3A">
        <w:rPr>
          <w:sz w:val="28"/>
          <w:szCs w:val="28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7. Ненормативные муниципальные правовые акты, официальное </w:t>
      </w:r>
      <w:r w:rsidRPr="009B3E3A">
        <w:rPr>
          <w:rStyle w:val="match"/>
          <w:sz w:val="28"/>
          <w:szCs w:val="28"/>
        </w:rPr>
        <w:t>опубликование</w:t>
      </w:r>
      <w:r w:rsidRPr="009B3E3A">
        <w:rPr>
          <w:sz w:val="28"/>
          <w:szCs w:val="28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8. При </w:t>
      </w:r>
      <w:r w:rsidRPr="009B3E3A">
        <w:rPr>
          <w:rStyle w:val="match"/>
          <w:sz w:val="28"/>
          <w:szCs w:val="28"/>
        </w:rPr>
        <w:t>опубликовании</w:t>
      </w:r>
      <w:r w:rsidRPr="009B3E3A">
        <w:rPr>
          <w:sz w:val="28"/>
          <w:szCs w:val="28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Официальным </w:t>
      </w:r>
      <w:r w:rsidRPr="009B3E3A">
        <w:rPr>
          <w:rStyle w:val="match"/>
          <w:sz w:val="28"/>
          <w:szCs w:val="28"/>
        </w:rPr>
        <w:t>опубликованием</w:t>
      </w:r>
      <w:r w:rsidRPr="009B3E3A">
        <w:rPr>
          <w:sz w:val="28"/>
          <w:szCs w:val="28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Для официального </w:t>
      </w:r>
      <w:r w:rsidRPr="009B3E3A">
        <w:rPr>
          <w:rStyle w:val="match"/>
          <w:sz w:val="28"/>
          <w:szCs w:val="28"/>
        </w:rPr>
        <w:t>опубликования</w:t>
      </w:r>
      <w:r w:rsidRPr="009B3E3A">
        <w:rPr>
          <w:sz w:val="28"/>
          <w:szCs w:val="28"/>
        </w:rPr>
        <w:t xml:space="preserve"> (обнародования) муниципальных правовых актов и соглашений органы местного самоуправления вправе также использовать </w:t>
      </w:r>
      <w:r w:rsidRPr="009B3E3A">
        <w:rPr>
          <w:sz w:val="28"/>
          <w:szCs w:val="28"/>
        </w:rPr>
        <w:lastRenderedPageBreak/>
        <w:t xml:space="preserve">сетевое издание. В случае </w:t>
      </w:r>
      <w:r w:rsidRPr="009B3E3A">
        <w:rPr>
          <w:rStyle w:val="match"/>
          <w:sz w:val="28"/>
          <w:szCs w:val="28"/>
        </w:rPr>
        <w:t>опубликования</w:t>
      </w:r>
      <w:r w:rsidRPr="009B3E3A">
        <w:rPr>
          <w:sz w:val="28"/>
          <w:szCs w:val="28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9. Официальное </w:t>
      </w:r>
      <w:r w:rsidRPr="009B3E3A">
        <w:rPr>
          <w:rStyle w:val="match"/>
          <w:sz w:val="28"/>
          <w:szCs w:val="28"/>
        </w:rPr>
        <w:t>опубликование</w:t>
      </w:r>
      <w:r w:rsidRPr="009B3E3A">
        <w:rPr>
          <w:sz w:val="28"/>
          <w:szCs w:val="28"/>
        </w:rPr>
        <w:t xml:space="preserve"> (обнародование) муниципальных правовых актов осуществляется посредством: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- </w:t>
      </w:r>
      <w:r w:rsidRPr="009B3E3A">
        <w:rPr>
          <w:rStyle w:val="match"/>
          <w:sz w:val="28"/>
          <w:szCs w:val="28"/>
        </w:rPr>
        <w:t>опубликования</w:t>
      </w:r>
      <w:r w:rsidRPr="009B3E3A">
        <w:rPr>
          <w:sz w:val="28"/>
          <w:szCs w:val="28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9B3E3A">
        <w:rPr>
          <w:rStyle w:val="match"/>
          <w:sz w:val="28"/>
          <w:szCs w:val="28"/>
        </w:rPr>
        <w:t>опубликовании</w:t>
      </w:r>
      <w:r w:rsidRPr="009B3E3A">
        <w:rPr>
          <w:sz w:val="28"/>
          <w:szCs w:val="28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9B3E3A">
        <w:rPr>
          <w:rStyle w:val="match"/>
          <w:sz w:val="28"/>
          <w:szCs w:val="28"/>
        </w:rPr>
        <w:t>опубликование</w:t>
      </w:r>
      <w:r w:rsidRPr="009B3E3A">
        <w:rPr>
          <w:sz w:val="28"/>
          <w:szCs w:val="28"/>
        </w:rPr>
        <w:t xml:space="preserve"> является официальным;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4" w:history="1">
        <w:r w:rsidRPr="009B3E3A">
          <w:rPr>
            <w:rStyle w:val="a3"/>
            <w:sz w:val="28"/>
            <w:szCs w:val="28"/>
          </w:rPr>
          <w:t>http://pravo.tatarstan.ru</w:t>
        </w:r>
      </w:hyperlink>
      <w:r w:rsidRPr="009B3E3A">
        <w:rPr>
          <w:sz w:val="28"/>
          <w:szCs w:val="28"/>
        </w:rPr>
        <w:t>;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5" w:history="1">
        <w:r w:rsidRPr="009B3E3A">
          <w:rPr>
            <w:rStyle w:val="a3"/>
            <w:sz w:val="28"/>
            <w:szCs w:val="28"/>
          </w:rPr>
          <w:t>http://право-минюст.рф</w:t>
        </w:r>
      </w:hyperlink>
      <w:r w:rsidRPr="009B3E3A">
        <w:rPr>
          <w:sz w:val="28"/>
          <w:szCs w:val="28"/>
        </w:rPr>
        <w:t>;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10. При </w:t>
      </w:r>
      <w:r w:rsidRPr="009B3E3A">
        <w:rPr>
          <w:rStyle w:val="match"/>
          <w:sz w:val="28"/>
          <w:szCs w:val="28"/>
        </w:rPr>
        <w:t>опубликовании</w:t>
      </w:r>
      <w:r w:rsidRPr="009B3E3A">
        <w:rPr>
          <w:sz w:val="28"/>
          <w:szCs w:val="28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775BED" w:rsidRPr="009B3E3A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Татарстан.».</w:t>
      </w:r>
    </w:p>
    <w:p w:rsidR="00775BED" w:rsidRPr="009B3E3A" w:rsidRDefault="00775BED" w:rsidP="00775BED">
      <w:pPr>
        <w:rPr>
          <w:sz w:val="28"/>
          <w:szCs w:val="28"/>
        </w:rPr>
      </w:pPr>
    </w:p>
    <w:p w:rsidR="00C15309" w:rsidRPr="009B3E3A" w:rsidRDefault="00C15309" w:rsidP="00545DDF">
      <w:pPr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</w:p>
    <w:p w:rsidR="00597739" w:rsidRPr="009B3E3A" w:rsidRDefault="00597739" w:rsidP="00545DDF">
      <w:pPr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</w:p>
    <w:p w:rsidR="00597739" w:rsidRPr="009B3E3A" w:rsidRDefault="00597739" w:rsidP="00545DDF">
      <w:pPr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</w:p>
    <w:p w:rsidR="00597739" w:rsidRPr="009B3E3A" w:rsidRDefault="00597739" w:rsidP="00545DDF">
      <w:pPr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</w:p>
    <w:p w:rsidR="009B3E3A" w:rsidRPr="009B3E3A" w:rsidRDefault="009B3E3A" w:rsidP="00545DDF">
      <w:pPr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</w:p>
    <w:p w:rsidR="00597739" w:rsidRPr="009B3E3A" w:rsidRDefault="00597739" w:rsidP="00545DDF">
      <w:pPr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</w:p>
    <w:p w:rsidR="00597739" w:rsidRPr="009B3E3A" w:rsidRDefault="00597739" w:rsidP="00597739">
      <w:pPr>
        <w:widowControl w:val="0"/>
        <w:ind w:left="6237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lastRenderedPageBreak/>
        <w:t>Приложение № 2</w:t>
      </w:r>
    </w:p>
    <w:p w:rsidR="00597739" w:rsidRPr="009B3E3A" w:rsidRDefault="00597739" w:rsidP="00597739">
      <w:pPr>
        <w:ind w:left="6237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 xml:space="preserve">к решению Совета </w:t>
      </w:r>
      <w:proofErr w:type="spellStart"/>
      <w:r w:rsidR="001B20EC" w:rsidRPr="009B3E3A">
        <w:rPr>
          <w:color w:val="000000"/>
          <w:sz w:val="28"/>
          <w:szCs w:val="28"/>
        </w:rPr>
        <w:t>Щербенского</w:t>
      </w:r>
      <w:proofErr w:type="spellEnd"/>
      <w:r w:rsidRPr="009B3E3A">
        <w:rPr>
          <w:color w:val="000000"/>
          <w:sz w:val="28"/>
          <w:szCs w:val="28"/>
        </w:rPr>
        <w:t> сельского поселения Аксубаевского муниципального района Республики Татарстан №</w:t>
      </w:r>
      <w:r w:rsidR="001B20EC" w:rsidRPr="009B3E3A">
        <w:rPr>
          <w:color w:val="000000"/>
          <w:sz w:val="28"/>
          <w:szCs w:val="28"/>
        </w:rPr>
        <w:t>59а от 14.11.2023</w:t>
      </w:r>
      <w:r w:rsidRPr="009B3E3A">
        <w:rPr>
          <w:color w:val="000000"/>
          <w:sz w:val="28"/>
          <w:szCs w:val="28"/>
        </w:rPr>
        <w:t xml:space="preserve"> г</w:t>
      </w:r>
    </w:p>
    <w:p w:rsidR="00597739" w:rsidRPr="009B3E3A" w:rsidRDefault="00597739" w:rsidP="00597739">
      <w:pPr>
        <w:widowControl w:val="0"/>
        <w:spacing w:before="260"/>
        <w:ind w:left="40"/>
        <w:jc w:val="right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ind w:left="4638"/>
        <w:jc w:val="right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1B20EC" w:rsidRPr="009B3E3A" w:rsidRDefault="00597739" w:rsidP="001B20EC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9B3E3A">
        <w:rPr>
          <w:sz w:val="28"/>
          <w:szCs w:val="28"/>
        </w:rPr>
        <w:t> </w:t>
      </w:r>
      <w:r w:rsidR="001B20EC" w:rsidRPr="009B3E3A">
        <w:rPr>
          <w:sz w:val="28"/>
          <w:szCs w:val="28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 w:rsidR="001B20EC" w:rsidRPr="009B3E3A">
        <w:rPr>
          <w:sz w:val="28"/>
          <w:szCs w:val="28"/>
        </w:rPr>
        <w:t>Щербенское</w:t>
      </w:r>
      <w:proofErr w:type="spellEnd"/>
      <w:r w:rsidR="001B20EC" w:rsidRPr="009B3E3A">
        <w:rPr>
          <w:sz w:val="28"/>
          <w:szCs w:val="28"/>
        </w:rPr>
        <w:t xml:space="preserve"> сельское поселение» Аксубаевского муниципального района Республики Татарстан» и участия граждан в его обсуждении</w:t>
      </w:r>
    </w:p>
    <w:p w:rsidR="001B20EC" w:rsidRPr="009B3E3A" w:rsidRDefault="001B20EC" w:rsidP="001B20EC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1. Предложения к проекту решения «О внесении изменений и дополнений в Устав «</w:t>
      </w:r>
      <w:proofErr w:type="spellStart"/>
      <w:r w:rsidRPr="009B3E3A">
        <w:rPr>
          <w:sz w:val="28"/>
          <w:szCs w:val="28"/>
        </w:rPr>
        <w:t>Щербенское</w:t>
      </w:r>
      <w:proofErr w:type="spellEnd"/>
      <w:r w:rsidRPr="009B3E3A">
        <w:rPr>
          <w:sz w:val="28"/>
          <w:szCs w:val="28"/>
        </w:rPr>
        <w:t xml:space="preserve"> сельское поселение Аксубаевского муниципального района Республики Татарстан» вносятся в Совет </w:t>
      </w:r>
      <w:proofErr w:type="spellStart"/>
      <w:r w:rsidRPr="009B3E3A">
        <w:rPr>
          <w:sz w:val="28"/>
          <w:szCs w:val="28"/>
        </w:rPr>
        <w:t>Щербенского</w:t>
      </w:r>
      <w:proofErr w:type="spellEnd"/>
      <w:r w:rsidRPr="009B3E3A">
        <w:rPr>
          <w:sz w:val="28"/>
          <w:szCs w:val="28"/>
        </w:rPr>
        <w:t xml:space="preserve"> сельского поселения Аксубаевского муниципального района Республики Татарстан по адресу: </w:t>
      </w:r>
      <w:r w:rsidRPr="009B3E3A">
        <w:rPr>
          <w:bCs/>
          <w:sz w:val="28"/>
          <w:szCs w:val="28"/>
        </w:rPr>
        <w:t xml:space="preserve">РТ, </w:t>
      </w:r>
      <w:proofErr w:type="spellStart"/>
      <w:r w:rsidRPr="009B3E3A">
        <w:rPr>
          <w:bCs/>
          <w:sz w:val="28"/>
          <w:szCs w:val="28"/>
        </w:rPr>
        <w:t>Аксубаевский</w:t>
      </w:r>
      <w:proofErr w:type="spellEnd"/>
      <w:r w:rsidRPr="009B3E3A">
        <w:rPr>
          <w:bCs/>
          <w:sz w:val="28"/>
          <w:szCs w:val="28"/>
        </w:rPr>
        <w:t xml:space="preserve"> район, </w:t>
      </w:r>
      <w:proofErr w:type="spellStart"/>
      <w:r w:rsidRPr="009B3E3A">
        <w:rPr>
          <w:bCs/>
          <w:sz w:val="28"/>
          <w:szCs w:val="28"/>
        </w:rPr>
        <w:t>с.Щербень</w:t>
      </w:r>
      <w:proofErr w:type="spellEnd"/>
      <w:r w:rsidRPr="009B3E3A">
        <w:rPr>
          <w:bCs/>
          <w:sz w:val="28"/>
          <w:szCs w:val="28"/>
        </w:rPr>
        <w:t xml:space="preserve">, ул. Октябрьская, д. 10 </w:t>
      </w:r>
      <w:r w:rsidRPr="009B3E3A">
        <w:rPr>
          <w:sz w:val="28"/>
          <w:szCs w:val="28"/>
        </w:rPr>
        <w:t>в письменной форме.</w:t>
      </w:r>
    </w:p>
    <w:p w:rsidR="001B20EC" w:rsidRPr="009B3E3A" w:rsidRDefault="001B20EC" w:rsidP="001B20EC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Предложения принимаются в рабочие дни с 8 до 16 часов до </w:t>
      </w:r>
      <w:r w:rsidRPr="009B3E3A">
        <w:rPr>
          <w:sz w:val="28"/>
          <w:szCs w:val="28"/>
        </w:rPr>
        <w:t>04.12.</w:t>
      </w:r>
      <w:r w:rsidRPr="009B3E3A">
        <w:rPr>
          <w:sz w:val="28"/>
          <w:szCs w:val="28"/>
        </w:rPr>
        <w:t>2023 года.</w:t>
      </w:r>
    </w:p>
    <w:p w:rsidR="001B20EC" w:rsidRPr="009B3E3A" w:rsidRDefault="001B20EC" w:rsidP="001B20EC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Pr="009B3E3A">
        <w:rPr>
          <w:bCs/>
          <w:sz w:val="28"/>
          <w:szCs w:val="28"/>
        </w:rPr>
        <w:t xml:space="preserve">РТ, </w:t>
      </w:r>
      <w:proofErr w:type="spellStart"/>
      <w:r w:rsidRPr="009B3E3A">
        <w:rPr>
          <w:bCs/>
          <w:sz w:val="28"/>
          <w:szCs w:val="28"/>
        </w:rPr>
        <w:t>Аксубаевский</w:t>
      </w:r>
      <w:proofErr w:type="spellEnd"/>
      <w:r w:rsidRPr="009B3E3A">
        <w:rPr>
          <w:bCs/>
          <w:sz w:val="28"/>
          <w:szCs w:val="28"/>
        </w:rPr>
        <w:t xml:space="preserve"> район, </w:t>
      </w:r>
      <w:proofErr w:type="spellStart"/>
      <w:r w:rsidRPr="009B3E3A">
        <w:rPr>
          <w:bCs/>
          <w:sz w:val="28"/>
          <w:szCs w:val="28"/>
        </w:rPr>
        <w:t>с.Щербень</w:t>
      </w:r>
      <w:proofErr w:type="spellEnd"/>
      <w:r w:rsidRPr="009B3E3A">
        <w:rPr>
          <w:bCs/>
          <w:sz w:val="28"/>
          <w:szCs w:val="28"/>
        </w:rPr>
        <w:t>, ул. Октябрьская, д. 10</w:t>
      </w:r>
      <w:r w:rsidRPr="009B3E3A">
        <w:rPr>
          <w:sz w:val="28"/>
          <w:szCs w:val="28"/>
        </w:rPr>
        <w:t xml:space="preserve"> лично или по почте (с пометкой на конверте "обсуждение изменений в Устав").</w:t>
      </w:r>
    </w:p>
    <w:p w:rsidR="00597739" w:rsidRPr="009B3E3A" w:rsidRDefault="00597739" w:rsidP="00597739">
      <w:pPr>
        <w:widowControl w:val="0"/>
        <w:rPr>
          <w:sz w:val="28"/>
          <w:szCs w:val="28"/>
        </w:rPr>
      </w:pP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widowControl w:val="0"/>
        <w:jc w:val="both"/>
        <w:rPr>
          <w:sz w:val="28"/>
          <w:szCs w:val="28"/>
        </w:rPr>
      </w:pPr>
    </w:p>
    <w:p w:rsidR="00597739" w:rsidRDefault="00597739" w:rsidP="00597739">
      <w:pPr>
        <w:widowControl w:val="0"/>
        <w:jc w:val="both"/>
        <w:rPr>
          <w:sz w:val="28"/>
          <w:szCs w:val="28"/>
        </w:rPr>
      </w:pPr>
    </w:p>
    <w:p w:rsidR="00597739" w:rsidRPr="009B3E3A" w:rsidRDefault="00597739" w:rsidP="00597739">
      <w:pPr>
        <w:widowControl w:val="0"/>
        <w:jc w:val="right"/>
        <w:rPr>
          <w:sz w:val="28"/>
          <w:szCs w:val="28"/>
        </w:rPr>
      </w:pPr>
      <w:bookmarkStart w:id="0" w:name="_GoBack"/>
      <w:bookmarkEnd w:id="0"/>
      <w:r w:rsidRPr="009B3E3A">
        <w:rPr>
          <w:color w:val="000000"/>
          <w:sz w:val="28"/>
          <w:szCs w:val="28"/>
        </w:rPr>
        <w:lastRenderedPageBreak/>
        <w:t>Приложение № 3</w:t>
      </w:r>
    </w:p>
    <w:p w:rsidR="00597739" w:rsidRPr="009B3E3A" w:rsidRDefault="00597739" w:rsidP="00597739">
      <w:pPr>
        <w:ind w:left="6237"/>
        <w:jc w:val="right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 xml:space="preserve">к решению Совета </w:t>
      </w:r>
      <w:proofErr w:type="spellStart"/>
      <w:r w:rsidR="001B20EC" w:rsidRPr="009B3E3A">
        <w:rPr>
          <w:color w:val="000000"/>
          <w:sz w:val="28"/>
          <w:szCs w:val="28"/>
        </w:rPr>
        <w:t>Щербенского</w:t>
      </w:r>
      <w:proofErr w:type="spellEnd"/>
      <w:r w:rsidRPr="009B3E3A">
        <w:rPr>
          <w:color w:val="000000"/>
          <w:sz w:val="28"/>
          <w:szCs w:val="28"/>
        </w:rPr>
        <w:t xml:space="preserve"> сельского поселения Аксубаевского муниципального района Республики Татарстан </w:t>
      </w:r>
      <w:r w:rsidR="001B3773" w:rsidRPr="009B3E3A">
        <w:rPr>
          <w:color w:val="000000"/>
          <w:sz w:val="28"/>
          <w:szCs w:val="28"/>
        </w:rPr>
        <w:t>№ 59а от 14.11.2023</w:t>
      </w:r>
    </w:p>
    <w:p w:rsidR="00597739" w:rsidRPr="009B3E3A" w:rsidRDefault="00597739" w:rsidP="00597739">
      <w:pPr>
        <w:tabs>
          <w:tab w:val="left" w:pos="-2520"/>
        </w:tabs>
        <w:rPr>
          <w:sz w:val="28"/>
          <w:szCs w:val="28"/>
        </w:rPr>
      </w:pPr>
      <w:r w:rsidRPr="009B3E3A">
        <w:rPr>
          <w:sz w:val="28"/>
          <w:szCs w:val="28"/>
        </w:rPr>
        <w:t> </w:t>
      </w:r>
    </w:p>
    <w:p w:rsidR="00597739" w:rsidRPr="009B3E3A" w:rsidRDefault="00597739" w:rsidP="00597739">
      <w:pPr>
        <w:tabs>
          <w:tab w:val="left" w:pos="-2520"/>
        </w:tabs>
        <w:jc w:val="center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Порядок</w:t>
      </w:r>
    </w:p>
    <w:p w:rsidR="00597739" w:rsidRPr="009B3E3A" w:rsidRDefault="00597739" w:rsidP="00597739">
      <w:pPr>
        <w:tabs>
          <w:tab w:val="left" w:pos="-2520"/>
        </w:tabs>
        <w:jc w:val="center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проведения публичных слушаний по проекту решения Совета</w:t>
      </w:r>
    </w:p>
    <w:p w:rsidR="00597739" w:rsidRPr="009B3E3A" w:rsidRDefault="001B20EC" w:rsidP="00597739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 w:rsidRPr="009B3E3A">
        <w:rPr>
          <w:color w:val="000000"/>
          <w:sz w:val="28"/>
          <w:szCs w:val="28"/>
        </w:rPr>
        <w:t>Щербенского</w:t>
      </w:r>
      <w:proofErr w:type="spellEnd"/>
      <w:r w:rsidR="00597739" w:rsidRPr="009B3E3A">
        <w:rPr>
          <w:color w:val="000000"/>
          <w:sz w:val="28"/>
          <w:szCs w:val="28"/>
        </w:rPr>
        <w:t xml:space="preserve"> сельского поселения Аксубаевского</w:t>
      </w:r>
    </w:p>
    <w:p w:rsidR="00597739" w:rsidRPr="009B3E3A" w:rsidRDefault="00597739" w:rsidP="00597739">
      <w:pPr>
        <w:tabs>
          <w:tab w:val="left" w:pos="-2520"/>
        </w:tabs>
        <w:jc w:val="center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муниципального района РТ «О внесении изменений и дополнений</w:t>
      </w:r>
    </w:p>
    <w:p w:rsidR="00597739" w:rsidRPr="009B3E3A" w:rsidRDefault="00597739" w:rsidP="00597739">
      <w:pPr>
        <w:tabs>
          <w:tab w:val="left" w:pos="-2520"/>
        </w:tabs>
        <w:jc w:val="center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в Устав муниципального образования «</w:t>
      </w:r>
      <w:proofErr w:type="spellStart"/>
      <w:r w:rsidR="001B3773" w:rsidRPr="009B3E3A">
        <w:rPr>
          <w:color w:val="000000"/>
          <w:sz w:val="28"/>
          <w:szCs w:val="28"/>
        </w:rPr>
        <w:t>Щербенское</w:t>
      </w:r>
      <w:proofErr w:type="spellEnd"/>
      <w:r w:rsidRPr="009B3E3A">
        <w:rPr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</w:t>
      </w:r>
    </w:p>
    <w:p w:rsidR="00597739" w:rsidRPr="009B3E3A" w:rsidRDefault="00597739" w:rsidP="00597739">
      <w:pPr>
        <w:widowControl w:val="0"/>
        <w:spacing w:before="18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1. Публичные слушания по проекту решения </w:t>
      </w:r>
      <w:proofErr w:type="spellStart"/>
      <w:r w:rsidR="001B20EC" w:rsidRPr="009B3E3A">
        <w:rPr>
          <w:color w:val="000000"/>
          <w:sz w:val="28"/>
          <w:szCs w:val="28"/>
        </w:rPr>
        <w:t>Щербенского</w:t>
      </w:r>
      <w:proofErr w:type="spellEnd"/>
      <w:r w:rsidRPr="009B3E3A">
        <w:rPr>
          <w:color w:val="000000"/>
          <w:sz w:val="28"/>
          <w:szCs w:val="28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 w:rsidR="001B3773" w:rsidRPr="009B3E3A">
        <w:rPr>
          <w:color w:val="000000"/>
          <w:sz w:val="28"/>
          <w:szCs w:val="28"/>
        </w:rPr>
        <w:t>Щербенское</w:t>
      </w:r>
      <w:proofErr w:type="spellEnd"/>
      <w:r w:rsidR="001B3773" w:rsidRPr="009B3E3A">
        <w:rPr>
          <w:color w:val="000000"/>
          <w:sz w:val="28"/>
          <w:szCs w:val="28"/>
        </w:rPr>
        <w:t xml:space="preserve"> </w:t>
      </w:r>
      <w:r w:rsidRPr="009B3E3A">
        <w:rPr>
          <w:color w:val="000000"/>
          <w:sz w:val="28"/>
          <w:szCs w:val="28"/>
        </w:rPr>
        <w:t>сельское поселение» Аксубаевского муниципального района Республики Татарстан» 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597739" w:rsidRPr="009B3E3A" w:rsidRDefault="00597739" w:rsidP="00597739">
      <w:pPr>
        <w:widowControl w:val="0"/>
        <w:ind w:firstLine="7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1B20EC" w:rsidRPr="009B3E3A">
        <w:rPr>
          <w:color w:val="000000"/>
          <w:sz w:val="28"/>
          <w:szCs w:val="28"/>
        </w:rPr>
        <w:t>Щербенского</w:t>
      </w:r>
      <w:proofErr w:type="spellEnd"/>
      <w:r w:rsidRPr="009B3E3A">
        <w:rPr>
          <w:color w:val="000000"/>
          <w:sz w:val="28"/>
          <w:szCs w:val="28"/>
        </w:rPr>
        <w:t> сельского поселения Аксубаевского муниципального района Республики Татарстан письменные заявления.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97739" w:rsidRPr="009B3E3A" w:rsidRDefault="00597739" w:rsidP="00597739">
      <w:pPr>
        <w:widowControl w:val="0"/>
        <w:ind w:firstLine="48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1B20EC" w:rsidRPr="009B3E3A">
        <w:rPr>
          <w:color w:val="000000"/>
          <w:sz w:val="28"/>
          <w:szCs w:val="28"/>
        </w:rPr>
        <w:t>Щербенского</w:t>
      </w:r>
      <w:proofErr w:type="spellEnd"/>
      <w:r w:rsidRPr="009B3E3A">
        <w:rPr>
          <w:color w:val="000000"/>
          <w:sz w:val="28"/>
          <w:szCs w:val="28"/>
        </w:rPr>
        <w:t xml:space="preserve"> сельского поселения.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 xml:space="preserve">11. Участники публичных слушаний вправе задавать вопросы выступающим </w:t>
      </w:r>
      <w:r w:rsidRPr="009B3E3A">
        <w:rPr>
          <w:color w:val="000000"/>
          <w:sz w:val="28"/>
          <w:szCs w:val="28"/>
        </w:rPr>
        <w:lastRenderedPageBreak/>
        <w:t>после окончания выступления с разрешения председательствующего.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97739" w:rsidRPr="009B3E3A" w:rsidRDefault="00597739" w:rsidP="00597739">
      <w:pPr>
        <w:widowControl w:val="0"/>
        <w:ind w:firstLine="60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1B20EC" w:rsidRPr="009B3E3A">
        <w:rPr>
          <w:color w:val="000000"/>
          <w:sz w:val="28"/>
          <w:szCs w:val="28"/>
        </w:rPr>
        <w:t>Щербенского</w:t>
      </w:r>
      <w:proofErr w:type="spellEnd"/>
      <w:r w:rsidRPr="009B3E3A">
        <w:rPr>
          <w:color w:val="000000"/>
          <w:sz w:val="28"/>
          <w:szCs w:val="28"/>
        </w:rPr>
        <w:t> сельского поселения в установленном порядке.</w:t>
      </w:r>
    </w:p>
    <w:p w:rsidR="00597739" w:rsidRPr="009B3E3A" w:rsidRDefault="00597739" w:rsidP="00597739">
      <w:pPr>
        <w:widowControl w:val="0"/>
        <w:ind w:firstLine="520"/>
        <w:jc w:val="both"/>
        <w:rPr>
          <w:sz w:val="28"/>
          <w:szCs w:val="28"/>
        </w:rPr>
      </w:pPr>
      <w:r w:rsidRPr="009B3E3A">
        <w:rPr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597739" w:rsidRPr="009B3E3A" w:rsidRDefault="00597739" w:rsidP="00597739">
      <w:pPr>
        <w:spacing w:line="276" w:lineRule="auto"/>
        <w:jc w:val="both"/>
        <w:rPr>
          <w:color w:val="444444"/>
          <w:sz w:val="28"/>
          <w:szCs w:val="28"/>
          <w:shd w:val="clear" w:color="auto" w:fill="FFFFFF"/>
        </w:rPr>
      </w:pPr>
      <w:r w:rsidRPr="009B3E3A">
        <w:rPr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1B20EC" w:rsidRPr="009B3E3A">
        <w:rPr>
          <w:color w:val="000000"/>
          <w:sz w:val="28"/>
          <w:szCs w:val="28"/>
        </w:rPr>
        <w:t>Щербенского</w:t>
      </w:r>
      <w:proofErr w:type="spellEnd"/>
      <w:r w:rsidRPr="009B3E3A">
        <w:rPr>
          <w:color w:val="000000"/>
          <w:sz w:val="28"/>
          <w:szCs w:val="28"/>
        </w:rPr>
        <w:t xml:space="preserve"> сельского поселен</w:t>
      </w:r>
    </w:p>
    <w:sectPr w:rsidR="00597739" w:rsidRPr="009B3E3A" w:rsidSect="00545DDF">
      <w:pgSz w:w="11906" w:h="16838"/>
      <w:pgMar w:top="1135" w:right="849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45528"/>
    <w:multiLevelType w:val="hybridMultilevel"/>
    <w:tmpl w:val="E2C8B5BA"/>
    <w:lvl w:ilvl="0" w:tplc="4220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420D8"/>
    <w:rsid w:val="0005396F"/>
    <w:rsid w:val="00060E51"/>
    <w:rsid w:val="0006192C"/>
    <w:rsid w:val="0007768D"/>
    <w:rsid w:val="00081016"/>
    <w:rsid w:val="0009016F"/>
    <w:rsid w:val="000B12C7"/>
    <w:rsid w:val="000C65F4"/>
    <w:rsid w:val="000D00B5"/>
    <w:rsid w:val="000F634E"/>
    <w:rsid w:val="00135085"/>
    <w:rsid w:val="00165ADD"/>
    <w:rsid w:val="00166F1A"/>
    <w:rsid w:val="00175A29"/>
    <w:rsid w:val="00180A4F"/>
    <w:rsid w:val="001868BE"/>
    <w:rsid w:val="001A242D"/>
    <w:rsid w:val="001A62D1"/>
    <w:rsid w:val="001B20EC"/>
    <w:rsid w:val="001B3773"/>
    <w:rsid w:val="001B431F"/>
    <w:rsid w:val="001E4D60"/>
    <w:rsid w:val="00221275"/>
    <w:rsid w:val="002229D5"/>
    <w:rsid w:val="0023586C"/>
    <w:rsid w:val="00246751"/>
    <w:rsid w:val="0025164F"/>
    <w:rsid w:val="00254527"/>
    <w:rsid w:val="00285EDF"/>
    <w:rsid w:val="002D4490"/>
    <w:rsid w:val="002D5427"/>
    <w:rsid w:val="002E3599"/>
    <w:rsid w:val="002E506A"/>
    <w:rsid w:val="00303E79"/>
    <w:rsid w:val="003057A4"/>
    <w:rsid w:val="00315353"/>
    <w:rsid w:val="00340DE1"/>
    <w:rsid w:val="00360A3E"/>
    <w:rsid w:val="0036247F"/>
    <w:rsid w:val="00372B9D"/>
    <w:rsid w:val="00387761"/>
    <w:rsid w:val="003B0432"/>
    <w:rsid w:val="003F34C9"/>
    <w:rsid w:val="003F7B89"/>
    <w:rsid w:val="0041623B"/>
    <w:rsid w:val="004252A7"/>
    <w:rsid w:val="00433E38"/>
    <w:rsid w:val="004508A4"/>
    <w:rsid w:val="00453BD1"/>
    <w:rsid w:val="00457677"/>
    <w:rsid w:val="004710FC"/>
    <w:rsid w:val="00471865"/>
    <w:rsid w:val="00474975"/>
    <w:rsid w:val="004772A5"/>
    <w:rsid w:val="00492DFE"/>
    <w:rsid w:val="004A5A5E"/>
    <w:rsid w:val="004B6D18"/>
    <w:rsid w:val="00503B0C"/>
    <w:rsid w:val="00505547"/>
    <w:rsid w:val="005136F0"/>
    <w:rsid w:val="0051572B"/>
    <w:rsid w:val="00517E6D"/>
    <w:rsid w:val="00522278"/>
    <w:rsid w:val="00530977"/>
    <w:rsid w:val="00541091"/>
    <w:rsid w:val="00545DDF"/>
    <w:rsid w:val="00546344"/>
    <w:rsid w:val="00563452"/>
    <w:rsid w:val="00593E04"/>
    <w:rsid w:val="00597739"/>
    <w:rsid w:val="00597DA7"/>
    <w:rsid w:val="005D214E"/>
    <w:rsid w:val="005D4C3D"/>
    <w:rsid w:val="005E518B"/>
    <w:rsid w:val="005F712C"/>
    <w:rsid w:val="00602BF6"/>
    <w:rsid w:val="00607092"/>
    <w:rsid w:val="0063298F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75BED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8F152F"/>
    <w:rsid w:val="008F2485"/>
    <w:rsid w:val="00906152"/>
    <w:rsid w:val="00946200"/>
    <w:rsid w:val="009500F6"/>
    <w:rsid w:val="0096529C"/>
    <w:rsid w:val="00983746"/>
    <w:rsid w:val="009B3E3A"/>
    <w:rsid w:val="009D2005"/>
    <w:rsid w:val="009E0EF1"/>
    <w:rsid w:val="00A041FD"/>
    <w:rsid w:val="00A0702B"/>
    <w:rsid w:val="00A27FC5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C3502"/>
    <w:rsid w:val="00BD4193"/>
    <w:rsid w:val="00BF3539"/>
    <w:rsid w:val="00C0179E"/>
    <w:rsid w:val="00C15309"/>
    <w:rsid w:val="00C44CE4"/>
    <w:rsid w:val="00C47514"/>
    <w:rsid w:val="00C75BC4"/>
    <w:rsid w:val="00CB5F15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C324E"/>
    <w:rsid w:val="00DD7C00"/>
    <w:rsid w:val="00DF12AC"/>
    <w:rsid w:val="00E017D9"/>
    <w:rsid w:val="00E52A5B"/>
    <w:rsid w:val="00E70FC1"/>
    <w:rsid w:val="00E83FD2"/>
    <w:rsid w:val="00E94343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3173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8F72"/>
  <w15:docId w15:val="{E80A7841-7C29-46DD-B5ED-2651AC1D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character" w:customStyle="1" w:styleId="match">
    <w:name w:val="match"/>
    <w:basedOn w:val="a0"/>
    <w:rsid w:val="00775BED"/>
  </w:style>
  <w:style w:type="character" w:customStyle="1" w:styleId="namedoc">
    <w:name w:val="namedoc"/>
    <w:basedOn w:val="a0"/>
    <w:rsid w:val="00775BED"/>
  </w:style>
  <w:style w:type="paragraph" w:customStyle="1" w:styleId="docdata">
    <w:name w:val="docdata"/>
    <w:aliases w:val="docy,v5,42715,bqiaagaaeyqcaaagiaiaaancpgaabvcmaaaaaaaaaaaaaaaaaaaaaaaaaaaaaaaaaaaaaaaaaaaaaaaaaaaaaaaaaaaaaaaaaaaaaaaaaaaaaaaaaaaaaaaaaaaaaaaaaaaaaaaaaaaaaaaaaaaaaaaaaaaaaaaaaaaaaaaaaaaaaaaaaaaaaaaaaaaaaaaaaaaaaaaaaaaaaaaaaaaaaaaaaaaaaaaaaaaaaaa"/>
    <w:basedOn w:val="a"/>
    <w:rsid w:val="005977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3" Type="http://schemas.openxmlformats.org/officeDocument/2006/relationships/hyperlink" Target="kodeks://link/d?nd=901714421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7;&#1088;&#1072;&#1074;&#1086;-&#1084;&#1080;&#1085;&#1102;&#1089;&#1090;.&#1088;&#1092;" TargetMode="External"/><Relationship Id="rId10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1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BC47-B54A-4DA8-BE51-B5548723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Srb</cp:lastModifiedBy>
  <cp:revision>9</cp:revision>
  <cp:lastPrinted>2023-12-21T12:08:00Z</cp:lastPrinted>
  <dcterms:created xsi:type="dcterms:W3CDTF">2023-12-18T08:47:00Z</dcterms:created>
  <dcterms:modified xsi:type="dcterms:W3CDTF">2023-12-21T12:08:00Z</dcterms:modified>
</cp:coreProperties>
</file>