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472"/>
        <w:tblW w:w="10776" w:type="dxa"/>
        <w:tblLayout w:type="fixed"/>
        <w:tblLook w:val="01E0"/>
      </w:tblPr>
      <w:tblGrid>
        <w:gridCol w:w="426"/>
        <w:gridCol w:w="4429"/>
        <w:gridCol w:w="392"/>
        <w:gridCol w:w="425"/>
        <w:gridCol w:w="4395"/>
        <w:gridCol w:w="709"/>
      </w:tblGrid>
      <w:tr w:rsidR="007D49F3" w:rsidRPr="007D49F3" w:rsidTr="007D49F3">
        <w:tc>
          <w:tcPr>
            <w:tcW w:w="4855" w:type="dxa"/>
            <w:gridSpan w:val="2"/>
            <w:vAlign w:val="center"/>
            <w:hideMark/>
          </w:tcPr>
          <w:p w:rsidR="007D49F3" w:rsidRPr="007D49F3" w:rsidRDefault="007D49F3" w:rsidP="007D49F3">
            <w:pPr>
              <w:spacing w:after="0" w:line="240" w:lineRule="auto"/>
              <w:jc w:val="center"/>
              <w:rPr>
                <w:rFonts w:ascii="Times New Roman" w:eastAsia="Times New Roman" w:hAnsi="Times New Roman" w:cs="Times New Roman"/>
                <w:sz w:val="24"/>
                <w:szCs w:val="24"/>
              </w:rPr>
            </w:pPr>
            <w:r w:rsidRPr="007D49F3">
              <w:rPr>
                <w:rFonts w:ascii="Times New Roman" w:eastAsia="Times New Roman" w:hAnsi="Times New Roman" w:cs="Times New Roman"/>
                <w:sz w:val="24"/>
                <w:szCs w:val="24"/>
              </w:rPr>
              <w:t>СОВЕТ ТРУДОЛЮБОВСКОГО СЕЛЬСКОГО ПОСЕЛЕНИЯ АКСУБАЕВСКОГО МУНИЦИПАЛЬНОГО РАЙОНА РЕСПУБЛИКИ ТАТАРСТАН</w:t>
            </w:r>
          </w:p>
          <w:tbl>
            <w:tblPr>
              <w:tblW w:w="9828" w:type="dxa"/>
              <w:tblLayout w:type="fixed"/>
              <w:tblLook w:val="01E0"/>
            </w:tblPr>
            <w:tblGrid>
              <w:gridCol w:w="4539"/>
              <w:gridCol w:w="817"/>
              <w:gridCol w:w="4472"/>
            </w:tblGrid>
            <w:tr w:rsidR="007D49F3" w:rsidRPr="007D49F3" w:rsidTr="006626FD">
              <w:tc>
                <w:tcPr>
                  <w:tcW w:w="4536" w:type="dxa"/>
                  <w:vAlign w:val="center"/>
                  <w:hideMark/>
                </w:tcPr>
                <w:p w:rsidR="007D49F3" w:rsidRPr="007D49F3" w:rsidRDefault="007D49F3" w:rsidP="007D49F3">
                  <w:pPr>
                    <w:framePr w:hSpace="180" w:wrap="around" w:vAnchor="text" w:hAnchor="margin" w:xAlign="center" w:y="-472"/>
                    <w:spacing w:after="0" w:line="220" w:lineRule="exact"/>
                    <w:ind w:left="-100" w:right="492"/>
                    <w:jc w:val="center"/>
                    <w:rPr>
                      <w:rFonts w:ascii="Times New Roman" w:eastAsia="Times New Roman" w:hAnsi="Times New Roman" w:cs="Times New Roman"/>
                      <w:spacing w:val="-6"/>
                      <w:sz w:val="24"/>
                      <w:szCs w:val="24"/>
                    </w:rPr>
                  </w:pPr>
                  <w:r w:rsidRPr="007D49F3">
                    <w:rPr>
                      <w:rFonts w:ascii="Times New Roman" w:eastAsia="Times New Roman" w:hAnsi="Times New Roman" w:cs="Times New Roman"/>
                      <w:spacing w:val="-6"/>
                      <w:sz w:val="24"/>
                      <w:szCs w:val="24"/>
                    </w:rPr>
                    <w:t>ул. Романова, д.6,</w:t>
                  </w:r>
                </w:p>
                <w:p w:rsidR="007D49F3" w:rsidRPr="007D49F3" w:rsidRDefault="007D49F3" w:rsidP="007D49F3">
                  <w:pPr>
                    <w:framePr w:hSpace="180" w:wrap="around" w:vAnchor="text" w:hAnchor="margin" w:xAlign="center" w:y="-472"/>
                    <w:spacing w:after="0" w:line="220" w:lineRule="exact"/>
                    <w:ind w:left="-100" w:right="492"/>
                    <w:jc w:val="center"/>
                    <w:rPr>
                      <w:rFonts w:ascii="Times New Roman" w:eastAsia="Times New Roman" w:hAnsi="Times New Roman" w:cs="Times New Roman"/>
                      <w:noProof/>
                      <w:sz w:val="24"/>
                      <w:szCs w:val="24"/>
                    </w:rPr>
                  </w:pPr>
                  <w:r w:rsidRPr="007D49F3">
                    <w:rPr>
                      <w:rFonts w:ascii="Times New Roman" w:eastAsia="Times New Roman" w:hAnsi="Times New Roman" w:cs="Times New Roman"/>
                      <w:spacing w:val="-6"/>
                      <w:sz w:val="24"/>
                      <w:szCs w:val="24"/>
                      <w:lang w:val="tt-RU"/>
                    </w:rPr>
                    <w:t>с.Трудолюбово</w:t>
                  </w:r>
                  <w:r w:rsidRPr="007D49F3">
                    <w:rPr>
                      <w:rFonts w:ascii="Times New Roman" w:eastAsia="Times New Roman" w:hAnsi="Times New Roman" w:cs="Times New Roman"/>
                      <w:spacing w:val="-6"/>
                      <w:sz w:val="24"/>
                      <w:szCs w:val="24"/>
                    </w:rPr>
                    <w:t>, 423065</w:t>
                  </w:r>
                </w:p>
              </w:tc>
              <w:tc>
                <w:tcPr>
                  <w:tcW w:w="817" w:type="dxa"/>
                  <w:vAlign w:val="center"/>
                </w:tcPr>
                <w:p w:rsidR="007D49F3" w:rsidRPr="007D49F3" w:rsidRDefault="007D49F3" w:rsidP="007D49F3">
                  <w:pPr>
                    <w:framePr w:hSpace="180" w:wrap="around" w:vAnchor="text" w:hAnchor="margin" w:xAlign="center" w:y="-472"/>
                    <w:spacing w:after="0" w:line="220" w:lineRule="exact"/>
                    <w:ind w:left="-108" w:right="-108"/>
                    <w:jc w:val="center"/>
                    <w:rPr>
                      <w:rFonts w:ascii="Times New Roman" w:eastAsia="Times New Roman" w:hAnsi="Times New Roman" w:cs="Times New Roman"/>
                      <w:sz w:val="24"/>
                      <w:szCs w:val="24"/>
                    </w:rPr>
                  </w:pPr>
                </w:p>
              </w:tc>
              <w:tc>
                <w:tcPr>
                  <w:tcW w:w="4470" w:type="dxa"/>
                  <w:vAlign w:val="center"/>
                  <w:hideMark/>
                </w:tcPr>
                <w:p w:rsidR="007D49F3" w:rsidRPr="007D49F3" w:rsidRDefault="007D49F3" w:rsidP="007D49F3">
                  <w:pPr>
                    <w:framePr w:hSpace="180" w:wrap="around" w:vAnchor="text" w:hAnchor="margin" w:xAlign="center" w:y="-472"/>
                    <w:spacing w:after="0" w:line="220" w:lineRule="exact"/>
                    <w:ind w:left="317" w:right="-32"/>
                    <w:jc w:val="center"/>
                    <w:rPr>
                      <w:rFonts w:ascii="Times New Roman" w:eastAsia="Times New Roman" w:hAnsi="Times New Roman" w:cs="Times New Roman"/>
                      <w:spacing w:val="-6"/>
                      <w:sz w:val="24"/>
                      <w:szCs w:val="24"/>
                      <w:lang w:val="tt-RU"/>
                    </w:rPr>
                  </w:pPr>
                  <w:r w:rsidRPr="007D49F3">
                    <w:rPr>
                      <w:rFonts w:ascii="Times New Roman" w:eastAsia="Times New Roman" w:hAnsi="Times New Roman" w:cs="Times New Roman"/>
                      <w:spacing w:val="-6"/>
                      <w:sz w:val="24"/>
                      <w:szCs w:val="24"/>
                      <w:lang w:val="tt-RU"/>
                    </w:rPr>
                    <w:t>Үзек урам,31 енче йорт</w:t>
                  </w:r>
                </w:p>
                <w:p w:rsidR="007D49F3" w:rsidRPr="007D49F3" w:rsidRDefault="007D49F3" w:rsidP="007D49F3">
                  <w:pPr>
                    <w:framePr w:hSpace="180" w:wrap="around" w:vAnchor="text" w:hAnchor="margin" w:xAlign="center" w:y="-472"/>
                    <w:spacing w:after="0" w:line="220" w:lineRule="exact"/>
                    <w:ind w:left="317" w:right="-32"/>
                    <w:jc w:val="center"/>
                    <w:rPr>
                      <w:rFonts w:ascii="Times New Roman" w:eastAsia="Times New Roman" w:hAnsi="Times New Roman" w:cs="Times New Roman"/>
                      <w:b/>
                      <w:spacing w:val="-6"/>
                      <w:sz w:val="24"/>
                      <w:szCs w:val="24"/>
                      <w:lang w:val="tt-RU"/>
                    </w:rPr>
                  </w:pPr>
                  <w:r w:rsidRPr="007D49F3">
                    <w:rPr>
                      <w:rFonts w:ascii="Times New Roman" w:eastAsia="Times New Roman" w:hAnsi="Times New Roman" w:cs="Times New Roman"/>
                      <w:spacing w:val="-6"/>
                      <w:sz w:val="24"/>
                      <w:szCs w:val="24"/>
                      <w:lang w:val="tt-RU"/>
                    </w:rPr>
                    <w:t xml:space="preserve">Яңа Аксубай авылы </w:t>
                  </w:r>
                  <w:r w:rsidRPr="007D49F3">
                    <w:rPr>
                      <w:rFonts w:ascii="Times New Roman" w:eastAsia="Times New Roman" w:hAnsi="Times New Roman" w:cs="Times New Roman"/>
                      <w:spacing w:val="-6"/>
                      <w:sz w:val="24"/>
                      <w:szCs w:val="24"/>
                    </w:rPr>
                    <w:t>, 42</w:t>
                  </w:r>
                  <w:r w:rsidRPr="007D49F3">
                    <w:rPr>
                      <w:rFonts w:ascii="Times New Roman" w:eastAsia="Times New Roman" w:hAnsi="Times New Roman" w:cs="Times New Roman"/>
                      <w:spacing w:val="-6"/>
                      <w:sz w:val="24"/>
                      <w:szCs w:val="24"/>
                      <w:lang w:val="tt-RU"/>
                    </w:rPr>
                    <w:t>3070</w:t>
                  </w:r>
                </w:p>
              </w:tc>
            </w:tr>
          </w:tbl>
          <w:p w:rsidR="007D49F3" w:rsidRPr="007D49F3" w:rsidRDefault="007D49F3" w:rsidP="007D49F3">
            <w:pPr>
              <w:spacing w:after="0" w:line="300" w:lineRule="exact"/>
              <w:ind w:right="209"/>
              <w:jc w:val="center"/>
              <w:rPr>
                <w:rFonts w:ascii="Times New Roman" w:eastAsia="Times New Roman" w:hAnsi="Times New Roman" w:cs="Times New Roman"/>
                <w:b/>
                <w:sz w:val="24"/>
                <w:szCs w:val="24"/>
                <w:lang w:val="tt-RU"/>
              </w:rPr>
            </w:pPr>
          </w:p>
        </w:tc>
        <w:tc>
          <w:tcPr>
            <w:tcW w:w="817" w:type="dxa"/>
            <w:gridSpan w:val="2"/>
            <w:vAlign w:val="center"/>
            <w:hideMark/>
          </w:tcPr>
          <w:p w:rsidR="007D49F3" w:rsidRPr="007D49F3" w:rsidRDefault="007D49F3" w:rsidP="007D49F3">
            <w:pPr>
              <w:spacing w:after="0" w:line="240" w:lineRule="auto"/>
              <w:ind w:left="-108" w:right="-108"/>
              <w:jc w:val="center"/>
              <w:rPr>
                <w:rFonts w:ascii="Times New Roman" w:eastAsia="Times New Roman" w:hAnsi="Times New Roman" w:cs="Times New Roman"/>
                <w:sz w:val="24"/>
                <w:szCs w:val="24"/>
              </w:rPr>
            </w:pPr>
            <w:r>
              <w:rPr>
                <w:rFonts w:ascii="Calibri" w:eastAsia="Calibri" w:hAnsi="Calibri" w:cs="Times New Roman"/>
                <w:noProof/>
                <w:sz w:val="20"/>
                <w:szCs w:val="20"/>
              </w:rPr>
              <w:drawing>
                <wp:anchor distT="0" distB="0" distL="114300" distR="114300" simplePos="0" relativeHeight="251659264" behindDoc="0" locked="0" layoutInCell="1" allowOverlap="1">
                  <wp:simplePos x="0" y="0"/>
                  <wp:positionH relativeFrom="margin">
                    <wp:posOffset>-95885</wp:posOffset>
                  </wp:positionH>
                  <wp:positionV relativeFrom="paragraph">
                    <wp:posOffset>-93345</wp:posOffset>
                  </wp:positionV>
                  <wp:extent cx="733425" cy="914400"/>
                  <wp:effectExtent l="1905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5104" w:type="dxa"/>
            <w:gridSpan w:val="2"/>
            <w:vAlign w:val="center"/>
            <w:hideMark/>
          </w:tcPr>
          <w:p w:rsidR="007D49F3" w:rsidRPr="007D49F3" w:rsidRDefault="007D49F3" w:rsidP="007D49F3">
            <w:pPr>
              <w:spacing w:after="0" w:line="300" w:lineRule="exact"/>
              <w:ind w:right="-174"/>
              <w:jc w:val="center"/>
              <w:rPr>
                <w:rFonts w:ascii="Times New Roman" w:eastAsia="Times New Roman" w:hAnsi="Times New Roman" w:cs="Times New Roman"/>
                <w:spacing w:val="-6"/>
                <w:sz w:val="24"/>
                <w:szCs w:val="24"/>
              </w:rPr>
            </w:pPr>
            <w:r w:rsidRPr="007D49F3">
              <w:rPr>
                <w:rFonts w:ascii="Times New Roman" w:eastAsia="Times New Roman" w:hAnsi="Times New Roman" w:cs="Times New Roman"/>
                <w:spacing w:val="-6"/>
                <w:sz w:val="24"/>
                <w:szCs w:val="24"/>
              </w:rPr>
              <w:t xml:space="preserve">ТАТАРСТАН  РЕСПУБЛИКАСЫ АКСУБАЙ МУНИЦИПАЛЬ  РАЙОНЫ </w:t>
            </w:r>
            <w:r w:rsidRPr="007D49F3">
              <w:rPr>
                <w:rFonts w:ascii="Times New Roman" w:eastAsia="Times New Roman" w:hAnsi="Times New Roman" w:cs="Times New Roman"/>
                <w:spacing w:val="-6"/>
                <w:sz w:val="24"/>
                <w:szCs w:val="24"/>
                <w:lang w:val="tt-RU"/>
              </w:rPr>
              <w:t xml:space="preserve">ТРУДОЛЮБОВО  АВЫЛ  ҖИРЛЕГЕ </w:t>
            </w:r>
            <w:r w:rsidRPr="007D49F3">
              <w:rPr>
                <w:rFonts w:ascii="Times New Roman" w:eastAsia="Times New Roman" w:hAnsi="Times New Roman" w:cs="Times New Roman"/>
                <w:spacing w:val="-6"/>
                <w:sz w:val="24"/>
                <w:szCs w:val="24"/>
              </w:rPr>
              <w:t>СОВЕТЫ</w:t>
            </w:r>
          </w:p>
          <w:p w:rsidR="007D49F3" w:rsidRPr="007D49F3" w:rsidRDefault="007D49F3" w:rsidP="007D49F3">
            <w:pPr>
              <w:spacing w:after="0" w:line="220" w:lineRule="exact"/>
              <w:ind w:left="317" w:right="-32"/>
              <w:jc w:val="center"/>
              <w:rPr>
                <w:rFonts w:ascii="Times New Roman" w:eastAsia="Times New Roman" w:hAnsi="Times New Roman" w:cs="Times New Roman"/>
                <w:spacing w:val="-6"/>
                <w:sz w:val="24"/>
                <w:szCs w:val="24"/>
                <w:lang w:val="tt-RU"/>
              </w:rPr>
            </w:pPr>
            <w:r w:rsidRPr="007D49F3">
              <w:rPr>
                <w:rFonts w:ascii="Times New Roman" w:eastAsia="Times New Roman" w:hAnsi="Times New Roman" w:cs="Times New Roman"/>
                <w:spacing w:val="-6"/>
                <w:sz w:val="24"/>
                <w:szCs w:val="24"/>
                <w:lang w:val="tt-RU"/>
              </w:rPr>
              <w:t>Романов урамы,</w:t>
            </w:r>
            <w:r w:rsidRPr="007D49F3">
              <w:rPr>
                <w:rFonts w:ascii="Times New Roman" w:eastAsia="Times New Roman" w:hAnsi="Times New Roman" w:cs="Times New Roman"/>
                <w:spacing w:val="-6"/>
                <w:sz w:val="24"/>
                <w:szCs w:val="24"/>
              </w:rPr>
              <w:t>6</w:t>
            </w:r>
            <w:r w:rsidRPr="007D49F3">
              <w:rPr>
                <w:rFonts w:ascii="Times New Roman" w:eastAsia="Times New Roman" w:hAnsi="Times New Roman" w:cs="Times New Roman"/>
                <w:spacing w:val="-6"/>
                <w:sz w:val="24"/>
                <w:szCs w:val="24"/>
                <w:lang w:val="tt-RU"/>
              </w:rPr>
              <w:t xml:space="preserve">  йорт</w:t>
            </w:r>
          </w:p>
          <w:p w:rsidR="007D49F3" w:rsidRPr="007D49F3" w:rsidRDefault="007D49F3" w:rsidP="007D49F3">
            <w:pPr>
              <w:spacing w:after="0" w:line="300" w:lineRule="exact"/>
              <w:ind w:right="-174"/>
              <w:jc w:val="center"/>
              <w:rPr>
                <w:rFonts w:ascii="Times New Roman" w:eastAsia="Times New Roman" w:hAnsi="Times New Roman" w:cs="Times New Roman"/>
                <w:spacing w:val="-6"/>
                <w:sz w:val="24"/>
                <w:szCs w:val="24"/>
              </w:rPr>
            </w:pPr>
            <w:r w:rsidRPr="007D49F3">
              <w:rPr>
                <w:rFonts w:ascii="Times New Roman" w:eastAsia="Times New Roman" w:hAnsi="Times New Roman" w:cs="Times New Roman"/>
                <w:spacing w:val="-6"/>
                <w:sz w:val="24"/>
                <w:szCs w:val="24"/>
              </w:rPr>
              <w:t>Трудолюбово</w:t>
            </w:r>
            <w:r w:rsidRPr="007D49F3">
              <w:rPr>
                <w:rFonts w:ascii="Times New Roman" w:eastAsia="Times New Roman" w:hAnsi="Times New Roman" w:cs="Times New Roman"/>
                <w:spacing w:val="-6"/>
                <w:sz w:val="24"/>
                <w:szCs w:val="24"/>
                <w:lang w:val="tt-RU"/>
              </w:rPr>
              <w:t xml:space="preserve"> авылы </w:t>
            </w:r>
            <w:r w:rsidRPr="007D49F3">
              <w:rPr>
                <w:rFonts w:ascii="Times New Roman" w:eastAsia="Times New Roman" w:hAnsi="Times New Roman" w:cs="Times New Roman"/>
                <w:spacing w:val="-6"/>
                <w:sz w:val="24"/>
                <w:szCs w:val="24"/>
              </w:rPr>
              <w:t>, 42</w:t>
            </w:r>
            <w:r w:rsidRPr="007D49F3">
              <w:rPr>
                <w:rFonts w:ascii="Times New Roman" w:eastAsia="Times New Roman" w:hAnsi="Times New Roman" w:cs="Times New Roman"/>
                <w:spacing w:val="-6"/>
                <w:sz w:val="24"/>
                <w:szCs w:val="24"/>
                <w:lang w:val="tt-RU"/>
              </w:rPr>
              <w:t>30</w:t>
            </w:r>
            <w:r w:rsidRPr="007D49F3">
              <w:rPr>
                <w:rFonts w:ascii="Times New Roman" w:eastAsia="Times New Roman" w:hAnsi="Times New Roman" w:cs="Times New Roman"/>
                <w:spacing w:val="-6"/>
                <w:sz w:val="24"/>
                <w:szCs w:val="24"/>
              </w:rPr>
              <w:t>65</w:t>
            </w:r>
          </w:p>
        </w:tc>
      </w:tr>
      <w:tr w:rsidR="007D49F3" w:rsidRPr="007D49F3" w:rsidTr="007D49F3">
        <w:tc>
          <w:tcPr>
            <w:tcW w:w="4855" w:type="dxa"/>
            <w:gridSpan w:val="2"/>
          </w:tcPr>
          <w:p w:rsidR="007D49F3" w:rsidRPr="007D49F3" w:rsidRDefault="007D49F3" w:rsidP="007D49F3">
            <w:pPr>
              <w:spacing w:after="0" w:line="240" w:lineRule="auto"/>
              <w:ind w:left="-100"/>
              <w:jc w:val="center"/>
              <w:rPr>
                <w:rFonts w:ascii="Times New Roman" w:eastAsia="Times New Roman" w:hAnsi="Times New Roman" w:cs="Times New Roman"/>
                <w:b/>
                <w:sz w:val="8"/>
                <w:szCs w:val="10"/>
              </w:rPr>
            </w:pPr>
          </w:p>
        </w:tc>
        <w:tc>
          <w:tcPr>
            <w:tcW w:w="817" w:type="dxa"/>
            <w:gridSpan w:val="2"/>
          </w:tcPr>
          <w:p w:rsidR="007D49F3" w:rsidRPr="007D49F3" w:rsidRDefault="007D49F3" w:rsidP="007D49F3">
            <w:pPr>
              <w:spacing w:after="0" w:line="240" w:lineRule="auto"/>
              <w:ind w:right="-108"/>
              <w:jc w:val="center"/>
              <w:rPr>
                <w:rFonts w:ascii="Times New Roman" w:eastAsia="Times New Roman" w:hAnsi="Times New Roman" w:cs="Times New Roman"/>
                <w:sz w:val="8"/>
                <w:szCs w:val="10"/>
              </w:rPr>
            </w:pPr>
          </w:p>
        </w:tc>
        <w:tc>
          <w:tcPr>
            <w:tcW w:w="5104" w:type="dxa"/>
            <w:gridSpan w:val="2"/>
          </w:tcPr>
          <w:p w:rsidR="007D49F3" w:rsidRPr="007D49F3" w:rsidRDefault="007D49F3" w:rsidP="007D49F3">
            <w:pPr>
              <w:spacing w:after="0" w:line="240" w:lineRule="auto"/>
              <w:ind w:left="-70" w:right="-32"/>
              <w:jc w:val="center"/>
              <w:rPr>
                <w:rFonts w:ascii="Times New Roman" w:eastAsia="Times New Roman" w:hAnsi="Times New Roman" w:cs="Times New Roman"/>
                <w:b/>
                <w:sz w:val="8"/>
                <w:szCs w:val="10"/>
              </w:rPr>
            </w:pPr>
          </w:p>
        </w:tc>
      </w:tr>
      <w:tr w:rsidR="007D49F3" w:rsidRPr="007D49F3" w:rsidTr="007D49F3">
        <w:trPr>
          <w:trHeight w:val="431"/>
        </w:trPr>
        <w:tc>
          <w:tcPr>
            <w:tcW w:w="5247" w:type="dxa"/>
            <w:gridSpan w:val="3"/>
          </w:tcPr>
          <w:p w:rsidR="007D49F3" w:rsidRPr="007D49F3" w:rsidRDefault="007D49F3" w:rsidP="007D49F3">
            <w:pPr>
              <w:spacing w:after="0" w:line="220" w:lineRule="exact"/>
              <w:ind w:left="-103" w:right="187"/>
              <w:jc w:val="center"/>
              <w:rPr>
                <w:rFonts w:ascii="Times New Roman" w:eastAsia="Times New Roman" w:hAnsi="Times New Roman" w:cs="Times New Roman"/>
                <w:spacing w:val="-6"/>
                <w:sz w:val="16"/>
                <w:szCs w:val="24"/>
              </w:rPr>
            </w:pPr>
          </w:p>
        </w:tc>
        <w:tc>
          <w:tcPr>
            <w:tcW w:w="5529" w:type="dxa"/>
            <w:gridSpan w:val="3"/>
          </w:tcPr>
          <w:p w:rsidR="007D49F3" w:rsidRPr="007D49F3" w:rsidRDefault="007D49F3" w:rsidP="007D49F3">
            <w:pPr>
              <w:spacing w:after="0" w:line="220" w:lineRule="exact"/>
              <w:ind w:left="-141" w:right="-110"/>
              <w:jc w:val="center"/>
              <w:rPr>
                <w:rFonts w:ascii="Times New Roman" w:eastAsia="Times New Roman" w:hAnsi="Times New Roman" w:cs="Times New Roman"/>
                <w:spacing w:val="-6"/>
                <w:sz w:val="16"/>
                <w:szCs w:val="24"/>
                <w:lang w:val="tt-RU"/>
              </w:rPr>
            </w:pPr>
          </w:p>
        </w:tc>
      </w:tr>
      <w:tr w:rsidR="007D49F3" w:rsidRPr="007D49F3" w:rsidTr="007D49F3">
        <w:trPr>
          <w:gridBefore w:val="1"/>
          <w:gridAfter w:val="1"/>
          <w:wBefore w:w="426" w:type="dxa"/>
          <w:wAfter w:w="709" w:type="dxa"/>
        </w:trPr>
        <w:tc>
          <w:tcPr>
            <w:tcW w:w="9641" w:type="dxa"/>
            <w:gridSpan w:val="4"/>
            <w:hideMark/>
          </w:tcPr>
          <w:p w:rsidR="007D49F3" w:rsidRPr="007D49F3" w:rsidRDefault="007D49F3" w:rsidP="007D49F3">
            <w:pPr>
              <w:spacing w:after="0" w:line="240" w:lineRule="auto"/>
              <w:jc w:val="center"/>
              <w:rPr>
                <w:rFonts w:ascii="Times New Roman" w:eastAsia="Times New Roman" w:hAnsi="Times New Roman" w:cs="Times New Roman"/>
                <w:sz w:val="24"/>
                <w:szCs w:val="24"/>
              </w:rPr>
            </w:pPr>
            <w:r w:rsidRPr="007D49F3">
              <w:rPr>
                <w:rFonts w:ascii="Times New Roman" w:eastAsia="Times New Roman" w:hAnsi="Times New Roman" w:cs="Times New Roman"/>
                <w:sz w:val="24"/>
                <w:szCs w:val="24"/>
              </w:rPr>
              <w:t>Тел.: (843</w:t>
            </w:r>
            <w:r w:rsidRPr="007D49F3">
              <w:rPr>
                <w:rFonts w:ascii="Times New Roman" w:eastAsia="Times New Roman" w:hAnsi="Times New Roman" w:cs="Times New Roman"/>
                <w:sz w:val="24"/>
                <w:szCs w:val="24"/>
                <w:lang w:val="tt-RU"/>
              </w:rPr>
              <w:t>44</w:t>
            </w:r>
            <w:r w:rsidRPr="007D49F3">
              <w:rPr>
                <w:rFonts w:ascii="Times New Roman" w:eastAsia="Times New Roman" w:hAnsi="Times New Roman" w:cs="Times New Roman"/>
                <w:sz w:val="24"/>
                <w:szCs w:val="24"/>
              </w:rPr>
              <w:t xml:space="preserve">) </w:t>
            </w:r>
            <w:r w:rsidRPr="007D49F3">
              <w:rPr>
                <w:rFonts w:ascii="Times New Roman" w:eastAsia="Times New Roman" w:hAnsi="Times New Roman" w:cs="Times New Roman"/>
                <w:sz w:val="24"/>
                <w:szCs w:val="24"/>
                <w:lang w:val="tt-RU"/>
              </w:rPr>
              <w:t>4-85-33</w:t>
            </w:r>
            <w:r w:rsidRPr="007D49F3">
              <w:rPr>
                <w:rFonts w:ascii="Times New Roman" w:eastAsia="Times New Roman" w:hAnsi="Times New Roman" w:cs="Times New Roman"/>
                <w:sz w:val="24"/>
                <w:szCs w:val="24"/>
              </w:rPr>
              <w:t>, факс: (843</w:t>
            </w:r>
            <w:r w:rsidRPr="007D49F3">
              <w:rPr>
                <w:rFonts w:ascii="Times New Roman" w:eastAsia="Times New Roman" w:hAnsi="Times New Roman" w:cs="Times New Roman"/>
                <w:sz w:val="24"/>
                <w:szCs w:val="24"/>
                <w:lang w:val="tt-RU"/>
              </w:rPr>
              <w:t>44</w:t>
            </w:r>
            <w:r w:rsidRPr="007D49F3">
              <w:rPr>
                <w:rFonts w:ascii="Times New Roman" w:eastAsia="Times New Roman" w:hAnsi="Times New Roman" w:cs="Times New Roman"/>
                <w:sz w:val="24"/>
                <w:szCs w:val="24"/>
              </w:rPr>
              <w:t xml:space="preserve">) </w:t>
            </w:r>
            <w:r w:rsidRPr="007D49F3">
              <w:rPr>
                <w:rFonts w:ascii="Times New Roman" w:eastAsia="Times New Roman" w:hAnsi="Times New Roman" w:cs="Times New Roman"/>
                <w:sz w:val="24"/>
                <w:szCs w:val="24"/>
                <w:lang w:val="tt-RU"/>
              </w:rPr>
              <w:t>4-85-33</w:t>
            </w:r>
            <w:r w:rsidRPr="007D49F3">
              <w:rPr>
                <w:rFonts w:ascii="Times New Roman" w:eastAsia="Times New Roman" w:hAnsi="Times New Roman" w:cs="Times New Roman"/>
                <w:sz w:val="24"/>
                <w:szCs w:val="24"/>
              </w:rPr>
              <w:t xml:space="preserve">. </w:t>
            </w:r>
            <w:r w:rsidRPr="007D49F3">
              <w:rPr>
                <w:rFonts w:ascii="Times New Roman" w:eastAsia="Times New Roman" w:hAnsi="Times New Roman" w:cs="Times New Roman"/>
                <w:sz w:val="24"/>
                <w:szCs w:val="24"/>
                <w:lang w:val="en-US"/>
              </w:rPr>
              <w:t>E</w:t>
            </w:r>
            <w:r w:rsidRPr="007D49F3">
              <w:rPr>
                <w:rFonts w:ascii="Times New Roman" w:eastAsia="Times New Roman" w:hAnsi="Times New Roman" w:cs="Times New Roman"/>
                <w:sz w:val="24"/>
                <w:szCs w:val="24"/>
              </w:rPr>
              <w:t>-</w:t>
            </w:r>
            <w:r w:rsidRPr="007D49F3">
              <w:rPr>
                <w:rFonts w:ascii="Times New Roman" w:eastAsia="Times New Roman" w:hAnsi="Times New Roman" w:cs="Times New Roman"/>
                <w:sz w:val="24"/>
                <w:szCs w:val="24"/>
                <w:lang w:val="en-US"/>
              </w:rPr>
              <w:t>mail</w:t>
            </w:r>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Tlub</w:t>
            </w:r>
            <w:proofErr w:type="spellEnd"/>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Aks</w:t>
            </w:r>
            <w:proofErr w:type="spellEnd"/>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tatar</w:t>
            </w:r>
            <w:proofErr w:type="spellEnd"/>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ru</w:t>
            </w:r>
            <w:proofErr w:type="spellEnd"/>
            <w:r w:rsidRPr="007D49F3">
              <w:rPr>
                <w:rFonts w:ascii="Times New Roman" w:eastAsia="Times New Roman" w:hAnsi="Times New Roman" w:cs="Times New Roman"/>
                <w:sz w:val="24"/>
                <w:szCs w:val="24"/>
              </w:rPr>
              <w:t xml:space="preserve">, </w:t>
            </w:r>
            <w:r w:rsidRPr="007D49F3">
              <w:rPr>
                <w:rFonts w:ascii="Times New Roman" w:eastAsia="Times New Roman" w:hAnsi="Times New Roman" w:cs="Times New Roman"/>
                <w:sz w:val="24"/>
                <w:szCs w:val="24"/>
                <w:lang w:val="en-US"/>
              </w:rPr>
              <w:t>http</w:t>
            </w:r>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aksubayevo</w:t>
            </w:r>
            <w:proofErr w:type="spellEnd"/>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tatarstan</w:t>
            </w:r>
            <w:proofErr w:type="spellEnd"/>
            <w:r w:rsidRPr="007D49F3">
              <w:rPr>
                <w:rFonts w:ascii="Times New Roman" w:eastAsia="Times New Roman" w:hAnsi="Times New Roman" w:cs="Times New Roman"/>
                <w:sz w:val="24"/>
                <w:szCs w:val="24"/>
              </w:rPr>
              <w:t>.</w:t>
            </w:r>
            <w:proofErr w:type="spellStart"/>
            <w:r w:rsidRPr="007D49F3">
              <w:rPr>
                <w:rFonts w:ascii="Times New Roman" w:eastAsia="Times New Roman" w:hAnsi="Times New Roman" w:cs="Times New Roman"/>
                <w:sz w:val="24"/>
                <w:szCs w:val="24"/>
                <w:lang w:val="en-US"/>
              </w:rPr>
              <w:t>ru</w:t>
            </w:r>
            <w:proofErr w:type="spellEnd"/>
          </w:p>
        </w:tc>
      </w:tr>
    </w:tbl>
    <w:p w:rsidR="007D49F3" w:rsidRPr="0082765C" w:rsidRDefault="007D49F3" w:rsidP="007D49F3">
      <w:pPr>
        <w:autoSpaceDE w:val="0"/>
        <w:autoSpaceDN w:val="0"/>
        <w:adjustRightInd w:val="0"/>
        <w:spacing w:after="0" w:line="240" w:lineRule="auto"/>
        <w:rPr>
          <w:rFonts w:ascii="Arial" w:eastAsia="Times New Roman" w:hAnsi="Arial" w:cs="Arial"/>
          <w:b/>
          <w:bCs/>
          <w:sz w:val="24"/>
          <w:szCs w:val="24"/>
        </w:rPr>
      </w:pPr>
      <w:r w:rsidRPr="0082765C">
        <w:rPr>
          <w:rFonts w:ascii="Arial" w:eastAsia="Times New Roman" w:hAnsi="Arial" w:cs="Arial"/>
          <w:b/>
          <w:bCs/>
          <w:sz w:val="24"/>
          <w:szCs w:val="24"/>
        </w:rPr>
        <w:t xml:space="preserve">                                                                     РЕШЕНИЕ</w:t>
      </w:r>
    </w:p>
    <w:p w:rsidR="007D49F3" w:rsidRPr="0082765C" w:rsidRDefault="007D49F3" w:rsidP="007D49F3">
      <w:pPr>
        <w:widowControl w:val="0"/>
        <w:autoSpaceDE w:val="0"/>
        <w:autoSpaceDN w:val="0"/>
        <w:adjustRightInd w:val="0"/>
        <w:spacing w:after="0" w:line="240" w:lineRule="auto"/>
        <w:ind w:firstLine="720"/>
        <w:jc w:val="center"/>
        <w:rPr>
          <w:rFonts w:ascii="Arial" w:eastAsia="Times New Roman" w:hAnsi="Arial" w:cs="Arial"/>
          <w:b/>
          <w:sz w:val="24"/>
          <w:szCs w:val="24"/>
        </w:rPr>
      </w:pPr>
    </w:p>
    <w:p w:rsidR="007D49F3" w:rsidRPr="0082765C" w:rsidRDefault="007D49F3" w:rsidP="007D49F3">
      <w:pPr>
        <w:autoSpaceDE w:val="0"/>
        <w:autoSpaceDN w:val="0"/>
        <w:adjustRightInd w:val="0"/>
        <w:spacing w:after="0" w:line="240" w:lineRule="auto"/>
        <w:jc w:val="both"/>
        <w:rPr>
          <w:rFonts w:ascii="Arial" w:eastAsia="Times New Roman" w:hAnsi="Arial" w:cs="Arial"/>
          <w:b/>
          <w:bCs/>
          <w:sz w:val="24"/>
          <w:szCs w:val="24"/>
        </w:rPr>
      </w:pPr>
      <w:r w:rsidRPr="0082765C">
        <w:rPr>
          <w:rFonts w:ascii="Arial" w:eastAsia="Times New Roman" w:hAnsi="Arial" w:cs="Arial"/>
          <w:b/>
          <w:bCs/>
          <w:sz w:val="24"/>
          <w:szCs w:val="24"/>
        </w:rPr>
        <w:t xml:space="preserve">          № 55                                                                            от  13 ноября 2023 года                                </w:t>
      </w:r>
    </w:p>
    <w:p w:rsidR="007D49F3" w:rsidRPr="0082765C" w:rsidRDefault="007D49F3" w:rsidP="007D49F3">
      <w:pPr>
        <w:spacing w:after="0" w:line="240" w:lineRule="auto"/>
        <w:rPr>
          <w:rFonts w:ascii="Arial" w:eastAsia="Times New Roman" w:hAnsi="Arial" w:cs="Arial"/>
          <w:b/>
          <w:color w:val="000080"/>
          <w:sz w:val="24"/>
          <w:szCs w:val="24"/>
          <w:lang w:val="tt-RU" w:eastAsia="en-US"/>
        </w:rPr>
      </w:pPr>
    </w:p>
    <w:p w:rsidR="007D49F3" w:rsidRPr="0082765C" w:rsidRDefault="007D49F3" w:rsidP="007D49F3">
      <w:pPr>
        <w:spacing w:after="0"/>
        <w:rPr>
          <w:rFonts w:ascii="Arial" w:eastAsia="Times New Roman" w:hAnsi="Arial" w:cs="Arial"/>
          <w:b/>
          <w:bCs/>
          <w:sz w:val="24"/>
          <w:szCs w:val="24"/>
        </w:rPr>
      </w:pPr>
      <w:r w:rsidRPr="0082765C">
        <w:rPr>
          <w:rFonts w:ascii="Arial" w:eastAsia="Times New Roman" w:hAnsi="Arial" w:cs="Arial"/>
          <w:b/>
          <w:bCs/>
          <w:sz w:val="24"/>
          <w:szCs w:val="24"/>
        </w:rPr>
        <w:t xml:space="preserve">О проекте внесения изменений в Устав </w:t>
      </w:r>
    </w:p>
    <w:p w:rsidR="007D49F3" w:rsidRPr="0082765C" w:rsidRDefault="007D49F3" w:rsidP="007D49F3">
      <w:pPr>
        <w:spacing w:after="0"/>
        <w:rPr>
          <w:rFonts w:ascii="Arial" w:eastAsia="Times New Roman" w:hAnsi="Arial" w:cs="Arial"/>
          <w:b/>
          <w:bCs/>
          <w:sz w:val="24"/>
          <w:szCs w:val="24"/>
        </w:rPr>
      </w:pPr>
      <w:r w:rsidRPr="0082765C">
        <w:rPr>
          <w:rFonts w:ascii="Arial" w:eastAsia="Times New Roman" w:hAnsi="Arial" w:cs="Arial"/>
          <w:b/>
          <w:bCs/>
          <w:sz w:val="24"/>
          <w:szCs w:val="24"/>
        </w:rPr>
        <w:t>муниципального образования «Трудолюбовское</w:t>
      </w:r>
    </w:p>
    <w:p w:rsidR="007D49F3" w:rsidRPr="0082765C" w:rsidRDefault="007D49F3" w:rsidP="007D49F3">
      <w:pPr>
        <w:spacing w:after="0"/>
        <w:rPr>
          <w:rFonts w:ascii="Arial" w:eastAsia="Times New Roman" w:hAnsi="Arial" w:cs="Arial"/>
          <w:b/>
          <w:bCs/>
          <w:sz w:val="24"/>
          <w:szCs w:val="24"/>
        </w:rPr>
      </w:pPr>
      <w:r w:rsidRPr="0082765C">
        <w:rPr>
          <w:rFonts w:ascii="Arial" w:eastAsia="Times New Roman" w:hAnsi="Arial" w:cs="Arial"/>
          <w:b/>
          <w:bCs/>
          <w:sz w:val="24"/>
          <w:szCs w:val="24"/>
        </w:rPr>
        <w:t>сельское поселение» Аксубаевского</w:t>
      </w:r>
    </w:p>
    <w:p w:rsidR="007D49F3" w:rsidRPr="0082765C" w:rsidRDefault="007D49F3" w:rsidP="007D49F3">
      <w:pPr>
        <w:spacing w:after="0"/>
        <w:rPr>
          <w:rFonts w:ascii="Arial" w:eastAsia="Times New Roman" w:hAnsi="Arial" w:cs="Arial"/>
          <w:b/>
          <w:sz w:val="24"/>
          <w:szCs w:val="24"/>
        </w:rPr>
      </w:pPr>
      <w:r w:rsidRPr="0082765C">
        <w:rPr>
          <w:rFonts w:ascii="Arial" w:eastAsia="Times New Roman" w:hAnsi="Arial" w:cs="Arial"/>
          <w:b/>
          <w:bCs/>
          <w:sz w:val="24"/>
          <w:szCs w:val="24"/>
        </w:rPr>
        <w:t xml:space="preserve">муниципального района </w:t>
      </w:r>
      <w:r w:rsidRPr="0082765C">
        <w:rPr>
          <w:rFonts w:ascii="Arial" w:eastAsia="Times New Roman" w:hAnsi="Arial" w:cs="Arial"/>
          <w:b/>
          <w:sz w:val="24"/>
          <w:szCs w:val="24"/>
        </w:rPr>
        <w:t>Республики Татарстан</w:t>
      </w:r>
    </w:p>
    <w:p w:rsidR="007D49F3" w:rsidRPr="0082765C" w:rsidRDefault="007D49F3" w:rsidP="007D49F3">
      <w:pPr>
        <w:spacing w:after="0"/>
        <w:jc w:val="both"/>
        <w:rPr>
          <w:rFonts w:ascii="Arial" w:eastAsia="Times New Roman" w:hAnsi="Arial" w:cs="Arial"/>
          <w:sz w:val="24"/>
          <w:szCs w:val="24"/>
          <w:shd w:val="clear" w:color="auto" w:fill="FFFFFF"/>
        </w:rPr>
      </w:pPr>
    </w:p>
    <w:p w:rsidR="007D49F3" w:rsidRPr="0082765C" w:rsidRDefault="007D49F3" w:rsidP="007D49F3">
      <w:pPr>
        <w:spacing w:after="0"/>
        <w:ind w:firstLine="709"/>
        <w:jc w:val="both"/>
        <w:rPr>
          <w:rFonts w:ascii="Arial" w:eastAsia="Times New Roman" w:hAnsi="Arial" w:cs="Arial"/>
          <w:sz w:val="24"/>
          <w:szCs w:val="24"/>
        </w:rPr>
      </w:pPr>
      <w:proofErr w:type="gramStart"/>
      <w:r w:rsidRPr="0082765C">
        <w:rPr>
          <w:rFonts w:ascii="Arial" w:eastAsia="Times New Roman" w:hAnsi="Arial" w:cs="Arial"/>
          <w:sz w:val="24"/>
          <w:szCs w:val="24"/>
          <w:shd w:val="clear" w:color="auto" w:fill="FFFFFF"/>
        </w:rPr>
        <w:t xml:space="preserve">В целях приведения Устава </w:t>
      </w:r>
      <w:r w:rsidRPr="0082765C">
        <w:rPr>
          <w:rFonts w:ascii="Arial" w:eastAsia="Times New Roman" w:hAnsi="Arial" w:cs="Arial"/>
          <w:sz w:val="24"/>
          <w:szCs w:val="24"/>
        </w:rPr>
        <w:t>муниципального образования «Трудолюбовское  сельское поселение» Аксубаевского муниципального района Республики Татарстан</w:t>
      </w:r>
      <w:r w:rsidRPr="0082765C">
        <w:rPr>
          <w:rFonts w:ascii="Arial" w:eastAsia="Times New Roman" w:hAnsi="Arial" w:cs="Arial"/>
          <w:sz w:val="24"/>
          <w:szCs w:val="24"/>
          <w:shd w:val="clear" w:color="auto" w:fill="FFFFFF"/>
        </w:rPr>
        <w:t xml:space="preserve">, принятого решением Совета </w:t>
      </w:r>
      <w:r w:rsidRPr="0082765C">
        <w:rPr>
          <w:rFonts w:ascii="Arial" w:eastAsia="Times New Roman" w:hAnsi="Arial" w:cs="Arial"/>
          <w:sz w:val="24"/>
          <w:szCs w:val="24"/>
        </w:rPr>
        <w:t>муниципального образования «Трудолюбовское сельское поселение» Аксубаевского муниципального района Республики Татарстан</w:t>
      </w:r>
      <w:r w:rsidRPr="0082765C">
        <w:rPr>
          <w:rFonts w:ascii="Arial" w:eastAsia="Times New Roman" w:hAnsi="Arial" w:cs="Arial"/>
          <w:sz w:val="24"/>
          <w:szCs w:val="24"/>
          <w:shd w:val="clear" w:color="auto" w:fill="FFFFFF"/>
        </w:rPr>
        <w:t xml:space="preserve"> от 29.10.2019 г № 104 в соответствие с Федеральным законом от 6 октября 2003 года №131-ФЗ «Об общих принципах организации местного самоуправления в Российской Федерации» и законом Республики Татарстан № 45-ЗРТ от 28 июля 2004</w:t>
      </w:r>
      <w:proofErr w:type="gramEnd"/>
      <w:r w:rsidRPr="0082765C">
        <w:rPr>
          <w:rFonts w:ascii="Arial" w:eastAsia="Times New Roman" w:hAnsi="Arial" w:cs="Arial"/>
          <w:sz w:val="24"/>
          <w:szCs w:val="24"/>
          <w:shd w:val="clear" w:color="auto" w:fill="FFFFFF"/>
        </w:rPr>
        <w:t xml:space="preserve"> года N 45-ЗРТ "О местном самоуправлении в Республике Татарстан Совет </w:t>
      </w:r>
      <w:r w:rsidRPr="0082765C">
        <w:rPr>
          <w:rFonts w:ascii="Arial" w:eastAsia="Times New Roman" w:hAnsi="Arial" w:cs="Arial"/>
          <w:sz w:val="24"/>
          <w:szCs w:val="24"/>
        </w:rPr>
        <w:t xml:space="preserve">Трудолюбовского сельского поселения Аксубаевского муниципального района Республики Татарстан </w:t>
      </w:r>
      <w:r w:rsidRPr="0082765C">
        <w:rPr>
          <w:rFonts w:ascii="Arial" w:eastAsia="Times New Roman" w:hAnsi="Arial" w:cs="Arial"/>
          <w:sz w:val="24"/>
          <w:szCs w:val="24"/>
          <w:shd w:val="clear" w:color="auto" w:fill="FFFFFF"/>
        </w:rPr>
        <w:t>РЕШИЛ:</w:t>
      </w:r>
    </w:p>
    <w:p w:rsidR="007D49F3" w:rsidRPr="0082765C" w:rsidRDefault="007D49F3" w:rsidP="007D49F3">
      <w:pPr>
        <w:tabs>
          <w:tab w:val="left" w:pos="851"/>
        </w:tabs>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xml:space="preserve">     1.Принять в первом чтении проект внесения изменений и дополнений в Устав муниципального образования «Трудолюбовское сельское поселение» Аксубаевского муниципального района Республики Татарстан (Приложение №1).</w:t>
      </w:r>
    </w:p>
    <w:p w:rsidR="007D49F3" w:rsidRPr="0082765C" w:rsidRDefault="007D49F3" w:rsidP="007D49F3">
      <w:pPr>
        <w:tabs>
          <w:tab w:val="left" w:pos="851"/>
        </w:tabs>
        <w:suppressAutoHyphens/>
        <w:autoSpaceDN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xml:space="preserve">      2.Утвердить:</w:t>
      </w:r>
    </w:p>
    <w:p w:rsidR="007D49F3" w:rsidRPr="0082765C" w:rsidRDefault="007D49F3" w:rsidP="007D49F3">
      <w:pPr>
        <w:tabs>
          <w:tab w:val="left" w:pos="851"/>
        </w:tabs>
        <w:suppressAutoHyphens/>
        <w:autoSpaceDN w:val="0"/>
        <w:spacing w:after="0"/>
        <w:jc w:val="both"/>
        <w:rPr>
          <w:rFonts w:ascii="Arial" w:eastAsia="Times New Roman" w:hAnsi="Arial" w:cs="Arial"/>
          <w:sz w:val="24"/>
          <w:szCs w:val="24"/>
        </w:rPr>
      </w:pPr>
      <w:r w:rsidRPr="0082765C">
        <w:rPr>
          <w:rFonts w:ascii="Arial" w:eastAsia="Times New Roman" w:hAnsi="Arial" w:cs="Arial"/>
          <w:sz w:val="24"/>
          <w:szCs w:val="24"/>
        </w:rPr>
        <w:t>- Порядок учета предложений граждан к проекту решения «О внесении изменений и дополнений в Устав муниципального образования «Трудолюбовское сельское поселение» Аксубаевского муниципального района Республики Татарстан и участия граждан в его обсуждении (приложение № 2)</w:t>
      </w:r>
    </w:p>
    <w:p w:rsidR="007D49F3" w:rsidRPr="0082765C" w:rsidRDefault="007D49F3" w:rsidP="007D49F3">
      <w:pPr>
        <w:spacing w:after="0"/>
        <w:ind w:firstLine="567"/>
        <w:jc w:val="both"/>
        <w:rPr>
          <w:rFonts w:ascii="Arial" w:eastAsia="Times New Roman" w:hAnsi="Arial" w:cs="Arial"/>
          <w:sz w:val="24"/>
          <w:szCs w:val="24"/>
        </w:rPr>
      </w:pPr>
      <w:r w:rsidRPr="0082765C">
        <w:rPr>
          <w:rFonts w:ascii="Arial" w:eastAsia="Times New Roman" w:hAnsi="Arial" w:cs="Arial"/>
          <w:sz w:val="24"/>
          <w:szCs w:val="24"/>
        </w:rPr>
        <w:t>- Порядок проведения публичных слушаний по проекту решения Совета Трудолюбовское сельского поселения Аксубаевского муниципального района РТ «О внесении изменений и дополнений в Устав муниципального образования «Трудолюбовское сельское поселение» Аксубаевского муниципального района республики Татарстан (приложение № 3).</w:t>
      </w:r>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t xml:space="preserve"> 3. Образовать рабочую группу по учету, обобщению и рассмотрению поступающих предложе</w:t>
      </w:r>
      <w:r w:rsidRPr="0082765C">
        <w:rPr>
          <w:rFonts w:ascii="Arial" w:eastAsia="Times New Roman" w:hAnsi="Arial" w:cs="Arial"/>
          <w:sz w:val="24"/>
          <w:szCs w:val="24"/>
        </w:rPr>
        <w:softHyphen/>
        <w:t>ний по проекту решения «О внесении изменений и дополнений в Устав муниципального образования «Трудолюбовское сельское поселение» Аксубаевского муниципального района Республики Татарстан в сле</w:t>
      </w:r>
      <w:r w:rsidRPr="0082765C">
        <w:rPr>
          <w:rFonts w:ascii="Arial" w:eastAsia="Times New Roman" w:hAnsi="Arial" w:cs="Arial"/>
          <w:sz w:val="24"/>
          <w:szCs w:val="24"/>
        </w:rPr>
        <w:softHyphen/>
        <w:t>дующем составе:</w:t>
      </w:r>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t xml:space="preserve"> </w:t>
      </w:r>
      <w:r w:rsidR="00F20ACF" w:rsidRPr="0082765C">
        <w:rPr>
          <w:rFonts w:ascii="Arial" w:eastAsia="Times New Roman" w:hAnsi="Arial" w:cs="Arial"/>
          <w:sz w:val="24"/>
          <w:szCs w:val="24"/>
        </w:rPr>
        <w:t>- Тарасова Светлана Александровна - глава Трудолюбовского</w:t>
      </w:r>
      <w:r w:rsidRPr="0082765C">
        <w:rPr>
          <w:rFonts w:ascii="Arial" w:eastAsia="Times New Roman" w:hAnsi="Arial" w:cs="Arial"/>
          <w:sz w:val="24"/>
          <w:szCs w:val="24"/>
        </w:rPr>
        <w:t xml:space="preserve"> сельского поселения;</w:t>
      </w:r>
    </w:p>
    <w:p w:rsidR="007D49F3" w:rsidRPr="0082765C" w:rsidRDefault="00F20ACF" w:rsidP="007D49F3">
      <w:pPr>
        <w:widowControl w:val="0"/>
        <w:suppressAutoHyphens/>
        <w:autoSpaceDE w:val="0"/>
        <w:autoSpaceDN w:val="0"/>
        <w:adjustRightInd w:val="0"/>
        <w:spacing w:after="0"/>
        <w:jc w:val="both"/>
        <w:rPr>
          <w:rFonts w:ascii="Arial" w:eastAsia="Times New Roman" w:hAnsi="Arial" w:cs="Arial"/>
          <w:sz w:val="24"/>
          <w:szCs w:val="24"/>
        </w:rPr>
      </w:pPr>
      <w:r w:rsidRPr="0082765C">
        <w:rPr>
          <w:rFonts w:ascii="Arial" w:eastAsia="Times New Roman" w:hAnsi="Arial" w:cs="Arial"/>
          <w:sz w:val="24"/>
          <w:szCs w:val="24"/>
        </w:rPr>
        <w:t xml:space="preserve">         - </w:t>
      </w:r>
      <w:proofErr w:type="spellStart"/>
      <w:r w:rsidRPr="0082765C">
        <w:rPr>
          <w:rFonts w:ascii="Arial" w:eastAsia="Times New Roman" w:hAnsi="Arial" w:cs="Arial"/>
          <w:sz w:val="24"/>
          <w:szCs w:val="24"/>
        </w:rPr>
        <w:t>Гатина</w:t>
      </w:r>
      <w:proofErr w:type="spellEnd"/>
      <w:r w:rsidRPr="0082765C">
        <w:rPr>
          <w:rFonts w:ascii="Arial" w:eastAsia="Times New Roman" w:hAnsi="Arial" w:cs="Arial"/>
          <w:sz w:val="24"/>
          <w:szCs w:val="24"/>
        </w:rPr>
        <w:t xml:space="preserve"> Лейсан </w:t>
      </w:r>
      <w:proofErr w:type="spellStart"/>
      <w:r w:rsidRPr="0082765C">
        <w:rPr>
          <w:rFonts w:ascii="Arial" w:eastAsia="Times New Roman" w:hAnsi="Arial" w:cs="Arial"/>
          <w:sz w:val="24"/>
          <w:szCs w:val="24"/>
        </w:rPr>
        <w:t>Ильхамовна</w:t>
      </w:r>
      <w:proofErr w:type="spellEnd"/>
      <w:r w:rsidRPr="0082765C">
        <w:rPr>
          <w:rFonts w:ascii="Arial" w:eastAsia="Times New Roman" w:hAnsi="Arial" w:cs="Arial"/>
          <w:sz w:val="24"/>
          <w:szCs w:val="24"/>
        </w:rPr>
        <w:t xml:space="preserve"> - депутат Совета Трудолюбовского</w:t>
      </w:r>
      <w:r w:rsidR="007D49F3" w:rsidRPr="0082765C">
        <w:rPr>
          <w:rFonts w:ascii="Arial" w:eastAsia="Times New Roman" w:hAnsi="Arial" w:cs="Arial"/>
          <w:sz w:val="24"/>
          <w:szCs w:val="24"/>
        </w:rPr>
        <w:t xml:space="preserve"> сельского поселения;</w:t>
      </w:r>
    </w:p>
    <w:p w:rsidR="007D49F3" w:rsidRPr="0082765C" w:rsidRDefault="00F20ACF"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lastRenderedPageBreak/>
        <w:t xml:space="preserve">- </w:t>
      </w:r>
      <w:proofErr w:type="spellStart"/>
      <w:r w:rsidRPr="0082765C">
        <w:rPr>
          <w:rFonts w:ascii="Arial" w:eastAsia="Times New Roman" w:hAnsi="Arial" w:cs="Arial"/>
          <w:sz w:val="24"/>
          <w:szCs w:val="24"/>
        </w:rPr>
        <w:t>Канафин</w:t>
      </w:r>
      <w:proofErr w:type="spellEnd"/>
      <w:r w:rsidRPr="0082765C">
        <w:rPr>
          <w:rFonts w:ascii="Arial" w:eastAsia="Times New Roman" w:hAnsi="Arial" w:cs="Arial"/>
          <w:sz w:val="24"/>
          <w:szCs w:val="24"/>
        </w:rPr>
        <w:t xml:space="preserve"> Рафаэль </w:t>
      </w:r>
      <w:proofErr w:type="spellStart"/>
      <w:r w:rsidRPr="0082765C">
        <w:rPr>
          <w:rFonts w:ascii="Arial" w:eastAsia="Times New Roman" w:hAnsi="Arial" w:cs="Arial"/>
          <w:sz w:val="24"/>
          <w:szCs w:val="24"/>
        </w:rPr>
        <w:t>Касымович</w:t>
      </w:r>
      <w:proofErr w:type="spellEnd"/>
      <w:r w:rsidRPr="0082765C">
        <w:rPr>
          <w:rFonts w:ascii="Arial" w:eastAsia="Times New Roman" w:hAnsi="Arial" w:cs="Arial"/>
          <w:sz w:val="24"/>
          <w:szCs w:val="24"/>
        </w:rPr>
        <w:t xml:space="preserve"> – депутат Совета Трудолюбовского</w:t>
      </w:r>
      <w:r w:rsidR="007D49F3" w:rsidRPr="0082765C">
        <w:rPr>
          <w:rFonts w:ascii="Arial" w:eastAsia="Times New Roman" w:hAnsi="Arial" w:cs="Arial"/>
          <w:sz w:val="24"/>
          <w:szCs w:val="24"/>
        </w:rPr>
        <w:t xml:space="preserve"> сельского поселения.</w:t>
      </w:r>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t>4. Провести публичные слушания решения «О внесении изменений и дополнений в Устав муниципал</w:t>
      </w:r>
      <w:r w:rsidR="00F20ACF" w:rsidRPr="0082765C">
        <w:rPr>
          <w:rFonts w:ascii="Arial" w:eastAsia="Times New Roman" w:hAnsi="Arial" w:cs="Arial"/>
          <w:sz w:val="24"/>
          <w:szCs w:val="24"/>
        </w:rPr>
        <w:t>ьного образования «Трудолюбовское</w:t>
      </w:r>
      <w:r w:rsidRPr="0082765C">
        <w:rPr>
          <w:rFonts w:ascii="Arial" w:eastAsia="Times New Roman" w:hAnsi="Arial" w:cs="Arial"/>
          <w:sz w:val="24"/>
          <w:szCs w:val="24"/>
        </w:rPr>
        <w:t xml:space="preserve"> сельское поселение» Аксубаевского муниципального района Республики Татарстан» 13 декабря 2023 года</w:t>
      </w:r>
      <w:r w:rsidR="00F20ACF" w:rsidRPr="0082765C">
        <w:rPr>
          <w:rFonts w:ascii="Arial" w:eastAsia="Times New Roman" w:hAnsi="Arial" w:cs="Arial"/>
          <w:sz w:val="24"/>
          <w:szCs w:val="24"/>
        </w:rPr>
        <w:t xml:space="preserve"> в 10.00 в здании Трудолюбовского СДК по адресу: с. Трудолюбово, ул</w:t>
      </w:r>
      <w:proofErr w:type="gramStart"/>
      <w:r w:rsidR="00F20ACF" w:rsidRPr="0082765C">
        <w:rPr>
          <w:rFonts w:ascii="Arial" w:eastAsia="Times New Roman" w:hAnsi="Arial" w:cs="Arial"/>
          <w:sz w:val="24"/>
          <w:szCs w:val="24"/>
        </w:rPr>
        <w:t>.Р</w:t>
      </w:r>
      <w:proofErr w:type="gramEnd"/>
      <w:r w:rsidR="00F20ACF" w:rsidRPr="0082765C">
        <w:rPr>
          <w:rFonts w:ascii="Arial" w:eastAsia="Times New Roman" w:hAnsi="Arial" w:cs="Arial"/>
          <w:sz w:val="24"/>
          <w:szCs w:val="24"/>
        </w:rPr>
        <w:t>оманова, д.6</w:t>
      </w:r>
      <w:r w:rsidRPr="0082765C">
        <w:rPr>
          <w:rFonts w:ascii="Arial" w:eastAsia="Times New Roman" w:hAnsi="Arial" w:cs="Arial"/>
          <w:sz w:val="24"/>
          <w:szCs w:val="24"/>
        </w:rPr>
        <w:t>.</w:t>
      </w:r>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t xml:space="preserve">5. </w:t>
      </w:r>
      <w:proofErr w:type="gramStart"/>
      <w:r w:rsidRPr="0082765C">
        <w:rPr>
          <w:rFonts w:ascii="Arial" w:eastAsia="Times New Roman" w:hAnsi="Arial" w:cs="Arial"/>
          <w:sz w:val="24"/>
          <w:szCs w:val="24"/>
        </w:rPr>
        <w:t>Рабочей группе изучить и обобщить предложения</w:t>
      </w:r>
      <w:r w:rsidR="00F20ACF" w:rsidRPr="0082765C">
        <w:rPr>
          <w:rFonts w:ascii="Arial" w:eastAsia="Times New Roman" w:hAnsi="Arial" w:cs="Arial"/>
          <w:sz w:val="24"/>
          <w:szCs w:val="24"/>
        </w:rPr>
        <w:t xml:space="preserve"> депутатов Совета Трудолюбовского</w:t>
      </w:r>
      <w:r w:rsidRPr="0082765C">
        <w:rPr>
          <w:rFonts w:ascii="Arial" w:eastAsia="Times New Roman" w:hAnsi="Arial" w:cs="Arial"/>
          <w:sz w:val="24"/>
          <w:szCs w:val="24"/>
        </w:rPr>
        <w:t xml:space="preserve"> сельского поселения Аксубаевского муни</w:t>
      </w:r>
      <w:r w:rsidRPr="0082765C">
        <w:rPr>
          <w:rFonts w:ascii="Arial" w:eastAsia="Times New Roman" w:hAnsi="Arial" w:cs="Arial"/>
          <w:sz w:val="24"/>
          <w:szCs w:val="24"/>
        </w:rPr>
        <w:softHyphen/>
        <w:t>ципального района Республики Татарстан и граждан по проекту решения «О внесении изменений и дополнений в Устав муници</w:t>
      </w:r>
      <w:r w:rsidR="00102089" w:rsidRPr="0082765C">
        <w:rPr>
          <w:rFonts w:ascii="Arial" w:eastAsia="Times New Roman" w:hAnsi="Arial" w:cs="Arial"/>
          <w:sz w:val="24"/>
          <w:szCs w:val="24"/>
        </w:rPr>
        <w:t>пального образования «Трудолюбовское</w:t>
      </w:r>
      <w:r w:rsidRPr="0082765C">
        <w:rPr>
          <w:rFonts w:ascii="Arial" w:eastAsia="Times New Roman" w:hAnsi="Arial" w:cs="Arial"/>
          <w:sz w:val="24"/>
          <w:szCs w:val="24"/>
        </w:rPr>
        <w:t xml:space="preserve"> сельское поселение» Аксубаевского муниципального района Республики Татарстан» и вынести на ра</w:t>
      </w:r>
      <w:r w:rsidR="00102089" w:rsidRPr="0082765C">
        <w:rPr>
          <w:rFonts w:ascii="Arial" w:eastAsia="Times New Roman" w:hAnsi="Arial" w:cs="Arial"/>
          <w:sz w:val="24"/>
          <w:szCs w:val="24"/>
        </w:rPr>
        <w:t>ссмотрение Совета Трудолюбовского</w:t>
      </w:r>
      <w:r w:rsidRPr="0082765C">
        <w:rPr>
          <w:rFonts w:ascii="Arial" w:eastAsia="Times New Roman" w:hAnsi="Arial" w:cs="Arial"/>
          <w:sz w:val="24"/>
          <w:szCs w:val="24"/>
        </w:rPr>
        <w:t xml:space="preserve"> сельского поселения Аксубаевского муниципально</w:t>
      </w:r>
      <w:r w:rsidRPr="0082765C">
        <w:rPr>
          <w:rFonts w:ascii="Arial" w:eastAsia="Times New Roman" w:hAnsi="Arial" w:cs="Arial"/>
          <w:sz w:val="24"/>
          <w:szCs w:val="24"/>
        </w:rPr>
        <w:softHyphen/>
        <w:t>го района Республики Татарстан.</w:t>
      </w:r>
      <w:proofErr w:type="gramEnd"/>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t xml:space="preserve">6. </w:t>
      </w:r>
      <w:proofErr w:type="gramStart"/>
      <w:r w:rsidRPr="0082765C">
        <w:rPr>
          <w:rFonts w:ascii="Arial" w:eastAsia="Times New Roman" w:hAnsi="Arial" w:cs="Arial"/>
          <w:sz w:val="24"/>
          <w:szCs w:val="24"/>
        </w:rPr>
        <w:t>Контроль за</w:t>
      </w:r>
      <w:proofErr w:type="gramEnd"/>
      <w:r w:rsidRPr="0082765C">
        <w:rPr>
          <w:rFonts w:ascii="Arial" w:eastAsia="Times New Roman" w:hAnsi="Arial" w:cs="Arial"/>
          <w:sz w:val="24"/>
          <w:szCs w:val="24"/>
        </w:rPr>
        <w:t xml:space="preserve"> исполнением настоящего решения возложить на рабочую группу по учету, обобщению и рассмотрению поступающих предложений по проекту решения «О внесении изменений и дополнений в Устав муниципал</w:t>
      </w:r>
      <w:r w:rsidR="00102089" w:rsidRPr="0082765C">
        <w:rPr>
          <w:rFonts w:ascii="Arial" w:eastAsia="Times New Roman" w:hAnsi="Arial" w:cs="Arial"/>
          <w:sz w:val="24"/>
          <w:szCs w:val="24"/>
        </w:rPr>
        <w:t>ьного образования «Трудолюбовское</w:t>
      </w:r>
      <w:r w:rsidRPr="0082765C">
        <w:rPr>
          <w:rFonts w:ascii="Arial" w:eastAsia="Times New Roman" w:hAnsi="Arial" w:cs="Arial"/>
          <w:sz w:val="24"/>
          <w:szCs w:val="24"/>
        </w:rPr>
        <w:t xml:space="preserve"> сельское поселение Аксубаевского муниципального района Республики Татарстан».</w:t>
      </w:r>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r w:rsidRPr="0082765C">
        <w:rPr>
          <w:rFonts w:ascii="Arial" w:eastAsia="Times New Roman" w:hAnsi="Arial" w:cs="Arial"/>
          <w:sz w:val="24"/>
          <w:szCs w:val="24"/>
        </w:rPr>
        <w:t xml:space="preserve">7. </w:t>
      </w:r>
      <w:r w:rsidRPr="0082765C">
        <w:rPr>
          <w:rFonts w:ascii="Arial" w:eastAsia="Times New Roman" w:hAnsi="Arial" w:cs="Arial"/>
          <w:color w:val="000000" w:themeColor="text1"/>
          <w:sz w:val="24"/>
          <w:szCs w:val="24"/>
        </w:rPr>
        <w:t>Опубликовать настоящее решение на информационных</w:t>
      </w:r>
      <w:r w:rsidRPr="0082765C">
        <w:rPr>
          <w:rFonts w:ascii="Arial" w:eastAsia="Times New Roman"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r w:rsidRPr="0082765C">
        <w:rPr>
          <w:rFonts w:ascii="Arial" w:eastAsia="Times New Roman" w:hAnsi="Arial" w:cs="Arial"/>
          <w:sz w:val="24"/>
          <w:szCs w:val="24"/>
        </w:rPr>
        <w:t>htt</w:t>
      </w:r>
      <w:proofErr w:type="gramStart"/>
      <w:r w:rsidRPr="0082765C">
        <w:rPr>
          <w:rFonts w:ascii="Arial" w:eastAsia="Times New Roman" w:hAnsi="Arial" w:cs="Arial"/>
          <w:sz w:val="24"/>
          <w:szCs w:val="24"/>
        </w:rPr>
        <w:t>р</w:t>
      </w:r>
      <w:proofErr w:type="gramEnd"/>
      <w:r w:rsidRPr="0082765C">
        <w:rPr>
          <w:rFonts w:ascii="Arial" w:eastAsia="Times New Roman" w:hAnsi="Arial" w:cs="Arial"/>
          <w:sz w:val="24"/>
          <w:szCs w:val="24"/>
        </w:rPr>
        <w:t>:pravo.tatarstan.ru</w:t>
      </w:r>
      <w:proofErr w:type="spellEnd"/>
      <w:r w:rsidRPr="0082765C">
        <w:rPr>
          <w:rFonts w:ascii="Arial" w:eastAsia="Times New Roman" w:hAnsi="Arial" w:cs="Arial"/>
          <w:sz w:val="24"/>
          <w:szCs w:val="24"/>
        </w:rPr>
        <w:t>) в установленный законом срок.</w:t>
      </w:r>
    </w:p>
    <w:p w:rsidR="007D49F3" w:rsidRPr="0082765C" w:rsidRDefault="007D49F3" w:rsidP="007D49F3">
      <w:pPr>
        <w:widowControl w:val="0"/>
        <w:suppressAutoHyphens/>
        <w:autoSpaceDE w:val="0"/>
        <w:autoSpaceDN w:val="0"/>
        <w:adjustRightInd w:val="0"/>
        <w:spacing w:after="0"/>
        <w:ind w:firstLine="567"/>
        <w:jc w:val="both"/>
        <w:rPr>
          <w:rFonts w:ascii="Arial" w:eastAsia="Times New Roman" w:hAnsi="Arial" w:cs="Arial"/>
          <w:sz w:val="24"/>
          <w:szCs w:val="24"/>
        </w:rPr>
      </w:pPr>
    </w:p>
    <w:p w:rsidR="007D49F3" w:rsidRPr="0082765C" w:rsidRDefault="007D49F3" w:rsidP="007D49F3">
      <w:pPr>
        <w:widowControl w:val="0"/>
        <w:suppressAutoHyphens/>
        <w:autoSpaceDE w:val="0"/>
        <w:autoSpaceDN w:val="0"/>
        <w:adjustRightInd w:val="0"/>
        <w:spacing w:after="0"/>
        <w:jc w:val="both"/>
        <w:rPr>
          <w:rFonts w:ascii="Arial" w:eastAsia="Times New Roman" w:hAnsi="Arial" w:cs="Arial"/>
          <w:sz w:val="24"/>
          <w:szCs w:val="24"/>
        </w:rPr>
      </w:pPr>
    </w:p>
    <w:p w:rsidR="007D49F3" w:rsidRPr="0082765C" w:rsidRDefault="007D49F3" w:rsidP="007D49F3">
      <w:pPr>
        <w:widowControl w:val="0"/>
        <w:suppressAutoHyphens/>
        <w:autoSpaceDE w:val="0"/>
        <w:autoSpaceDN w:val="0"/>
        <w:adjustRightInd w:val="0"/>
        <w:spacing w:after="0"/>
        <w:rPr>
          <w:rFonts w:ascii="Arial" w:eastAsia="Times New Roman" w:hAnsi="Arial" w:cs="Arial"/>
          <w:sz w:val="24"/>
          <w:szCs w:val="24"/>
        </w:rPr>
      </w:pPr>
    </w:p>
    <w:p w:rsidR="007D49F3" w:rsidRPr="0082765C" w:rsidRDefault="007D49F3" w:rsidP="007D49F3">
      <w:pPr>
        <w:widowControl w:val="0"/>
        <w:suppressAutoHyphens/>
        <w:autoSpaceDE w:val="0"/>
        <w:autoSpaceDN w:val="0"/>
        <w:adjustRightInd w:val="0"/>
        <w:spacing w:after="0"/>
        <w:rPr>
          <w:rFonts w:ascii="Arial" w:eastAsia="Times New Roman" w:hAnsi="Arial" w:cs="Arial"/>
          <w:sz w:val="24"/>
          <w:szCs w:val="24"/>
        </w:rPr>
      </w:pPr>
      <w:r w:rsidRPr="0082765C">
        <w:rPr>
          <w:rFonts w:ascii="Arial" w:eastAsia="Times New Roman" w:hAnsi="Arial" w:cs="Arial"/>
          <w:sz w:val="24"/>
          <w:szCs w:val="24"/>
        </w:rPr>
        <w:t>Председатель Совета,</w:t>
      </w:r>
    </w:p>
    <w:p w:rsidR="007D49F3" w:rsidRPr="0082765C" w:rsidRDefault="00102089" w:rsidP="007D49F3">
      <w:pPr>
        <w:widowControl w:val="0"/>
        <w:suppressAutoHyphens/>
        <w:autoSpaceDE w:val="0"/>
        <w:autoSpaceDN w:val="0"/>
        <w:adjustRightInd w:val="0"/>
        <w:spacing w:after="0"/>
        <w:rPr>
          <w:rFonts w:ascii="Arial" w:eastAsia="Times New Roman" w:hAnsi="Arial" w:cs="Arial"/>
          <w:sz w:val="24"/>
          <w:szCs w:val="24"/>
        </w:rPr>
      </w:pPr>
      <w:r w:rsidRPr="0082765C">
        <w:rPr>
          <w:rFonts w:ascii="Arial" w:eastAsia="Times New Roman" w:hAnsi="Arial" w:cs="Arial"/>
          <w:sz w:val="24"/>
          <w:szCs w:val="24"/>
        </w:rPr>
        <w:t>Глава Трудолюбовского</w:t>
      </w:r>
      <w:r w:rsidR="007D49F3" w:rsidRPr="0082765C">
        <w:rPr>
          <w:rFonts w:ascii="Arial" w:eastAsia="Times New Roman" w:hAnsi="Arial" w:cs="Arial"/>
          <w:sz w:val="24"/>
          <w:szCs w:val="24"/>
        </w:rPr>
        <w:t xml:space="preserve"> сельского поселения </w:t>
      </w:r>
    </w:p>
    <w:p w:rsidR="007D49F3" w:rsidRPr="0082765C" w:rsidRDefault="007D49F3" w:rsidP="007D49F3">
      <w:pPr>
        <w:widowControl w:val="0"/>
        <w:suppressAutoHyphens/>
        <w:autoSpaceDE w:val="0"/>
        <w:autoSpaceDN w:val="0"/>
        <w:adjustRightInd w:val="0"/>
        <w:spacing w:after="0"/>
        <w:rPr>
          <w:rFonts w:ascii="Arial" w:eastAsia="Times New Roman" w:hAnsi="Arial" w:cs="Arial"/>
          <w:b/>
          <w:sz w:val="24"/>
          <w:szCs w:val="24"/>
          <w:shd w:val="clear" w:color="auto" w:fill="FFFFFF"/>
        </w:rPr>
      </w:pPr>
      <w:r w:rsidRPr="0082765C">
        <w:rPr>
          <w:rFonts w:ascii="Arial" w:eastAsia="Times New Roman" w:hAnsi="Arial" w:cs="Arial"/>
          <w:sz w:val="24"/>
          <w:szCs w:val="24"/>
        </w:rPr>
        <w:t xml:space="preserve">Аксубаевского муниципального района  РТ                                         </w:t>
      </w:r>
      <w:r w:rsidR="00102089" w:rsidRPr="0082765C">
        <w:rPr>
          <w:rFonts w:ascii="Arial" w:eastAsia="Times New Roman" w:hAnsi="Arial" w:cs="Arial"/>
          <w:sz w:val="24"/>
          <w:szCs w:val="24"/>
        </w:rPr>
        <w:t>С.А.Тарасова</w:t>
      </w: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7D49F3" w:rsidRPr="0082765C" w:rsidRDefault="007D49F3" w:rsidP="007D49F3">
      <w:pPr>
        <w:spacing w:after="0"/>
        <w:jc w:val="both"/>
        <w:rPr>
          <w:rFonts w:ascii="Arial" w:eastAsia="Times New Roman" w:hAnsi="Arial" w:cs="Arial"/>
          <w:b/>
          <w:sz w:val="24"/>
          <w:szCs w:val="24"/>
          <w:shd w:val="clear" w:color="auto" w:fill="FFFFFF"/>
        </w:rPr>
      </w:pPr>
    </w:p>
    <w:p w:rsidR="00102089" w:rsidRPr="0082765C" w:rsidRDefault="00102089" w:rsidP="00102089">
      <w:pPr>
        <w:widowControl w:val="0"/>
        <w:suppressAutoHyphens/>
        <w:autoSpaceDE w:val="0"/>
        <w:autoSpaceDN w:val="0"/>
        <w:adjustRightInd w:val="0"/>
        <w:spacing w:after="0"/>
        <w:rPr>
          <w:rFonts w:ascii="Arial" w:eastAsia="Times New Roman" w:hAnsi="Arial" w:cs="Arial"/>
          <w:b/>
          <w:sz w:val="24"/>
          <w:szCs w:val="24"/>
          <w:shd w:val="clear" w:color="auto" w:fill="FFFFFF"/>
        </w:rPr>
      </w:pPr>
    </w:p>
    <w:p w:rsidR="007D49F3" w:rsidRPr="0082765C" w:rsidRDefault="00102089" w:rsidP="00102089">
      <w:pPr>
        <w:widowControl w:val="0"/>
        <w:suppressAutoHyphens/>
        <w:autoSpaceDE w:val="0"/>
        <w:autoSpaceDN w:val="0"/>
        <w:adjustRightInd w:val="0"/>
        <w:spacing w:after="0"/>
        <w:rPr>
          <w:rFonts w:ascii="Arial" w:eastAsia="Times New Roman" w:hAnsi="Arial" w:cs="Arial"/>
          <w:sz w:val="24"/>
          <w:szCs w:val="24"/>
        </w:rPr>
      </w:pPr>
      <w:r w:rsidRPr="0082765C">
        <w:rPr>
          <w:rFonts w:ascii="Arial" w:eastAsia="Times New Roman" w:hAnsi="Arial" w:cs="Arial"/>
          <w:b/>
          <w:sz w:val="24"/>
          <w:szCs w:val="24"/>
          <w:shd w:val="clear" w:color="auto" w:fill="FFFFFF"/>
        </w:rPr>
        <w:lastRenderedPageBreak/>
        <w:t xml:space="preserve">                                                                                              </w:t>
      </w:r>
      <w:r w:rsidR="007D49F3" w:rsidRPr="0082765C">
        <w:rPr>
          <w:rFonts w:ascii="Arial" w:eastAsia="Times New Roman" w:hAnsi="Arial" w:cs="Arial"/>
          <w:sz w:val="24"/>
          <w:szCs w:val="24"/>
        </w:rPr>
        <w:t>Приложение № 1</w:t>
      </w:r>
    </w:p>
    <w:p w:rsidR="00102089" w:rsidRPr="0082765C" w:rsidRDefault="00102089" w:rsidP="007D49F3">
      <w:pPr>
        <w:spacing w:after="0"/>
        <w:ind w:left="6237"/>
        <w:rPr>
          <w:rFonts w:ascii="Arial" w:eastAsia="Times New Roman" w:hAnsi="Arial" w:cs="Arial"/>
          <w:sz w:val="24"/>
          <w:szCs w:val="24"/>
        </w:rPr>
      </w:pPr>
      <w:r w:rsidRPr="0082765C">
        <w:rPr>
          <w:rFonts w:ascii="Arial" w:eastAsia="Times New Roman" w:hAnsi="Arial" w:cs="Arial"/>
          <w:sz w:val="24"/>
          <w:szCs w:val="24"/>
        </w:rPr>
        <w:t>к решению Совета Трудолюбовского</w:t>
      </w:r>
      <w:r w:rsidR="007D49F3" w:rsidRPr="0082765C">
        <w:rPr>
          <w:rFonts w:ascii="Arial" w:eastAsia="Times New Roman" w:hAnsi="Arial" w:cs="Arial"/>
          <w:sz w:val="24"/>
          <w:szCs w:val="24"/>
        </w:rPr>
        <w:t xml:space="preserve"> сельского поселения Аксубаевского</w:t>
      </w:r>
      <w:r w:rsidR="007D49F3" w:rsidRPr="0082765C">
        <w:rPr>
          <w:rFonts w:ascii="Arial" w:eastAsia="Times New Roman" w:hAnsi="Arial" w:cs="Arial"/>
          <w:bCs/>
          <w:sz w:val="24"/>
          <w:szCs w:val="24"/>
        </w:rPr>
        <w:t xml:space="preserve"> муниципального района Республики Татарстан</w:t>
      </w:r>
      <w:r w:rsidRPr="0082765C">
        <w:rPr>
          <w:rFonts w:ascii="Arial" w:eastAsia="Times New Roman" w:hAnsi="Arial" w:cs="Arial"/>
          <w:sz w:val="24"/>
          <w:szCs w:val="24"/>
        </w:rPr>
        <w:t xml:space="preserve"> </w:t>
      </w:r>
    </w:p>
    <w:p w:rsidR="007D49F3" w:rsidRPr="0082765C" w:rsidRDefault="00102089" w:rsidP="007D49F3">
      <w:pPr>
        <w:spacing w:after="0"/>
        <w:ind w:left="6237"/>
        <w:rPr>
          <w:rFonts w:ascii="Arial" w:eastAsia="Times New Roman" w:hAnsi="Arial" w:cs="Arial"/>
          <w:sz w:val="24"/>
          <w:szCs w:val="24"/>
        </w:rPr>
      </w:pPr>
      <w:r w:rsidRPr="0082765C">
        <w:rPr>
          <w:rFonts w:ascii="Arial" w:eastAsia="Times New Roman" w:hAnsi="Arial" w:cs="Arial"/>
          <w:sz w:val="24"/>
          <w:szCs w:val="24"/>
        </w:rPr>
        <w:t>№55</w:t>
      </w:r>
      <w:r w:rsidR="007D49F3" w:rsidRPr="0082765C">
        <w:rPr>
          <w:rFonts w:ascii="Arial" w:eastAsia="Times New Roman" w:hAnsi="Arial" w:cs="Arial"/>
          <w:sz w:val="24"/>
          <w:szCs w:val="24"/>
        </w:rPr>
        <w:t xml:space="preserve"> от 13.11.2023 г</w:t>
      </w:r>
    </w:p>
    <w:p w:rsidR="007D49F3" w:rsidRPr="0082765C" w:rsidRDefault="007D49F3" w:rsidP="007D49F3">
      <w:pPr>
        <w:spacing w:after="0"/>
        <w:ind w:left="6237"/>
        <w:jc w:val="both"/>
        <w:rPr>
          <w:rFonts w:ascii="Arial" w:eastAsia="Times New Roman" w:hAnsi="Arial" w:cs="Arial"/>
          <w:sz w:val="24"/>
          <w:szCs w:val="24"/>
        </w:rPr>
      </w:pPr>
    </w:p>
    <w:p w:rsidR="007D49F3" w:rsidRPr="0082765C" w:rsidRDefault="007D49F3" w:rsidP="007D49F3">
      <w:pPr>
        <w:spacing w:after="0"/>
        <w:ind w:left="6237"/>
        <w:jc w:val="both"/>
        <w:rPr>
          <w:rFonts w:ascii="Arial" w:eastAsia="Times New Roman" w:hAnsi="Arial" w:cs="Arial"/>
          <w:b/>
          <w:sz w:val="24"/>
          <w:szCs w:val="24"/>
        </w:rPr>
      </w:pPr>
    </w:p>
    <w:p w:rsidR="007D49F3" w:rsidRPr="0082765C" w:rsidRDefault="007D49F3" w:rsidP="007D49F3">
      <w:pPr>
        <w:spacing w:after="0"/>
        <w:jc w:val="center"/>
        <w:rPr>
          <w:rFonts w:ascii="Arial" w:eastAsia="Times New Roman" w:hAnsi="Arial" w:cs="Arial"/>
          <w:b/>
          <w:bCs/>
          <w:sz w:val="24"/>
          <w:szCs w:val="24"/>
        </w:rPr>
      </w:pPr>
      <w:r w:rsidRPr="0082765C">
        <w:rPr>
          <w:rFonts w:ascii="Arial" w:eastAsia="Times New Roman" w:hAnsi="Arial" w:cs="Arial"/>
          <w:b/>
          <w:bCs/>
          <w:sz w:val="24"/>
          <w:szCs w:val="24"/>
        </w:rPr>
        <w:t>Изменения и дополнения</w:t>
      </w:r>
    </w:p>
    <w:p w:rsidR="007D49F3" w:rsidRPr="0082765C" w:rsidRDefault="007D49F3" w:rsidP="007D49F3">
      <w:pPr>
        <w:spacing w:after="0"/>
        <w:jc w:val="center"/>
        <w:rPr>
          <w:rFonts w:ascii="Arial" w:eastAsia="Times New Roman" w:hAnsi="Arial" w:cs="Arial"/>
          <w:b/>
          <w:bCs/>
          <w:sz w:val="24"/>
          <w:szCs w:val="24"/>
        </w:rPr>
      </w:pPr>
      <w:r w:rsidRPr="0082765C">
        <w:rPr>
          <w:rFonts w:ascii="Arial" w:eastAsia="Times New Roman" w:hAnsi="Arial" w:cs="Arial"/>
          <w:b/>
          <w:bCs/>
          <w:sz w:val="24"/>
          <w:szCs w:val="24"/>
        </w:rPr>
        <w:t>в Устав муниципального образования «</w:t>
      </w:r>
      <w:r w:rsidR="00102089" w:rsidRPr="0082765C">
        <w:rPr>
          <w:rFonts w:ascii="Arial" w:eastAsia="Times New Roman" w:hAnsi="Arial" w:cs="Arial"/>
          <w:b/>
          <w:sz w:val="24"/>
          <w:szCs w:val="24"/>
        </w:rPr>
        <w:t>Трудолюбовское</w:t>
      </w:r>
      <w:r w:rsidRPr="0082765C">
        <w:rPr>
          <w:rFonts w:ascii="Arial" w:eastAsia="Times New Roman" w:hAnsi="Arial" w:cs="Arial"/>
          <w:b/>
          <w:sz w:val="24"/>
          <w:szCs w:val="24"/>
        </w:rPr>
        <w:t xml:space="preserve"> </w:t>
      </w:r>
      <w:r w:rsidRPr="0082765C">
        <w:rPr>
          <w:rFonts w:ascii="Arial" w:eastAsia="Times New Roman" w:hAnsi="Arial" w:cs="Arial"/>
          <w:b/>
          <w:bCs/>
          <w:sz w:val="24"/>
          <w:szCs w:val="24"/>
        </w:rPr>
        <w:t>сельское поселение»</w:t>
      </w:r>
      <w:r w:rsidR="00102089" w:rsidRPr="0082765C">
        <w:rPr>
          <w:rFonts w:ascii="Arial" w:eastAsia="Times New Roman" w:hAnsi="Arial" w:cs="Arial"/>
          <w:b/>
          <w:bCs/>
          <w:sz w:val="24"/>
          <w:szCs w:val="24"/>
        </w:rPr>
        <w:t xml:space="preserve"> Аксубаевского муниципального района Республики Татарстан</w:t>
      </w:r>
    </w:p>
    <w:p w:rsidR="00102089" w:rsidRPr="0082765C" w:rsidRDefault="00102089" w:rsidP="00102089">
      <w:pPr>
        <w:spacing w:after="0" w:line="240" w:lineRule="auto"/>
        <w:ind w:left="360"/>
        <w:rPr>
          <w:rFonts w:ascii="Arial" w:eastAsia="Times New Roman" w:hAnsi="Arial" w:cs="Arial"/>
          <w:b/>
          <w:bCs/>
          <w:sz w:val="24"/>
          <w:szCs w:val="24"/>
        </w:rPr>
      </w:pPr>
    </w:p>
    <w:p w:rsidR="00F20ACF" w:rsidRPr="0082765C" w:rsidRDefault="00102089" w:rsidP="00102089">
      <w:pPr>
        <w:spacing w:after="0" w:line="240" w:lineRule="auto"/>
        <w:rPr>
          <w:rFonts w:ascii="Arial" w:hAnsi="Arial" w:cs="Arial"/>
          <w:sz w:val="24"/>
          <w:szCs w:val="24"/>
          <w:lang w:eastAsia="en-US"/>
        </w:rPr>
      </w:pPr>
      <w:r w:rsidRPr="0082765C">
        <w:rPr>
          <w:rFonts w:ascii="Arial" w:eastAsia="Times New Roman" w:hAnsi="Arial" w:cs="Arial"/>
          <w:b/>
          <w:bCs/>
          <w:sz w:val="24"/>
          <w:szCs w:val="24"/>
        </w:rPr>
        <w:t xml:space="preserve">  1.   </w:t>
      </w:r>
      <w:proofErr w:type="gramStart"/>
      <w:r w:rsidR="00F20ACF" w:rsidRPr="0082765C">
        <w:rPr>
          <w:rFonts w:ascii="Arial" w:hAnsi="Arial" w:cs="Arial"/>
          <w:sz w:val="24"/>
          <w:szCs w:val="24"/>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roofErr w:type="gramEnd"/>
    </w:p>
    <w:p w:rsidR="00F20ACF" w:rsidRPr="0082765C" w:rsidRDefault="00F20ACF" w:rsidP="00102089">
      <w:pPr>
        <w:pStyle w:val="ListParagraph"/>
        <w:numPr>
          <w:ilvl w:val="0"/>
          <w:numId w:val="4"/>
        </w:numPr>
        <w:spacing w:after="0" w:line="240" w:lineRule="auto"/>
        <w:rPr>
          <w:rFonts w:ascii="Arial" w:hAnsi="Arial" w:cs="Arial"/>
          <w:sz w:val="24"/>
          <w:szCs w:val="24"/>
          <w:shd w:val="clear" w:color="auto" w:fill="FFFFFF"/>
        </w:rPr>
      </w:pPr>
      <w:r w:rsidRPr="0082765C">
        <w:rPr>
          <w:rFonts w:ascii="Arial" w:hAnsi="Arial" w:cs="Arial"/>
          <w:sz w:val="24"/>
          <w:szCs w:val="24"/>
          <w:shd w:val="clear" w:color="auto" w:fill="FFFFFF"/>
        </w:rPr>
        <w:t>Подпункт 20 пункта  1 статьи 5 изложить в следующей редакции:</w:t>
      </w:r>
    </w:p>
    <w:p w:rsidR="00F20ACF" w:rsidRPr="0082765C" w:rsidRDefault="00F20ACF" w:rsidP="00F20ACF">
      <w:pPr>
        <w:rPr>
          <w:rFonts w:ascii="Arial" w:hAnsi="Arial" w:cs="Arial"/>
          <w:sz w:val="24"/>
          <w:szCs w:val="24"/>
          <w:shd w:val="clear" w:color="auto" w:fill="FFFFFF"/>
        </w:rPr>
      </w:pPr>
      <w:proofErr w:type="gramStart"/>
      <w:r w:rsidRPr="0082765C">
        <w:rPr>
          <w:rFonts w:ascii="Arial"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F20ACF" w:rsidRPr="0082765C" w:rsidRDefault="0082765C" w:rsidP="0082765C">
      <w:pPr>
        <w:pStyle w:val="ListParagraph"/>
        <w:spacing w:after="0" w:line="240" w:lineRule="auto"/>
        <w:ind w:left="360"/>
        <w:rPr>
          <w:rFonts w:ascii="Arial" w:hAnsi="Arial" w:cs="Arial"/>
          <w:sz w:val="24"/>
          <w:szCs w:val="24"/>
        </w:rPr>
      </w:pPr>
      <w:r w:rsidRPr="0082765C">
        <w:rPr>
          <w:rFonts w:ascii="Arial" w:hAnsi="Arial" w:cs="Arial"/>
          <w:sz w:val="24"/>
          <w:szCs w:val="24"/>
        </w:rPr>
        <w:t>3.</w:t>
      </w:r>
      <w:hyperlink r:id="rId6" w:history="1">
        <w:r w:rsidR="00F20ACF" w:rsidRPr="0082765C">
          <w:rPr>
            <w:rFonts w:ascii="Arial" w:hAnsi="Arial" w:cs="Arial"/>
            <w:sz w:val="24"/>
            <w:szCs w:val="24"/>
            <w:u w:val="single"/>
          </w:rPr>
          <w:t>Пункт 1 статьи 6</w:t>
        </w:r>
      </w:hyperlink>
      <w:r w:rsidR="00F20ACF" w:rsidRPr="0082765C">
        <w:rPr>
          <w:rFonts w:ascii="Arial" w:hAnsi="Arial" w:cs="Arial"/>
          <w:sz w:val="24"/>
          <w:szCs w:val="24"/>
        </w:rPr>
        <w:t xml:space="preserve">  дополнить подпунктом 16 и 17  следующего содержания: </w:t>
      </w:r>
    </w:p>
    <w:p w:rsidR="00F20ACF" w:rsidRPr="0082765C" w:rsidRDefault="00F20ACF" w:rsidP="00F20ACF">
      <w:pPr>
        <w:pStyle w:val="ListParagraph"/>
        <w:spacing w:after="0" w:line="240" w:lineRule="auto"/>
        <w:ind w:left="0"/>
        <w:rPr>
          <w:rFonts w:ascii="Arial" w:hAnsi="Arial" w:cs="Arial"/>
          <w:sz w:val="24"/>
          <w:szCs w:val="24"/>
        </w:rPr>
      </w:pPr>
      <w:proofErr w:type="gramStart"/>
      <w:r w:rsidRPr="0082765C">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F20ACF" w:rsidRPr="0082765C" w:rsidRDefault="00F20ACF" w:rsidP="00F20ACF">
      <w:pPr>
        <w:pStyle w:val="ListParagraph"/>
        <w:spacing w:after="0" w:line="240" w:lineRule="auto"/>
        <w:ind w:left="0"/>
        <w:rPr>
          <w:rFonts w:ascii="Arial" w:hAnsi="Arial" w:cs="Arial"/>
          <w:sz w:val="24"/>
          <w:szCs w:val="24"/>
        </w:rPr>
      </w:pPr>
      <w:r w:rsidRPr="0082765C">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20ACF" w:rsidRPr="0082765C" w:rsidRDefault="0082765C" w:rsidP="0082765C">
      <w:pPr>
        <w:pStyle w:val="20"/>
        <w:shd w:val="clear" w:color="auto" w:fill="auto"/>
        <w:tabs>
          <w:tab w:val="left" w:pos="1030"/>
        </w:tabs>
        <w:spacing w:line="240" w:lineRule="auto"/>
        <w:ind w:left="360" w:firstLine="0"/>
        <w:jc w:val="left"/>
        <w:rPr>
          <w:rStyle w:val="a4"/>
          <w:b w:val="0"/>
          <w:i w:val="0"/>
          <w:sz w:val="24"/>
          <w:szCs w:val="24"/>
        </w:rPr>
      </w:pPr>
      <w:r w:rsidRPr="0082765C">
        <w:rPr>
          <w:rStyle w:val="a4"/>
          <w:b w:val="0"/>
          <w:i w:val="0"/>
          <w:sz w:val="24"/>
          <w:szCs w:val="24"/>
        </w:rPr>
        <w:t>4.</w:t>
      </w:r>
      <w:r w:rsidR="00F20ACF" w:rsidRPr="0082765C">
        <w:rPr>
          <w:rStyle w:val="a4"/>
          <w:b w:val="0"/>
          <w:i w:val="0"/>
          <w:sz w:val="24"/>
          <w:szCs w:val="24"/>
        </w:rPr>
        <w:t>В абзаце третьем  пункта 4 статьи 12 слова «избирательной комиссией</w:t>
      </w:r>
    </w:p>
    <w:p w:rsidR="00F20ACF" w:rsidRPr="0082765C" w:rsidRDefault="00F20ACF" w:rsidP="00F20ACF">
      <w:pPr>
        <w:pStyle w:val="20"/>
        <w:shd w:val="clear" w:color="auto" w:fill="auto"/>
        <w:tabs>
          <w:tab w:val="left" w:pos="1576"/>
          <w:tab w:val="left" w:pos="2963"/>
          <w:tab w:val="left" w:pos="4214"/>
          <w:tab w:val="left" w:pos="6389"/>
          <w:tab w:val="left" w:pos="7910"/>
        </w:tabs>
        <w:spacing w:line="240" w:lineRule="auto"/>
        <w:ind w:firstLine="0"/>
        <w:jc w:val="left"/>
        <w:rPr>
          <w:rStyle w:val="a4"/>
          <w:b w:val="0"/>
          <w:i w:val="0"/>
          <w:sz w:val="24"/>
          <w:szCs w:val="24"/>
        </w:rPr>
      </w:pPr>
      <w:r w:rsidRPr="0082765C">
        <w:rPr>
          <w:rStyle w:val="a4"/>
          <w:b w:val="0"/>
          <w:i w:val="0"/>
          <w:sz w:val="24"/>
          <w:szCs w:val="24"/>
        </w:rPr>
        <w:t>Поселения»</w:t>
      </w:r>
      <w:r w:rsidRPr="0082765C">
        <w:rPr>
          <w:rStyle w:val="a4"/>
          <w:b w:val="0"/>
          <w:i w:val="0"/>
          <w:sz w:val="24"/>
          <w:szCs w:val="24"/>
        </w:rPr>
        <w:tab/>
        <w:t>заменить</w:t>
      </w:r>
      <w:r w:rsidRPr="0082765C">
        <w:rPr>
          <w:rStyle w:val="a4"/>
          <w:b w:val="0"/>
          <w:i w:val="0"/>
          <w:sz w:val="24"/>
          <w:szCs w:val="24"/>
        </w:rPr>
        <w:tab/>
        <w:t>словами</w:t>
      </w:r>
      <w:r w:rsidRPr="0082765C">
        <w:rPr>
          <w:rStyle w:val="a4"/>
          <w:b w:val="0"/>
          <w:i w:val="0"/>
          <w:sz w:val="24"/>
          <w:szCs w:val="24"/>
        </w:rPr>
        <w:tab/>
        <w:t>«избирательной</w:t>
      </w:r>
      <w:r w:rsidRPr="0082765C">
        <w:rPr>
          <w:rStyle w:val="a4"/>
          <w:b w:val="0"/>
          <w:i w:val="0"/>
          <w:sz w:val="24"/>
          <w:szCs w:val="24"/>
        </w:rPr>
        <w:tab/>
        <w:t>комиссией,</w:t>
      </w:r>
      <w:r w:rsidRPr="0082765C">
        <w:rPr>
          <w:rStyle w:val="a4"/>
          <w:b w:val="0"/>
          <w:i w:val="0"/>
          <w:sz w:val="24"/>
          <w:szCs w:val="24"/>
        </w:rPr>
        <w:tab/>
        <w:t>организующей</w:t>
      </w:r>
    </w:p>
    <w:p w:rsidR="00F20ACF" w:rsidRPr="0082765C" w:rsidRDefault="00F20ACF" w:rsidP="00F20ACF">
      <w:pPr>
        <w:pStyle w:val="20"/>
        <w:shd w:val="clear" w:color="auto" w:fill="auto"/>
        <w:spacing w:line="240" w:lineRule="auto"/>
        <w:ind w:firstLine="0"/>
        <w:jc w:val="left"/>
        <w:rPr>
          <w:rStyle w:val="a4"/>
          <w:b w:val="0"/>
          <w:i w:val="0"/>
          <w:sz w:val="24"/>
          <w:szCs w:val="24"/>
        </w:rPr>
      </w:pPr>
      <w:r w:rsidRPr="0082765C">
        <w:rPr>
          <w:rStyle w:val="a4"/>
          <w:b w:val="0"/>
          <w:i w:val="0"/>
          <w:sz w:val="24"/>
          <w:szCs w:val="24"/>
        </w:rPr>
        <w:t>подготовку и проведение выборов в органы местного самоуправления (далее - избирательная комиссия)»;</w:t>
      </w:r>
    </w:p>
    <w:p w:rsidR="00F20ACF" w:rsidRPr="0082765C" w:rsidRDefault="0082765C" w:rsidP="0082765C">
      <w:pPr>
        <w:pStyle w:val="20"/>
        <w:shd w:val="clear" w:color="auto" w:fill="auto"/>
        <w:tabs>
          <w:tab w:val="left" w:pos="1030"/>
        </w:tabs>
        <w:spacing w:line="240" w:lineRule="auto"/>
        <w:ind w:firstLine="0"/>
        <w:jc w:val="left"/>
        <w:rPr>
          <w:rStyle w:val="a4"/>
          <w:b w:val="0"/>
          <w:i w:val="0"/>
          <w:sz w:val="24"/>
          <w:szCs w:val="24"/>
        </w:rPr>
      </w:pPr>
      <w:r w:rsidRPr="0082765C">
        <w:rPr>
          <w:rStyle w:val="a4"/>
          <w:b w:val="0"/>
          <w:i w:val="0"/>
          <w:sz w:val="24"/>
          <w:szCs w:val="24"/>
        </w:rPr>
        <w:t>5.</w:t>
      </w:r>
      <w:r w:rsidR="00F20ACF" w:rsidRPr="0082765C">
        <w:rPr>
          <w:rStyle w:val="a4"/>
          <w:b w:val="0"/>
          <w:i w:val="0"/>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F20ACF" w:rsidRPr="0082765C" w:rsidRDefault="0082765C" w:rsidP="0082765C">
      <w:pPr>
        <w:pStyle w:val="20"/>
        <w:shd w:val="clear" w:color="auto" w:fill="auto"/>
        <w:tabs>
          <w:tab w:val="left" w:pos="1030"/>
        </w:tabs>
        <w:spacing w:line="240" w:lineRule="auto"/>
        <w:ind w:firstLine="0"/>
        <w:jc w:val="left"/>
        <w:rPr>
          <w:rStyle w:val="a4"/>
          <w:b w:val="0"/>
          <w:i w:val="0"/>
          <w:sz w:val="24"/>
          <w:szCs w:val="24"/>
        </w:rPr>
      </w:pPr>
      <w:r w:rsidRPr="0082765C">
        <w:rPr>
          <w:rStyle w:val="a4"/>
          <w:b w:val="0"/>
          <w:i w:val="0"/>
          <w:sz w:val="24"/>
          <w:szCs w:val="24"/>
        </w:rPr>
        <w:t>6.</w:t>
      </w:r>
      <w:r w:rsidR="00F20ACF" w:rsidRPr="0082765C">
        <w:rPr>
          <w:rStyle w:val="a4"/>
          <w:b w:val="0"/>
          <w:i w:val="0"/>
          <w:sz w:val="24"/>
          <w:szCs w:val="24"/>
        </w:rPr>
        <w:t>В пункте 8 статьи 13 после слов «Избирательной комиссией» исключить слово «Поселения»;</w:t>
      </w:r>
    </w:p>
    <w:p w:rsidR="00F20ACF" w:rsidRPr="0082765C" w:rsidRDefault="00F20ACF" w:rsidP="0082765C">
      <w:pPr>
        <w:pStyle w:val="20"/>
        <w:numPr>
          <w:ilvl w:val="0"/>
          <w:numId w:val="5"/>
        </w:numPr>
        <w:shd w:val="clear" w:color="auto" w:fill="auto"/>
        <w:tabs>
          <w:tab w:val="left" w:pos="1030"/>
        </w:tabs>
        <w:spacing w:line="240" w:lineRule="auto"/>
        <w:ind w:left="0" w:firstLine="0"/>
        <w:jc w:val="left"/>
        <w:rPr>
          <w:rStyle w:val="a4"/>
          <w:b w:val="0"/>
          <w:i w:val="0"/>
          <w:iCs w:val="0"/>
          <w:sz w:val="24"/>
          <w:szCs w:val="24"/>
        </w:rPr>
      </w:pPr>
      <w:r w:rsidRPr="0082765C">
        <w:rPr>
          <w:rStyle w:val="a4"/>
          <w:b w:val="0"/>
          <w:i w:val="0"/>
          <w:sz w:val="24"/>
          <w:szCs w:val="24"/>
        </w:rPr>
        <w:t>В пункте 12 статьи 13 после слов «Избирательная комиссия» исключить слово «Поселения»;</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rPr>
      </w:pPr>
      <w:hyperlink r:id="rId7" w:history="1">
        <w:r w:rsidRPr="0082765C">
          <w:rPr>
            <w:rFonts w:ascii="Arial" w:hAnsi="Arial" w:cs="Arial"/>
            <w:sz w:val="24"/>
            <w:szCs w:val="24"/>
            <w:u w:val="single"/>
          </w:rPr>
          <w:t>Пункт 9 статьи 16</w:t>
        </w:r>
      </w:hyperlink>
      <w:r w:rsidRPr="0082765C">
        <w:rPr>
          <w:rFonts w:ascii="Arial" w:hAnsi="Arial" w:cs="Arial"/>
          <w:sz w:val="24"/>
          <w:szCs w:val="24"/>
        </w:rPr>
        <w:t xml:space="preserve"> дополнить подпунктом 7 следующего содержания:</w:t>
      </w:r>
    </w:p>
    <w:p w:rsidR="00F20ACF" w:rsidRPr="0082765C" w:rsidRDefault="00F20ACF" w:rsidP="00F20ACF">
      <w:pPr>
        <w:pStyle w:val="ListParagraph"/>
        <w:spacing w:after="0" w:line="240" w:lineRule="auto"/>
        <w:ind w:left="0"/>
        <w:rPr>
          <w:rFonts w:ascii="Arial" w:hAnsi="Arial" w:cs="Arial"/>
          <w:sz w:val="24"/>
          <w:szCs w:val="24"/>
        </w:rPr>
      </w:pPr>
      <w:r w:rsidRPr="0082765C">
        <w:rPr>
          <w:rFonts w:ascii="Arial" w:hAnsi="Arial" w:cs="Arial"/>
          <w:sz w:val="24"/>
          <w:szCs w:val="24"/>
        </w:rPr>
        <w:t>"7) обсуждение инициативного проекта и принятие решения по вопросу о его одобрении</w:t>
      </w:r>
      <w:proofErr w:type="gramStart"/>
      <w:r w:rsidRPr="0082765C">
        <w:rPr>
          <w:rFonts w:ascii="Arial" w:hAnsi="Arial" w:cs="Arial"/>
          <w:sz w:val="24"/>
          <w:szCs w:val="24"/>
        </w:rPr>
        <w:t>.";</w:t>
      </w:r>
      <w:proofErr w:type="gramEnd"/>
    </w:p>
    <w:p w:rsidR="00F20ACF" w:rsidRPr="0082765C" w:rsidRDefault="00F20ACF" w:rsidP="0082765C">
      <w:pPr>
        <w:pStyle w:val="headertext"/>
        <w:numPr>
          <w:ilvl w:val="0"/>
          <w:numId w:val="5"/>
        </w:numPr>
        <w:spacing w:before="0" w:beforeAutospacing="0" w:after="0" w:afterAutospacing="0"/>
        <w:ind w:left="0" w:firstLine="0"/>
        <w:rPr>
          <w:rFonts w:ascii="Arial" w:hAnsi="Arial" w:cs="Arial"/>
        </w:rPr>
      </w:pPr>
      <w:hyperlink r:id="rId8" w:history="1">
        <w:r w:rsidRPr="0082765C">
          <w:rPr>
            <w:rFonts w:ascii="Arial" w:hAnsi="Arial" w:cs="Arial"/>
            <w:u w:val="single"/>
          </w:rPr>
          <w:t>Пункт 6 статьи 19</w:t>
        </w:r>
      </w:hyperlink>
      <w:r w:rsidRPr="0082765C">
        <w:rPr>
          <w:rFonts w:ascii="Arial" w:hAnsi="Arial" w:cs="Arial"/>
        </w:rPr>
        <w:t xml:space="preserve"> </w:t>
      </w:r>
      <w:r w:rsidRPr="0082765C">
        <w:rPr>
          <w:rFonts w:ascii="Arial" w:eastAsia="Times New Roman" w:hAnsi="Arial" w:cs="Arial"/>
          <w:shd w:val="clear" w:color="auto" w:fill="FFFFFF"/>
          <w:lang w:eastAsia="en-US"/>
        </w:rPr>
        <w:t xml:space="preserve"> </w:t>
      </w:r>
      <w:r w:rsidRPr="0082765C">
        <w:rPr>
          <w:rFonts w:ascii="Arial" w:hAnsi="Arial" w:cs="Arial"/>
        </w:rPr>
        <w:t xml:space="preserve">дополнить подпунктом 4.1 следующего содержания: </w:t>
      </w:r>
    </w:p>
    <w:p w:rsidR="00F20ACF" w:rsidRPr="0082765C" w:rsidRDefault="00F20ACF" w:rsidP="00F20ACF">
      <w:pPr>
        <w:pStyle w:val="formattext"/>
        <w:spacing w:before="0" w:beforeAutospacing="0" w:after="0" w:afterAutospacing="0"/>
        <w:rPr>
          <w:rFonts w:ascii="Arial" w:eastAsia="Times New Roman" w:hAnsi="Arial" w:cs="Arial"/>
          <w:shd w:val="clear" w:color="auto" w:fill="FFFFFF"/>
          <w:lang w:eastAsia="en-US"/>
        </w:rPr>
      </w:pPr>
      <w:r w:rsidRPr="0082765C">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82765C">
        <w:rPr>
          <w:rFonts w:ascii="Arial" w:hAnsi="Arial" w:cs="Arial"/>
        </w:rPr>
        <w:t>;"</w:t>
      </w:r>
      <w:proofErr w:type="gramEnd"/>
      <w:r w:rsidRPr="0082765C">
        <w:rPr>
          <w:rFonts w:ascii="Arial" w:hAnsi="Arial" w:cs="Arial"/>
        </w:rPr>
        <w:t>;</w:t>
      </w:r>
    </w:p>
    <w:p w:rsidR="00F20ACF" w:rsidRPr="0082765C" w:rsidRDefault="00F20ACF" w:rsidP="0082765C">
      <w:pPr>
        <w:pStyle w:val="FORMATTEXT0"/>
        <w:numPr>
          <w:ilvl w:val="0"/>
          <w:numId w:val="5"/>
        </w:numPr>
        <w:shd w:val="clear" w:color="auto" w:fill="FFFFFF"/>
        <w:ind w:left="0" w:firstLine="0"/>
        <w:rPr>
          <w:sz w:val="24"/>
          <w:szCs w:val="24"/>
        </w:rPr>
      </w:pPr>
      <w:r w:rsidRPr="0082765C">
        <w:rPr>
          <w:rStyle w:val="ConsPlusNormal0"/>
          <w:rFonts w:ascii="Arial" w:hAnsi="Arial" w:cs="Arial"/>
          <w:sz w:val="24"/>
          <w:szCs w:val="24"/>
        </w:rPr>
        <w:lastRenderedPageBreak/>
        <w:t>Пункт  5 статьи 20</w:t>
      </w:r>
      <w:r w:rsidRPr="0082765C">
        <w:rPr>
          <w:sz w:val="24"/>
          <w:szCs w:val="24"/>
        </w:rPr>
        <w:t xml:space="preserve"> </w:t>
      </w:r>
      <w:r w:rsidRPr="0082765C">
        <w:rPr>
          <w:sz w:val="24"/>
          <w:szCs w:val="24"/>
          <w:shd w:val="clear" w:color="auto" w:fill="FFFFFF"/>
          <w:lang w:eastAsia="en-US"/>
        </w:rPr>
        <w:t>изложить в следующей редакции</w:t>
      </w:r>
    </w:p>
    <w:p w:rsidR="00F20ACF" w:rsidRPr="0082765C" w:rsidRDefault="00F20ACF" w:rsidP="00F20ACF">
      <w:pPr>
        <w:pStyle w:val="FORMATTEXT0"/>
        <w:shd w:val="clear" w:color="auto" w:fill="FFFFFF"/>
        <w:rPr>
          <w:sz w:val="24"/>
          <w:szCs w:val="24"/>
        </w:rPr>
      </w:pPr>
      <w:r w:rsidRPr="0082765C">
        <w:rPr>
          <w:sz w:val="24"/>
          <w:szCs w:val="24"/>
        </w:rPr>
        <w:t xml:space="preserve">«Информация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w:t>
      </w:r>
      <w:proofErr w:type="gramStart"/>
      <w:r w:rsidRPr="0082765C">
        <w:rPr>
          <w:sz w:val="24"/>
          <w:szCs w:val="24"/>
        </w:rPr>
        <w:t>позднее</w:t>
      </w:r>
      <w:proofErr w:type="gramEnd"/>
      <w:r w:rsidRPr="0082765C">
        <w:rPr>
          <w:sz w:val="24"/>
          <w:szCs w:val="24"/>
        </w:rPr>
        <w:t xml:space="preserve"> чем за 10 календарных дней до дня проведения публичных слушаний подлежат опубликованию (обнародованию)  на</w:t>
      </w:r>
      <w:r w:rsidRPr="0082765C">
        <w:rPr>
          <w:rStyle w:val="IntenseEmphasis"/>
          <w:rFonts w:cs="Arial"/>
          <w:b w:val="0"/>
          <w:bCs/>
          <w:i w:val="0"/>
          <w:iCs/>
          <w:sz w:val="24"/>
          <w:szCs w:val="24"/>
        </w:rPr>
        <w:t xml:space="preserve"> </w:t>
      </w:r>
      <w:proofErr w:type="spellStart"/>
      <w:r w:rsidRPr="0082765C">
        <w:rPr>
          <w:rStyle w:val="IntenseEmphasis"/>
          <w:rFonts w:cs="Arial"/>
          <w:b w:val="0"/>
          <w:bCs/>
          <w:i w:val="0"/>
          <w:iCs/>
          <w:sz w:val="24"/>
          <w:szCs w:val="24"/>
        </w:rPr>
        <w:t>интернет-ресурсе</w:t>
      </w:r>
      <w:proofErr w:type="spellEnd"/>
      <w:r w:rsidRPr="0082765C">
        <w:rPr>
          <w:rStyle w:val="IntenseEmphasis"/>
          <w:rFonts w:cs="Arial"/>
          <w:b w:val="0"/>
          <w:bCs/>
          <w:i w:val="0"/>
          <w:iCs/>
          <w:sz w:val="24"/>
          <w:szCs w:val="24"/>
        </w:rPr>
        <w:t xml:space="preserve"> "Официальный портал правовой информации Республики Татарстан" </w:t>
      </w:r>
      <w:proofErr w:type="spellStart"/>
      <w:r w:rsidRPr="0082765C">
        <w:rPr>
          <w:rStyle w:val="IntenseEmphasis"/>
          <w:rFonts w:cs="Arial"/>
          <w:b w:val="0"/>
          <w:bCs/>
          <w:i w:val="0"/>
          <w:iCs/>
          <w:sz w:val="24"/>
          <w:szCs w:val="24"/>
        </w:rPr>
        <w:t>pravo.tatarstan.ru</w:t>
      </w:r>
      <w:proofErr w:type="spellEnd"/>
      <w:r w:rsidRPr="0082765C">
        <w:rPr>
          <w:rStyle w:val="IntenseEmphasis"/>
          <w:rFonts w:cs="Arial"/>
          <w:b w:val="0"/>
          <w:bCs/>
          <w:i w:val="0"/>
          <w:iCs/>
          <w:sz w:val="24"/>
          <w:szCs w:val="24"/>
        </w:rPr>
        <w:t>,</w:t>
      </w:r>
      <w:r w:rsidRPr="0082765C">
        <w:rPr>
          <w:sz w:val="24"/>
          <w:szCs w:val="24"/>
        </w:rPr>
        <w:t xml:space="preserve"> в том числе размещению на официальном сайте Аксубаевского муниципального района в сети  интернет  </w:t>
      </w:r>
      <w:r w:rsidRPr="0082765C">
        <w:rPr>
          <w:sz w:val="24"/>
          <w:szCs w:val="24"/>
          <w:lang w:val="en-US"/>
        </w:rPr>
        <w:t>http</w:t>
      </w:r>
      <w:r w:rsidRPr="0082765C">
        <w:rPr>
          <w:sz w:val="24"/>
          <w:szCs w:val="24"/>
        </w:rPr>
        <w:t>://</w:t>
      </w:r>
      <w:proofErr w:type="spellStart"/>
      <w:r w:rsidRPr="0082765C">
        <w:rPr>
          <w:sz w:val="24"/>
          <w:szCs w:val="24"/>
          <w:lang w:val="en-US"/>
        </w:rPr>
        <w:t>aksubaevo</w:t>
      </w:r>
      <w:proofErr w:type="spellEnd"/>
      <w:r w:rsidRPr="0082765C">
        <w:rPr>
          <w:sz w:val="24"/>
          <w:szCs w:val="24"/>
        </w:rPr>
        <w:t>.</w:t>
      </w:r>
      <w:proofErr w:type="spellStart"/>
      <w:r w:rsidRPr="0082765C">
        <w:rPr>
          <w:sz w:val="24"/>
          <w:szCs w:val="24"/>
          <w:lang w:val="en-US"/>
        </w:rPr>
        <w:t>tatarstan</w:t>
      </w:r>
      <w:proofErr w:type="spellEnd"/>
      <w:r w:rsidRPr="0082765C">
        <w:rPr>
          <w:sz w:val="24"/>
          <w:szCs w:val="24"/>
        </w:rPr>
        <w:t>.</w:t>
      </w:r>
      <w:proofErr w:type="spellStart"/>
      <w:r w:rsidRPr="0082765C">
        <w:rPr>
          <w:sz w:val="24"/>
          <w:szCs w:val="24"/>
          <w:lang w:val="en-US"/>
        </w:rPr>
        <w:t>ru</w:t>
      </w:r>
      <w:proofErr w:type="spellEnd"/>
      <w:r w:rsidRPr="0082765C">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F20ACF" w:rsidRPr="0082765C" w:rsidRDefault="00F20ACF" w:rsidP="0082765C">
      <w:pPr>
        <w:pStyle w:val="FORMATTEXT0"/>
        <w:numPr>
          <w:ilvl w:val="0"/>
          <w:numId w:val="5"/>
        </w:numPr>
        <w:ind w:left="0" w:firstLine="0"/>
        <w:rPr>
          <w:sz w:val="24"/>
          <w:szCs w:val="24"/>
        </w:rPr>
      </w:pPr>
      <w:r w:rsidRPr="0082765C">
        <w:rPr>
          <w:rStyle w:val="ConsPlusNormal0"/>
          <w:rFonts w:ascii="Arial" w:hAnsi="Arial" w:cs="Arial"/>
          <w:sz w:val="24"/>
          <w:szCs w:val="24"/>
        </w:rPr>
        <w:t>Пункт 6 статьи 20</w:t>
      </w:r>
      <w:r w:rsidRPr="0082765C">
        <w:rPr>
          <w:sz w:val="24"/>
          <w:szCs w:val="24"/>
          <w:shd w:val="clear" w:color="auto" w:fill="FFFFFF"/>
          <w:lang w:eastAsia="en-US"/>
        </w:rPr>
        <w:t xml:space="preserve"> изложить в следующей редакции</w:t>
      </w:r>
      <w:r w:rsidRPr="0082765C">
        <w:rPr>
          <w:sz w:val="24"/>
          <w:szCs w:val="24"/>
        </w:rPr>
        <w:t xml:space="preserve"> </w:t>
      </w:r>
    </w:p>
    <w:p w:rsidR="00F20ACF" w:rsidRPr="0082765C" w:rsidRDefault="00F20ACF" w:rsidP="00F20ACF">
      <w:pPr>
        <w:pStyle w:val="ConsPlusNormal"/>
        <w:rPr>
          <w:rFonts w:ascii="Arial" w:hAnsi="Arial" w:cs="Arial"/>
          <w:sz w:val="24"/>
          <w:szCs w:val="24"/>
        </w:rPr>
      </w:pPr>
      <w:r w:rsidRPr="0082765C">
        <w:rPr>
          <w:rFonts w:ascii="Arial" w:hAnsi="Arial" w:cs="Arial"/>
          <w:sz w:val="24"/>
          <w:szCs w:val="24"/>
        </w:rPr>
        <w:t xml:space="preserve">«6. </w:t>
      </w:r>
      <w:proofErr w:type="gramStart"/>
      <w:r w:rsidRPr="0082765C">
        <w:rPr>
          <w:rFonts w:ascii="Arial" w:hAnsi="Arial" w:cs="Arial"/>
          <w:sz w:val="24"/>
          <w:szCs w:val="24"/>
        </w:rPr>
        <w:t>Со дня опубликования (обнародования) информации о проведении публичных слушаний и проекта муниципального нормативного правового акта жители Трудолюбовского сельского поселения вправе направлять Главе Трудолюбовского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F20ACF" w:rsidRPr="0082765C" w:rsidRDefault="00F20ACF" w:rsidP="00F20ACF">
      <w:pPr>
        <w:pStyle w:val="ConsPlusNormal"/>
        <w:rPr>
          <w:rFonts w:ascii="Arial" w:hAnsi="Arial" w:cs="Arial"/>
          <w:sz w:val="24"/>
          <w:szCs w:val="24"/>
        </w:rPr>
      </w:pPr>
      <w:r w:rsidRPr="0082765C">
        <w:rPr>
          <w:rFonts w:ascii="Arial" w:hAnsi="Arial" w:cs="Arial"/>
          <w:sz w:val="24"/>
          <w:szCs w:val="24"/>
        </w:rPr>
        <w:t xml:space="preserve">Направление замечаний и предложений заканчивается не </w:t>
      </w:r>
      <w:proofErr w:type="gramStart"/>
      <w:r w:rsidRPr="0082765C">
        <w:rPr>
          <w:rFonts w:ascii="Arial" w:hAnsi="Arial" w:cs="Arial"/>
          <w:sz w:val="24"/>
          <w:szCs w:val="24"/>
        </w:rPr>
        <w:t>позднее</w:t>
      </w:r>
      <w:proofErr w:type="gramEnd"/>
      <w:r w:rsidRPr="0082765C">
        <w:rPr>
          <w:rFonts w:ascii="Arial" w:hAnsi="Arial" w:cs="Arial"/>
          <w:sz w:val="24"/>
          <w:szCs w:val="24"/>
        </w:rPr>
        <w:t xml:space="preserve"> чем за 2 рабочих дней до дня проведения публичных слушаний.</w:t>
      </w:r>
    </w:p>
    <w:p w:rsidR="00F20ACF" w:rsidRPr="0082765C" w:rsidRDefault="00F20ACF" w:rsidP="00F20ACF">
      <w:pPr>
        <w:pStyle w:val="ConsPlusNormal"/>
        <w:rPr>
          <w:rFonts w:ascii="Arial" w:hAnsi="Arial" w:cs="Arial"/>
          <w:sz w:val="24"/>
          <w:szCs w:val="24"/>
        </w:rPr>
      </w:pPr>
      <w:r w:rsidRPr="0082765C">
        <w:rPr>
          <w:rFonts w:ascii="Arial" w:hAnsi="Arial" w:cs="Arial"/>
          <w:sz w:val="24"/>
          <w:szCs w:val="24"/>
        </w:rPr>
        <w:t>Глава Трудолюбовского сельского поселения  организует обобщение поступающих предложений и замечаний и доведение их до участников публичных слушаний</w:t>
      </w:r>
      <w:proofErr w:type="gramStart"/>
      <w:r w:rsidRPr="0082765C">
        <w:rPr>
          <w:rFonts w:ascii="Arial" w:hAnsi="Arial" w:cs="Arial"/>
          <w:sz w:val="24"/>
          <w:szCs w:val="24"/>
        </w:rPr>
        <w:t>.»;</w:t>
      </w:r>
      <w:proofErr w:type="gramEnd"/>
    </w:p>
    <w:p w:rsidR="00F20ACF" w:rsidRPr="0082765C" w:rsidRDefault="00F20ACF" w:rsidP="0082765C">
      <w:pPr>
        <w:pStyle w:val="FORMATTEXT0"/>
        <w:numPr>
          <w:ilvl w:val="0"/>
          <w:numId w:val="5"/>
        </w:numPr>
        <w:ind w:left="0" w:firstLine="0"/>
        <w:rPr>
          <w:sz w:val="24"/>
          <w:szCs w:val="24"/>
        </w:rPr>
      </w:pPr>
      <w:r w:rsidRPr="0082765C">
        <w:rPr>
          <w:sz w:val="24"/>
          <w:szCs w:val="24"/>
        </w:rPr>
        <w:t xml:space="preserve">Пункт 9 статьи 20 </w:t>
      </w:r>
      <w:r w:rsidRPr="0082765C">
        <w:rPr>
          <w:sz w:val="24"/>
          <w:szCs w:val="24"/>
          <w:shd w:val="clear" w:color="auto" w:fill="FFFFFF"/>
          <w:lang w:eastAsia="en-US"/>
        </w:rPr>
        <w:t>изложить в следующей редакции</w:t>
      </w:r>
      <w:r w:rsidRPr="0082765C">
        <w:rPr>
          <w:sz w:val="24"/>
          <w:szCs w:val="24"/>
        </w:rPr>
        <w:t xml:space="preserve"> </w:t>
      </w:r>
    </w:p>
    <w:p w:rsidR="00F20ACF" w:rsidRPr="0082765C" w:rsidRDefault="00F20ACF" w:rsidP="00F20ACF">
      <w:pPr>
        <w:rPr>
          <w:rFonts w:ascii="Arial" w:hAnsi="Arial" w:cs="Arial"/>
          <w:sz w:val="24"/>
          <w:szCs w:val="24"/>
        </w:rPr>
      </w:pPr>
      <w:proofErr w:type="gramStart"/>
      <w:r w:rsidRPr="0082765C">
        <w:rPr>
          <w:rFonts w:ascii="Arial" w:hAnsi="Arial" w:cs="Arial"/>
          <w:sz w:val="24"/>
          <w:szCs w:val="24"/>
        </w:rPr>
        <w:t xml:space="preserve">«Результаты публичных слушаний должны быть опубликованы (обнародованы) в </w:t>
      </w:r>
      <w:r w:rsidRPr="0082765C">
        <w:rPr>
          <w:rFonts w:ascii="Arial" w:hAnsi="Arial" w:cs="Arial"/>
          <w:sz w:val="24"/>
          <w:szCs w:val="24"/>
          <w:shd w:val="clear" w:color="auto" w:fill="FFFFFF"/>
        </w:rPr>
        <w:t>соответствии с Уставом</w:t>
      </w:r>
      <w:r w:rsidRPr="0082765C">
        <w:rPr>
          <w:rFonts w:ascii="Arial" w:hAnsi="Arial" w:cs="Arial"/>
          <w:sz w:val="24"/>
          <w:szCs w:val="24"/>
        </w:rPr>
        <w:t>, в том числе размещены на</w:t>
      </w:r>
      <w:r w:rsidRPr="0082765C">
        <w:rPr>
          <w:rStyle w:val="IntenseEmphasis"/>
          <w:rFonts w:ascii="Arial" w:hAnsi="Arial" w:cs="Arial"/>
          <w:b w:val="0"/>
          <w:bCs/>
          <w:i w:val="0"/>
          <w:iCs/>
          <w:sz w:val="24"/>
          <w:szCs w:val="24"/>
        </w:rPr>
        <w:t xml:space="preserve"> </w:t>
      </w:r>
      <w:proofErr w:type="spellStart"/>
      <w:r w:rsidRPr="0082765C">
        <w:rPr>
          <w:rStyle w:val="IntenseEmphasis"/>
          <w:rFonts w:ascii="Arial" w:hAnsi="Arial" w:cs="Arial"/>
          <w:b w:val="0"/>
          <w:bCs/>
          <w:i w:val="0"/>
          <w:iCs/>
          <w:sz w:val="24"/>
          <w:szCs w:val="24"/>
        </w:rPr>
        <w:t>интернет-ресурсе</w:t>
      </w:r>
      <w:proofErr w:type="spellEnd"/>
      <w:r w:rsidRPr="0082765C">
        <w:rPr>
          <w:rStyle w:val="IntenseEmphasis"/>
          <w:rFonts w:ascii="Arial" w:hAnsi="Arial" w:cs="Arial"/>
          <w:b w:val="0"/>
          <w:bCs/>
          <w:i w:val="0"/>
          <w:iCs/>
          <w:sz w:val="24"/>
          <w:szCs w:val="24"/>
        </w:rPr>
        <w:t xml:space="preserve"> "Официальный портал правовой информации Республики Татарстан" </w:t>
      </w:r>
      <w:proofErr w:type="spellStart"/>
      <w:r w:rsidRPr="0082765C">
        <w:rPr>
          <w:rStyle w:val="IntenseEmphasis"/>
          <w:rFonts w:ascii="Arial" w:hAnsi="Arial" w:cs="Arial"/>
          <w:b w:val="0"/>
          <w:bCs/>
          <w:i w:val="0"/>
          <w:iCs/>
          <w:sz w:val="24"/>
          <w:szCs w:val="24"/>
        </w:rPr>
        <w:t>pravo.tatarstan.ru</w:t>
      </w:r>
      <w:proofErr w:type="spellEnd"/>
      <w:r w:rsidRPr="0082765C">
        <w:rPr>
          <w:rStyle w:val="IntenseEmphasis"/>
          <w:rFonts w:ascii="Arial" w:hAnsi="Arial" w:cs="Arial"/>
          <w:b w:val="0"/>
          <w:bCs/>
          <w:i w:val="0"/>
          <w:iCs/>
          <w:sz w:val="24"/>
          <w:szCs w:val="24"/>
        </w:rPr>
        <w:t>,</w:t>
      </w:r>
      <w:r w:rsidRPr="0082765C">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82765C">
        <w:rPr>
          <w:rFonts w:ascii="Arial" w:hAnsi="Arial" w:cs="Arial"/>
          <w:sz w:val="24"/>
          <w:szCs w:val="24"/>
          <w:lang w:val="en-US"/>
        </w:rPr>
        <w:t>http</w:t>
      </w:r>
      <w:r w:rsidRPr="0082765C">
        <w:rPr>
          <w:rFonts w:ascii="Arial" w:hAnsi="Arial" w:cs="Arial"/>
          <w:sz w:val="24"/>
          <w:szCs w:val="24"/>
        </w:rPr>
        <w:t>://</w:t>
      </w:r>
      <w:proofErr w:type="spellStart"/>
      <w:r w:rsidRPr="0082765C">
        <w:rPr>
          <w:rFonts w:ascii="Arial" w:hAnsi="Arial" w:cs="Arial"/>
          <w:sz w:val="24"/>
          <w:szCs w:val="24"/>
          <w:lang w:val="en-US"/>
        </w:rPr>
        <w:t>aksubaevo</w:t>
      </w:r>
      <w:proofErr w:type="spellEnd"/>
      <w:r w:rsidRPr="0082765C">
        <w:rPr>
          <w:rFonts w:ascii="Arial" w:hAnsi="Arial" w:cs="Arial"/>
          <w:sz w:val="24"/>
          <w:szCs w:val="24"/>
        </w:rPr>
        <w:t>.</w:t>
      </w:r>
      <w:proofErr w:type="spellStart"/>
      <w:r w:rsidRPr="0082765C">
        <w:rPr>
          <w:rFonts w:ascii="Arial" w:hAnsi="Arial" w:cs="Arial"/>
          <w:sz w:val="24"/>
          <w:szCs w:val="24"/>
          <w:lang w:val="en-US"/>
        </w:rPr>
        <w:t>tatarstan</w:t>
      </w:r>
      <w:proofErr w:type="spellEnd"/>
      <w:r w:rsidRPr="0082765C">
        <w:rPr>
          <w:rFonts w:ascii="Arial" w:hAnsi="Arial" w:cs="Arial"/>
          <w:sz w:val="24"/>
          <w:szCs w:val="24"/>
        </w:rPr>
        <w:t>.</w:t>
      </w:r>
      <w:proofErr w:type="spellStart"/>
      <w:r w:rsidRPr="0082765C">
        <w:rPr>
          <w:rFonts w:ascii="Arial" w:hAnsi="Arial" w:cs="Arial"/>
          <w:sz w:val="24"/>
          <w:szCs w:val="24"/>
          <w:lang w:val="en-US"/>
        </w:rPr>
        <w:t>ru</w:t>
      </w:r>
      <w:proofErr w:type="spellEnd"/>
      <w:r w:rsidRPr="0082765C">
        <w:rPr>
          <w:rFonts w:ascii="Arial"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82765C">
        <w:rPr>
          <w:rFonts w:ascii="Arial" w:hAnsi="Arial" w:cs="Arial"/>
          <w:sz w:val="24"/>
          <w:szCs w:val="24"/>
        </w:rPr>
        <w:t xml:space="preserve"> 5 дней  со дня проведения публичных слушаний</w:t>
      </w:r>
      <w:proofErr w:type="gramStart"/>
      <w:r w:rsidRPr="0082765C">
        <w:rPr>
          <w:rFonts w:ascii="Arial" w:hAnsi="Arial" w:cs="Arial"/>
          <w:sz w:val="24"/>
          <w:szCs w:val="24"/>
        </w:rPr>
        <w:t>.».</w:t>
      </w:r>
      <w:proofErr w:type="gramEnd"/>
    </w:p>
    <w:p w:rsidR="00F20ACF" w:rsidRPr="0082765C" w:rsidRDefault="00F20ACF" w:rsidP="00F20ACF">
      <w:pPr>
        <w:rPr>
          <w:rFonts w:ascii="Arial" w:hAnsi="Arial" w:cs="Arial"/>
          <w:sz w:val="24"/>
          <w:szCs w:val="24"/>
        </w:rPr>
      </w:pPr>
    </w:p>
    <w:p w:rsidR="00F20ACF" w:rsidRPr="0082765C" w:rsidRDefault="00F20ACF" w:rsidP="0082765C">
      <w:pPr>
        <w:pStyle w:val="20"/>
        <w:numPr>
          <w:ilvl w:val="0"/>
          <w:numId w:val="5"/>
        </w:numPr>
        <w:shd w:val="clear" w:color="auto" w:fill="auto"/>
        <w:tabs>
          <w:tab w:val="left" w:pos="1127"/>
        </w:tabs>
        <w:spacing w:line="240" w:lineRule="auto"/>
        <w:ind w:left="0" w:firstLine="0"/>
        <w:jc w:val="left"/>
        <w:rPr>
          <w:sz w:val="24"/>
          <w:szCs w:val="24"/>
        </w:rPr>
      </w:pPr>
      <w:r w:rsidRPr="0082765C">
        <w:rPr>
          <w:sz w:val="24"/>
          <w:szCs w:val="24"/>
          <w:lang w:bidi="ru-RU"/>
        </w:rPr>
        <w:t>Пункт 10 статьи 20 изложить в следующей редакции:</w:t>
      </w:r>
    </w:p>
    <w:p w:rsidR="00F20ACF" w:rsidRPr="0082765C" w:rsidRDefault="00F20ACF" w:rsidP="00F20ACF">
      <w:pPr>
        <w:pStyle w:val="20"/>
        <w:shd w:val="clear" w:color="auto" w:fill="auto"/>
        <w:spacing w:line="240" w:lineRule="auto"/>
        <w:ind w:firstLine="0"/>
        <w:jc w:val="left"/>
        <w:rPr>
          <w:sz w:val="24"/>
          <w:szCs w:val="24"/>
        </w:rPr>
      </w:pPr>
      <w:r w:rsidRPr="0082765C">
        <w:rPr>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shd w:val="clear" w:color="auto" w:fill="FFFFFF"/>
        </w:rPr>
      </w:pPr>
      <w:hyperlink r:id="rId9" w:history="1">
        <w:r w:rsidRPr="0082765C">
          <w:rPr>
            <w:rFonts w:ascii="Arial" w:hAnsi="Arial" w:cs="Arial"/>
            <w:sz w:val="24"/>
            <w:szCs w:val="24"/>
            <w:u w:val="single"/>
          </w:rPr>
          <w:t>Пункт 1 статьи 21</w:t>
        </w:r>
      </w:hyperlink>
      <w:r w:rsidRPr="0082765C">
        <w:rPr>
          <w:rFonts w:ascii="Arial" w:hAnsi="Arial" w:cs="Arial"/>
          <w:sz w:val="24"/>
          <w:szCs w:val="24"/>
        </w:rPr>
        <w:t xml:space="preserve"> </w:t>
      </w:r>
      <w:r w:rsidRPr="0082765C">
        <w:rPr>
          <w:rFonts w:ascii="Arial" w:hAnsi="Arial" w:cs="Arial"/>
          <w:sz w:val="24"/>
          <w:szCs w:val="24"/>
          <w:shd w:val="clear" w:color="auto" w:fill="FFFFFF"/>
        </w:rPr>
        <w:t>изложить в следующей редакции:</w:t>
      </w:r>
    </w:p>
    <w:p w:rsidR="00F20ACF" w:rsidRPr="0082765C" w:rsidRDefault="00F20ACF" w:rsidP="00F20ACF">
      <w:pPr>
        <w:pStyle w:val="ListParagraph"/>
        <w:spacing w:after="0" w:line="240" w:lineRule="auto"/>
        <w:ind w:left="0"/>
        <w:rPr>
          <w:rFonts w:ascii="Arial" w:hAnsi="Arial" w:cs="Arial"/>
          <w:sz w:val="24"/>
          <w:szCs w:val="24"/>
        </w:rPr>
      </w:pPr>
      <w:r w:rsidRPr="0082765C">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82765C">
        <w:rPr>
          <w:rFonts w:ascii="Arial" w:hAnsi="Arial" w:cs="Arial"/>
          <w:sz w:val="24"/>
          <w:szCs w:val="24"/>
        </w:rPr>
        <w:t>.»</w:t>
      </w:r>
      <w:proofErr w:type="gramEnd"/>
    </w:p>
    <w:p w:rsidR="00F20ACF" w:rsidRPr="0082765C" w:rsidRDefault="00F20ACF" w:rsidP="0082765C">
      <w:pPr>
        <w:numPr>
          <w:ilvl w:val="0"/>
          <w:numId w:val="5"/>
        </w:numPr>
        <w:spacing w:after="0" w:line="240" w:lineRule="auto"/>
        <w:ind w:left="0" w:firstLine="0"/>
        <w:rPr>
          <w:rFonts w:ascii="Arial" w:hAnsi="Arial" w:cs="Arial"/>
          <w:sz w:val="24"/>
          <w:szCs w:val="24"/>
        </w:rPr>
      </w:pPr>
      <w:hyperlink r:id="rId10" w:history="1">
        <w:r w:rsidRPr="0082765C">
          <w:rPr>
            <w:rFonts w:ascii="Arial" w:hAnsi="Arial" w:cs="Arial"/>
            <w:sz w:val="24"/>
            <w:szCs w:val="24"/>
            <w:u w:val="single"/>
          </w:rPr>
          <w:t>Подпункт 1 пункта 7 статьи 23</w:t>
        </w:r>
      </w:hyperlink>
      <w:r w:rsidRPr="0082765C">
        <w:rPr>
          <w:rFonts w:ascii="Arial" w:hAnsi="Arial" w:cs="Arial"/>
          <w:sz w:val="24"/>
          <w:szCs w:val="24"/>
        </w:rPr>
        <w:t xml:space="preserve"> дополнить словами "или жителей муниципального образования";</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rPr>
      </w:pPr>
      <w:hyperlink r:id="rId11" w:history="1">
        <w:r w:rsidRPr="0082765C">
          <w:rPr>
            <w:rFonts w:ascii="Arial" w:hAnsi="Arial" w:cs="Arial"/>
            <w:sz w:val="24"/>
            <w:szCs w:val="24"/>
            <w:u w:val="single"/>
          </w:rPr>
          <w:t>Пункт 3 статьи 23</w:t>
        </w:r>
      </w:hyperlink>
      <w:r w:rsidRPr="0082765C">
        <w:rPr>
          <w:rFonts w:ascii="Arial" w:hAnsi="Arial" w:cs="Arial"/>
          <w:sz w:val="24"/>
          <w:szCs w:val="24"/>
        </w:rPr>
        <w:t xml:space="preserve">  дополнить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82765C">
        <w:rPr>
          <w:rFonts w:ascii="Arial" w:hAnsi="Arial" w:cs="Arial"/>
          <w:sz w:val="24"/>
          <w:szCs w:val="24"/>
        </w:rPr>
        <w:t>.";</w:t>
      </w:r>
      <w:proofErr w:type="gramEnd"/>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shd w:val="clear" w:color="auto" w:fill="FFFFFF"/>
        </w:rPr>
      </w:pPr>
      <w:hyperlink r:id="rId12" w:history="1">
        <w:r w:rsidRPr="0082765C">
          <w:rPr>
            <w:rFonts w:ascii="Arial" w:hAnsi="Arial" w:cs="Arial"/>
            <w:sz w:val="24"/>
            <w:szCs w:val="24"/>
            <w:u w:val="single"/>
          </w:rPr>
          <w:t>Пункт 5 статьи 23</w:t>
        </w:r>
      </w:hyperlink>
      <w:r w:rsidRPr="0082765C">
        <w:rPr>
          <w:rFonts w:ascii="Arial" w:hAnsi="Arial" w:cs="Arial"/>
          <w:sz w:val="24"/>
          <w:szCs w:val="24"/>
        </w:rPr>
        <w:t xml:space="preserve">  </w:t>
      </w:r>
      <w:r w:rsidRPr="0082765C">
        <w:rPr>
          <w:rFonts w:ascii="Arial" w:hAnsi="Arial" w:cs="Arial"/>
          <w:sz w:val="24"/>
          <w:szCs w:val="24"/>
          <w:shd w:val="clear" w:color="auto" w:fill="FFFFFF"/>
        </w:rPr>
        <w:t>изложить в следующей редакции:</w:t>
      </w:r>
    </w:p>
    <w:p w:rsidR="00F20ACF" w:rsidRPr="0082765C" w:rsidRDefault="00F20ACF" w:rsidP="00F20ACF">
      <w:pPr>
        <w:pStyle w:val="formattext"/>
        <w:spacing w:before="0" w:beforeAutospacing="0" w:after="0" w:afterAutospacing="0"/>
        <w:rPr>
          <w:rFonts w:ascii="Arial" w:hAnsi="Arial" w:cs="Arial"/>
        </w:rPr>
      </w:pPr>
      <w:r w:rsidRPr="0082765C">
        <w:rPr>
          <w:rFonts w:ascii="Arial" w:hAnsi="Arial" w:cs="Arial"/>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w:t>
      </w:r>
      <w:r w:rsidRPr="0082765C">
        <w:rPr>
          <w:rFonts w:ascii="Arial" w:hAnsi="Arial" w:cs="Arial"/>
        </w:rPr>
        <w:lastRenderedPageBreak/>
        <w:t xml:space="preserve">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F20ACF" w:rsidRPr="0082765C" w:rsidRDefault="00F20ACF" w:rsidP="00F20ACF">
      <w:pPr>
        <w:pStyle w:val="formattext"/>
        <w:spacing w:before="0" w:beforeAutospacing="0" w:after="0" w:afterAutospacing="0"/>
        <w:rPr>
          <w:rFonts w:ascii="Arial" w:hAnsi="Arial" w:cs="Arial"/>
        </w:rPr>
      </w:pPr>
      <w:bookmarkStart w:id="0" w:name="P05D0"/>
      <w:bookmarkEnd w:id="0"/>
      <w:proofErr w:type="gramStart"/>
      <w:r w:rsidRPr="0082765C">
        <w:rPr>
          <w:rFonts w:ascii="Arial" w:hAnsi="Arial" w:cs="Arial"/>
        </w:rPr>
        <w:t>1) дата и сроки проведения опроса;</w:t>
      </w:r>
      <w:r w:rsidRPr="0082765C">
        <w:rPr>
          <w:rFonts w:ascii="Arial" w:hAnsi="Arial" w:cs="Arial"/>
        </w:rPr>
        <w:br/>
      </w:r>
      <w:bookmarkStart w:id="1" w:name="P05D2"/>
      <w:bookmarkEnd w:id="1"/>
      <w:r w:rsidRPr="0082765C">
        <w:rPr>
          <w:rFonts w:ascii="Arial" w:hAnsi="Arial" w:cs="Arial"/>
        </w:rPr>
        <w:t>2) формулировка вопроса (вопросов), предлагаемого (предлагаемых) при проведении опроса;</w:t>
      </w:r>
      <w:r w:rsidRPr="0082765C">
        <w:rPr>
          <w:rFonts w:ascii="Arial" w:hAnsi="Arial" w:cs="Arial"/>
        </w:rPr>
        <w:br/>
      </w:r>
      <w:bookmarkStart w:id="2" w:name="P05D4"/>
      <w:bookmarkEnd w:id="2"/>
      <w:r w:rsidRPr="0082765C">
        <w:rPr>
          <w:rFonts w:ascii="Arial" w:hAnsi="Arial" w:cs="Arial"/>
        </w:rPr>
        <w:t xml:space="preserve">3) методика проведения опроса; </w:t>
      </w:r>
      <w:r w:rsidRPr="0082765C">
        <w:rPr>
          <w:rFonts w:ascii="Arial" w:hAnsi="Arial" w:cs="Arial"/>
        </w:rPr>
        <w:br/>
      </w:r>
      <w:bookmarkStart w:id="3" w:name="P05D6"/>
      <w:bookmarkEnd w:id="3"/>
      <w:r w:rsidRPr="0082765C">
        <w:rPr>
          <w:rFonts w:ascii="Arial" w:hAnsi="Arial" w:cs="Arial"/>
        </w:rPr>
        <w:t>4) форма опросного листа;</w:t>
      </w:r>
      <w:r w:rsidRPr="0082765C">
        <w:rPr>
          <w:rFonts w:ascii="Arial" w:hAnsi="Arial" w:cs="Arial"/>
        </w:rPr>
        <w:br/>
      </w:r>
      <w:bookmarkStart w:id="4" w:name="P05D8"/>
      <w:bookmarkEnd w:id="4"/>
      <w:r w:rsidRPr="0082765C">
        <w:rPr>
          <w:rFonts w:ascii="Arial" w:hAnsi="Arial" w:cs="Arial"/>
        </w:rPr>
        <w:t>5) минимальная численность жителей муниципального образования, участвующих в опросе;</w:t>
      </w:r>
      <w:r w:rsidRPr="0082765C">
        <w:rPr>
          <w:rFonts w:ascii="Arial" w:hAnsi="Arial" w:cs="Arial"/>
        </w:rPr>
        <w:br/>
      </w:r>
      <w:bookmarkStart w:id="5" w:name="P05DA"/>
      <w:bookmarkEnd w:id="5"/>
      <w:r w:rsidRPr="0082765C">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End"/>
    </w:p>
    <w:p w:rsidR="00F20ACF" w:rsidRPr="0082765C" w:rsidRDefault="00F20ACF" w:rsidP="0082765C">
      <w:pPr>
        <w:pStyle w:val="formattext"/>
        <w:numPr>
          <w:ilvl w:val="0"/>
          <w:numId w:val="5"/>
        </w:numPr>
        <w:spacing w:before="0" w:beforeAutospacing="0" w:after="0" w:afterAutospacing="0"/>
        <w:ind w:left="0" w:firstLine="0"/>
        <w:rPr>
          <w:rFonts w:ascii="Arial" w:hAnsi="Arial" w:cs="Arial"/>
          <w:shd w:val="clear" w:color="auto" w:fill="FFFFFF"/>
          <w:lang w:eastAsia="en-US"/>
        </w:rPr>
      </w:pPr>
      <w:r w:rsidRPr="0082765C">
        <w:rPr>
          <w:rFonts w:ascii="Arial" w:hAnsi="Arial" w:cs="Arial"/>
          <w:shd w:val="clear" w:color="auto" w:fill="FFFFFF"/>
          <w:lang w:eastAsia="en-US"/>
        </w:rPr>
        <w:t>Статью 29 Устава дополнить пунктом 6.1 следующего содержания:</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1) заниматься предпринимательской деятельностью лично или через доверенных лиц;</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2) участвовать в управлении коммерческой или некоммерческой организацией, за исключением следующих случаев:</w:t>
      </w:r>
    </w:p>
    <w:p w:rsidR="00F20ACF" w:rsidRPr="0082765C" w:rsidRDefault="00F20ACF" w:rsidP="00F20ACF">
      <w:pPr>
        <w:pStyle w:val="pboth1"/>
        <w:spacing w:before="0" w:beforeAutospacing="0" w:after="0" w:line="240" w:lineRule="auto"/>
        <w:jc w:val="left"/>
        <w:rPr>
          <w:rFonts w:ascii="Arial" w:hAnsi="Arial" w:cs="Arial"/>
        </w:rPr>
      </w:pPr>
      <w:proofErr w:type="gramStart"/>
      <w:r w:rsidRPr="0082765C">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20ACF" w:rsidRPr="0082765C" w:rsidRDefault="00F20ACF" w:rsidP="00F20ACF">
      <w:pPr>
        <w:pStyle w:val="pboth1"/>
        <w:spacing w:before="0" w:beforeAutospacing="0" w:after="0" w:line="240" w:lineRule="auto"/>
        <w:jc w:val="left"/>
        <w:rPr>
          <w:rFonts w:ascii="Arial" w:hAnsi="Arial" w:cs="Arial"/>
        </w:rPr>
      </w:pPr>
      <w:proofErr w:type="gramStart"/>
      <w:r w:rsidRPr="0082765C">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82765C">
        <w:rPr>
          <w:rFonts w:ascii="Arial" w:hAnsi="Arial" w:cs="Arial"/>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20ACF" w:rsidRPr="0082765C" w:rsidRDefault="00F20ACF" w:rsidP="00F20ACF">
      <w:pPr>
        <w:pStyle w:val="pboth1"/>
        <w:spacing w:before="0" w:beforeAutospacing="0" w:after="0" w:line="240" w:lineRule="auto"/>
        <w:jc w:val="left"/>
        <w:rPr>
          <w:rFonts w:ascii="Arial" w:hAnsi="Arial" w:cs="Arial"/>
        </w:rPr>
      </w:pPr>
      <w:proofErr w:type="spellStart"/>
      <w:r w:rsidRPr="0082765C">
        <w:rPr>
          <w:rFonts w:ascii="Arial" w:hAnsi="Arial" w:cs="Arial"/>
        </w:rPr>
        <w:t>д</w:t>
      </w:r>
      <w:proofErr w:type="spellEnd"/>
      <w:r w:rsidRPr="0082765C">
        <w:rPr>
          <w:rFonts w:ascii="Arial" w:hAnsi="Arial" w:cs="Arial"/>
        </w:rPr>
        <w:t>) иные случаи, предусмотренные федеральными законами;</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rsidRPr="0082765C">
        <w:rPr>
          <w:rFonts w:ascii="Arial" w:hAnsi="Arial" w:cs="Arial"/>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0ACF" w:rsidRPr="0082765C" w:rsidRDefault="00F20ACF" w:rsidP="00F20ACF">
      <w:pPr>
        <w:pStyle w:val="pboth1"/>
        <w:spacing w:before="0" w:beforeAutospacing="0" w:after="0" w:line="240" w:lineRule="auto"/>
        <w:jc w:val="left"/>
        <w:rPr>
          <w:rFonts w:ascii="Arial" w:hAnsi="Arial" w:cs="Arial"/>
        </w:rPr>
      </w:pPr>
      <w:r w:rsidRPr="0082765C">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rPr>
      </w:pPr>
      <w:r w:rsidRPr="0082765C">
        <w:rPr>
          <w:rFonts w:ascii="Arial" w:hAnsi="Arial" w:cs="Arial"/>
          <w:sz w:val="24"/>
          <w:szCs w:val="24"/>
        </w:rPr>
        <w:t xml:space="preserve">В пункте 7,  статьи 29 </w:t>
      </w:r>
      <w:r w:rsidRPr="0082765C">
        <w:rPr>
          <w:rFonts w:ascii="Arial" w:hAnsi="Arial" w:cs="Arial"/>
          <w:sz w:val="24"/>
          <w:szCs w:val="24"/>
          <w:shd w:val="clear" w:color="auto" w:fill="FFFFFF"/>
        </w:rPr>
        <w:t xml:space="preserve">слова "Президента " заменить словами "Главы (Раиса) "  </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shd w:val="clear" w:color="auto" w:fill="FFFFFF"/>
        </w:rPr>
      </w:pPr>
      <w:r w:rsidRPr="0082765C">
        <w:rPr>
          <w:rFonts w:ascii="Arial" w:hAnsi="Arial" w:cs="Arial"/>
          <w:sz w:val="24"/>
          <w:szCs w:val="24"/>
        </w:rPr>
        <w:t xml:space="preserve">В пункте 8 статьи 29,  </w:t>
      </w:r>
      <w:r w:rsidRPr="0082765C">
        <w:rPr>
          <w:rFonts w:ascii="Arial" w:hAnsi="Arial" w:cs="Arial"/>
          <w:sz w:val="24"/>
          <w:szCs w:val="24"/>
          <w:shd w:val="clear" w:color="auto" w:fill="FFFFFF"/>
        </w:rPr>
        <w:t xml:space="preserve">слова "Президент " заменить словами "Глава (Раис) "  </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rPr>
      </w:pPr>
      <w:r w:rsidRPr="0082765C">
        <w:rPr>
          <w:rFonts w:ascii="Arial" w:hAnsi="Arial" w:cs="Arial"/>
          <w:sz w:val="24"/>
          <w:szCs w:val="24"/>
        </w:rPr>
        <w:t xml:space="preserve">  </w:t>
      </w:r>
      <w:hyperlink r:id="rId13" w:history="1">
        <w:r w:rsidRPr="0082765C">
          <w:rPr>
            <w:rFonts w:ascii="Arial" w:hAnsi="Arial" w:cs="Arial"/>
            <w:sz w:val="24"/>
            <w:szCs w:val="24"/>
            <w:u w:val="single"/>
          </w:rPr>
          <w:t>Пункт 9 статьи 29</w:t>
        </w:r>
      </w:hyperlink>
      <w:r w:rsidRPr="0082765C">
        <w:rPr>
          <w:rFonts w:ascii="Arial" w:hAnsi="Arial" w:cs="Arial"/>
          <w:sz w:val="24"/>
          <w:szCs w:val="24"/>
        </w:rPr>
        <w:t xml:space="preserve"> исключить </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rPr>
      </w:pPr>
      <w:r w:rsidRPr="0082765C">
        <w:rPr>
          <w:rFonts w:ascii="Arial" w:hAnsi="Arial" w:cs="Arial"/>
          <w:sz w:val="24"/>
          <w:szCs w:val="24"/>
        </w:rPr>
        <w:t xml:space="preserve">Часть 3 </w:t>
      </w:r>
      <w:hyperlink r:id="rId14" w:history="1">
        <w:r w:rsidRPr="0082765C">
          <w:rPr>
            <w:rFonts w:ascii="Arial" w:hAnsi="Arial" w:cs="Arial"/>
            <w:sz w:val="24"/>
            <w:szCs w:val="24"/>
            <w:u w:val="single"/>
          </w:rPr>
          <w:t>Статьи 30</w:t>
        </w:r>
      </w:hyperlink>
      <w:r w:rsidRPr="0082765C">
        <w:rPr>
          <w:rFonts w:ascii="Arial" w:hAnsi="Arial" w:cs="Arial"/>
          <w:sz w:val="24"/>
          <w:szCs w:val="24"/>
        </w:rPr>
        <w:t xml:space="preserve">  дополнить абзацем следующего содержания:</w:t>
      </w:r>
    </w:p>
    <w:p w:rsidR="00F20ACF" w:rsidRPr="0082765C" w:rsidRDefault="00F20ACF" w:rsidP="00F20ACF">
      <w:pPr>
        <w:pStyle w:val="formattext"/>
        <w:spacing w:before="0" w:beforeAutospacing="0" w:after="0" w:afterAutospacing="0"/>
        <w:rPr>
          <w:rFonts w:ascii="Arial" w:hAnsi="Arial" w:cs="Arial"/>
        </w:rPr>
      </w:pPr>
      <w:r w:rsidRPr="0082765C">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82765C">
        <w:rPr>
          <w:rFonts w:ascii="Arial" w:hAnsi="Arial" w:cs="Arial"/>
        </w:rPr>
        <w:t>.".</w:t>
      </w:r>
      <w:proofErr w:type="gramEnd"/>
    </w:p>
    <w:p w:rsidR="00F20ACF" w:rsidRPr="0082765C" w:rsidRDefault="00F20ACF" w:rsidP="0082765C">
      <w:pPr>
        <w:pStyle w:val="20"/>
        <w:numPr>
          <w:ilvl w:val="0"/>
          <w:numId w:val="5"/>
        </w:numPr>
        <w:shd w:val="clear" w:color="auto" w:fill="auto"/>
        <w:tabs>
          <w:tab w:val="left" w:pos="1127"/>
        </w:tabs>
        <w:spacing w:line="240" w:lineRule="auto"/>
        <w:ind w:left="0" w:firstLine="0"/>
        <w:jc w:val="left"/>
        <w:rPr>
          <w:rStyle w:val="a4"/>
          <w:b w:val="0"/>
          <w:i w:val="0"/>
          <w:sz w:val="24"/>
          <w:szCs w:val="24"/>
        </w:rPr>
      </w:pPr>
      <w:r w:rsidRPr="0082765C">
        <w:rPr>
          <w:rStyle w:val="a4"/>
          <w:b w:val="0"/>
          <w:i w:val="0"/>
          <w:sz w:val="24"/>
          <w:szCs w:val="24"/>
        </w:rPr>
        <w:t>В пункте 1 статьи 32 после слов «Избирательной комиссией» исключить слово «Поселения»;</w:t>
      </w:r>
    </w:p>
    <w:p w:rsidR="00F20ACF" w:rsidRPr="0082765C" w:rsidRDefault="00F20ACF" w:rsidP="0082765C">
      <w:pPr>
        <w:pStyle w:val="20"/>
        <w:numPr>
          <w:ilvl w:val="0"/>
          <w:numId w:val="5"/>
        </w:numPr>
        <w:shd w:val="clear" w:color="auto" w:fill="auto"/>
        <w:tabs>
          <w:tab w:val="left" w:pos="1127"/>
        </w:tabs>
        <w:spacing w:line="240" w:lineRule="auto"/>
        <w:ind w:left="0" w:firstLine="0"/>
        <w:jc w:val="left"/>
        <w:rPr>
          <w:rStyle w:val="a4"/>
          <w:b w:val="0"/>
          <w:i w:val="0"/>
          <w:sz w:val="24"/>
          <w:szCs w:val="24"/>
        </w:rPr>
      </w:pPr>
      <w:proofErr w:type="gramStart"/>
      <w:r w:rsidRPr="0082765C">
        <w:rPr>
          <w:rStyle w:val="a4"/>
          <w:b w:val="0"/>
          <w:i w:val="0"/>
          <w:sz w:val="24"/>
          <w:szCs w:val="24"/>
        </w:rPr>
        <w:t>Подпункт 13) пункта 1 статьи 33 признать утратившим силу;</w:t>
      </w:r>
      <w:proofErr w:type="gramEnd"/>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Пункт 6 статьи 40,  </w:t>
      </w:r>
      <w:r w:rsidRPr="0082765C">
        <w:rPr>
          <w:rFonts w:ascii="Arial" w:hAnsi="Arial" w:cs="Arial"/>
          <w:sz w:val="24"/>
          <w:szCs w:val="24"/>
        </w:rPr>
        <w:t xml:space="preserve"> </w:t>
      </w:r>
      <w:r w:rsidRPr="0082765C">
        <w:rPr>
          <w:rFonts w:ascii="Arial" w:hAnsi="Arial" w:cs="Arial"/>
          <w:sz w:val="24"/>
          <w:szCs w:val="24"/>
          <w:shd w:val="clear" w:color="auto" w:fill="FFFFFF"/>
        </w:rPr>
        <w:t xml:space="preserve">слова "Президента " заменить словами "Главы (Раиса) "  </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shd w:val="clear" w:color="auto" w:fill="FFFFFF"/>
        </w:rPr>
      </w:pPr>
      <w:hyperlink r:id="rId15" w:history="1">
        <w:r w:rsidRPr="0082765C">
          <w:rPr>
            <w:rFonts w:ascii="Arial" w:hAnsi="Arial" w:cs="Arial"/>
            <w:sz w:val="24"/>
            <w:szCs w:val="24"/>
            <w:u w:val="single"/>
          </w:rPr>
          <w:t>Пункт 7 части 1 статьи 40</w:t>
        </w:r>
      </w:hyperlink>
      <w:r w:rsidRPr="0082765C">
        <w:rPr>
          <w:rFonts w:ascii="Arial" w:hAnsi="Arial" w:cs="Arial"/>
          <w:sz w:val="24"/>
          <w:szCs w:val="24"/>
        </w:rPr>
        <w:t xml:space="preserve"> </w:t>
      </w:r>
      <w:r w:rsidRPr="0082765C">
        <w:rPr>
          <w:rFonts w:ascii="Arial" w:hAnsi="Arial" w:cs="Arial"/>
          <w:sz w:val="24"/>
          <w:szCs w:val="24"/>
          <w:shd w:val="clear" w:color="auto" w:fill="FFFFFF"/>
        </w:rPr>
        <w:t xml:space="preserve">изложить в следующей редакции: </w:t>
      </w:r>
    </w:p>
    <w:p w:rsidR="00F20ACF" w:rsidRPr="0082765C" w:rsidRDefault="00F20ACF" w:rsidP="00F20ACF">
      <w:pPr>
        <w:rPr>
          <w:rFonts w:ascii="Arial" w:hAnsi="Arial" w:cs="Arial"/>
          <w:sz w:val="24"/>
          <w:szCs w:val="24"/>
        </w:rPr>
      </w:pPr>
      <w:proofErr w:type="gramStart"/>
      <w:r w:rsidRPr="0082765C">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2765C">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2765C">
        <w:rPr>
          <w:rFonts w:ascii="Arial" w:hAnsi="Arial" w:cs="Arial"/>
          <w:sz w:val="24"/>
          <w:szCs w:val="24"/>
        </w:rPr>
        <w:t>";.</w:t>
      </w:r>
      <w:proofErr w:type="gramEnd"/>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Абзац 2 пункта 1 статьи 42, </w:t>
      </w:r>
      <w:r w:rsidRPr="0082765C">
        <w:rPr>
          <w:rFonts w:ascii="Arial" w:hAnsi="Arial" w:cs="Arial"/>
          <w:sz w:val="24"/>
          <w:szCs w:val="24"/>
        </w:rPr>
        <w:t xml:space="preserve"> </w:t>
      </w:r>
      <w:r w:rsidRPr="0082765C">
        <w:rPr>
          <w:rFonts w:ascii="Arial" w:hAnsi="Arial" w:cs="Arial"/>
          <w:sz w:val="24"/>
          <w:szCs w:val="24"/>
          <w:shd w:val="clear" w:color="auto" w:fill="FFFFFF"/>
        </w:rPr>
        <w:t xml:space="preserve">слова "Президента " заменить словами "Главы (Раиса) "  </w:t>
      </w:r>
    </w:p>
    <w:p w:rsidR="00F20ACF" w:rsidRPr="0082765C" w:rsidRDefault="00F20ACF" w:rsidP="0082765C">
      <w:pPr>
        <w:pStyle w:val="headertext"/>
        <w:numPr>
          <w:ilvl w:val="0"/>
          <w:numId w:val="5"/>
        </w:numPr>
        <w:spacing w:before="0" w:beforeAutospacing="0" w:after="0" w:afterAutospacing="0"/>
        <w:ind w:left="0" w:firstLine="0"/>
        <w:rPr>
          <w:rFonts w:ascii="Arial" w:hAnsi="Arial" w:cs="Arial"/>
        </w:rPr>
      </w:pPr>
      <w:hyperlink r:id="rId16" w:history="1">
        <w:r w:rsidRPr="0082765C">
          <w:rPr>
            <w:rFonts w:ascii="Arial" w:hAnsi="Arial" w:cs="Arial"/>
            <w:u w:val="single"/>
          </w:rPr>
          <w:t>Пункт 9 части 1 статьи 46</w:t>
        </w:r>
      </w:hyperlink>
      <w:r w:rsidRPr="0082765C">
        <w:rPr>
          <w:rFonts w:ascii="Arial" w:hAnsi="Arial" w:cs="Arial"/>
        </w:rPr>
        <w:t xml:space="preserve">   </w:t>
      </w:r>
      <w:r w:rsidRPr="0082765C">
        <w:rPr>
          <w:rFonts w:ascii="Arial" w:eastAsia="Times New Roman" w:hAnsi="Arial" w:cs="Arial"/>
          <w:shd w:val="clear" w:color="auto" w:fill="FFFFFF"/>
          <w:lang w:eastAsia="en-US"/>
        </w:rPr>
        <w:t xml:space="preserve">изложить в следующей редакции </w:t>
      </w:r>
    </w:p>
    <w:p w:rsidR="00F20ACF" w:rsidRPr="0082765C" w:rsidRDefault="00F20ACF" w:rsidP="00F20ACF">
      <w:pPr>
        <w:rPr>
          <w:rFonts w:ascii="Arial" w:hAnsi="Arial" w:cs="Arial"/>
          <w:sz w:val="24"/>
          <w:szCs w:val="24"/>
        </w:rPr>
      </w:pPr>
      <w:proofErr w:type="gramStart"/>
      <w:r w:rsidRPr="0082765C">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82765C">
        <w:rPr>
          <w:rFonts w:ascii="Arial" w:hAnsi="Arial" w:cs="Arial"/>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Пункт 6,7 статьи 46,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 Пункт 1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 Пункт 3 статьи 48, </w:t>
      </w:r>
      <w:r w:rsidRPr="0082765C">
        <w:rPr>
          <w:rFonts w:ascii="Arial" w:hAnsi="Arial" w:cs="Arial"/>
          <w:sz w:val="24"/>
          <w:szCs w:val="24"/>
          <w:shd w:val="clear" w:color="auto" w:fill="FFFFFF"/>
        </w:rPr>
        <w:t>слова "Президент " заменить словами "Глава (Раис)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Пункт 4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lastRenderedPageBreak/>
        <w:t xml:space="preserve">Пункт  5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Пункт  6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Пункт  7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подпункт 1 пункта 10,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eastAsia="Times New Roman" w:hAnsi="Arial" w:cs="Arial"/>
          <w:sz w:val="24"/>
          <w:szCs w:val="24"/>
        </w:rPr>
      </w:pPr>
      <w:r w:rsidRPr="0082765C">
        <w:rPr>
          <w:rFonts w:ascii="Arial" w:eastAsia="Times New Roman" w:hAnsi="Arial" w:cs="Arial"/>
          <w:sz w:val="24"/>
          <w:szCs w:val="24"/>
        </w:rPr>
        <w:t xml:space="preserve"> пункт 13 статьи 48,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firstLine="0"/>
        <w:rPr>
          <w:rFonts w:ascii="Arial" w:hAnsi="Arial" w:cs="Arial"/>
          <w:sz w:val="24"/>
          <w:szCs w:val="24"/>
        </w:rPr>
      </w:pPr>
      <w:r w:rsidRPr="0082765C">
        <w:rPr>
          <w:rFonts w:ascii="Arial" w:hAnsi="Arial" w:cs="Arial"/>
          <w:sz w:val="24"/>
          <w:szCs w:val="24"/>
        </w:rPr>
        <w:t>Абзац 3 подпункта 7 части 1 статьи 51 изложить в следующей редакции:</w:t>
      </w:r>
    </w:p>
    <w:p w:rsidR="00F20ACF" w:rsidRPr="0082765C" w:rsidRDefault="00F20ACF" w:rsidP="00F20ACF">
      <w:pPr>
        <w:ind w:right="567"/>
        <w:rPr>
          <w:rFonts w:ascii="Arial" w:hAnsi="Arial" w:cs="Arial"/>
          <w:sz w:val="24"/>
          <w:szCs w:val="24"/>
        </w:rPr>
      </w:pPr>
      <w:r w:rsidRPr="0082765C">
        <w:rPr>
          <w:rFonts w:ascii="Arial" w:hAnsi="Arial" w:cs="Arial"/>
          <w:sz w:val="24"/>
          <w:szCs w:val="24"/>
        </w:rPr>
        <w:t xml:space="preserve">«осуществляет  муниципальный </w:t>
      </w:r>
      <w:proofErr w:type="gramStart"/>
      <w:r w:rsidRPr="0082765C">
        <w:rPr>
          <w:rFonts w:ascii="Arial" w:hAnsi="Arial" w:cs="Arial"/>
          <w:sz w:val="24"/>
          <w:szCs w:val="24"/>
        </w:rPr>
        <w:t>контроль за</w:t>
      </w:r>
      <w:proofErr w:type="gramEnd"/>
      <w:r w:rsidRPr="0082765C">
        <w:rPr>
          <w:rFonts w:ascii="Arial" w:hAnsi="Arial" w:cs="Arial"/>
          <w:sz w:val="24"/>
          <w:szCs w:val="24"/>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rPr>
      </w:pPr>
      <w:hyperlink r:id="rId17" w:history="1">
        <w:r w:rsidRPr="0082765C">
          <w:rPr>
            <w:rFonts w:ascii="Arial" w:hAnsi="Arial" w:cs="Arial"/>
            <w:sz w:val="24"/>
            <w:szCs w:val="24"/>
            <w:u w:val="single"/>
          </w:rPr>
          <w:t xml:space="preserve">  пункт 2 статьи 51</w:t>
        </w:r>
      </w:hyperlink>
      <w:r w:rsidRPr="0082765C">
        <w:rPr>
          <w:rFonts w:ascii="Arial" w:hAnsi="Arial" w:cs="Arial"/>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82765C">
        <w:rPr>
          <w:rFonts w:ascii="Arial" w:hAnsi="Arial" w:cs="Arial"/>
          <w:sz w:val="24"/>
          <w:szCs w:val="24"/>
        </w:rPr>
        <w:t>.»;</w:t>
      </w:r>
      <w:proofErr w:type="gramEnd"/>
    </w:p>
    <w:p w:rsidR="00F20ACF" w:rsidRPr="0082765C" w:rsidRDefault="00F20ACF" w:rsidP="0082765C">
      <w:pPr>
        <w:pStyle w:val="20"/>
        <w:numPr>
          <w:ilvl w:val="0"/>
          <w:numId w:val="5"/>
        </w:numPr>
        <w:shd w:val="clear" w:color="auto" w:fill="auto"/>
        <w:tabs>
          <w:tab w:val="left" w:pos="1127"/>
        </w:tabs>
        <w:spacing w:line="240" w:lineRule="auto"/>
        <w:ind w:left="0" w:firstLine="0"/>
        <w:jc w:val="left"/>
        <w:rPr>
          <w:rStyle w:val="a4"/>
          <w:b w:val="0"/>
          <w:i w:val="0"/>
          <w:sz w:val="24"/>
          <w:szCs w:val="24"/>
        </w:rPr>
      </w:pPr>
      <w:r w:rsidRPr="0082765C">
        <w:rPr>
          <w:rStyle w:val="a4"/>
          <w:b w:val="0"/>
          <w:i w:val="0"/>
          <w:sz w:val="24"/>
          <w:szCs w:val="24"/>
        </w:rPr>
        <w:t>Статью 53 признать утратившим силу;</w:t>
      </w:r>
    </w:p>
    <w:p w:rsidR="00F20ACF" w:rsidRPr="0082765C" w:rsidRDefault="00F20ACF" w:rsidP="0082765C">
      <w:pPr>
        <w:pStyle w:val="20"/>
        <w:numPr>
          <w:ilvl w:val="0"/>
          <w:numId w:val="5"/>
        </w:numPr>
        <w:shd w:val="clear" w:color="auto" w:fill="auto"/>
        <w:tabs>
          <w:tab w:val="left" w:pos="1054"/>
        </w:tabs>
        <w:spacing w:line="240" w:lineRule="auto"/>
        <w:ind w:left="0" w:firstLine="0"/>
        <w:jc w:val="left"/>
        <w:rPr>
          <w:sz w:val="24"/>
          <w:szCs w:val="24"/>
        </w:rPr>
      </w:pPr>
      <w:r w:rsidRPr="0082765C">
        <w:rPr>
          <w:sz w:val="24"/>
          <w:szCs w:val="24"/>
          <w:lang w:bidi="ru-RU"/>
        </w:rPr>
        <w:t>В пункте 3 статьи 59 после слов «Избирательной комиссии» исключить слово «Поселения»;</w:t>
      </w:r>
    </w:p>
    <w:p w:rsidR="00F20ACF" w:rsidRPr="0082765C" w:rsidRDefault="00F20ACF" w:rsidP="0082765C">
      <w:pPr>
        <w:pStyle w:val="headertext"/>
        <w:numPr>
          <w:ilvl w:val="0"/>
          <w:numId w:val="5"/>
        </w:numPr>
        <w:spacing w:before="0" w:beforeAutospacing="0" w:after="0" w:afterAutospacing="0"/>
        <w:ind w:left="0" w:firstLine="0"/>
        <w:rPr>
          <w:rFonts w:ascii="Arial" w:hAnsi="Arial" w:cs="Arial"/>
        </w:rPr>
      </w:pPr>
      <w:r w:rsidRPr="0082765C">
        <w:rPr>
          <w:rFonts w:ascii="Arial" w:hAnsi="Arial" w:cs="Arial"/>
        </w:rPr>
        <w:t xml:space="preserve"> </w:t>
      </w:r>
      <w:hyperlink r:id="rId18" w:history="1">
        <w:r w:rsidRPr="0082765C">
          <w:rPr>
            <w:rFonts w:ascii="Arial" w:hAnsi="Arial" w:cs="Arial"/>
            <w:u w:val="single"/>
          </w:rPr>
          <w:t>Часть 3 статьи 68</w:t>
        </w:r>
      </w:hyperlink>
      <w:r w:rsidRPr="0082765C">
        <w:rPr>
          <w:rFonts w:ascii="Arial" w:hAnsi="Arial" w:cs="Arial"/>
        </w:rPr>
        <w:t xml:space="preserve">    дополнить пунктом 9_1 следующего содержания:</w:t>
      </w:r>
    </w:p>
    <w:p w:rsidR="00F20ACF" w:rsidRPr="0082765C" w:rsidRDefault="00F20ACF" w:rsidP="0082765C">
      <w:pPr>
        <w:numPr>
          <w:ilvl w:val="0"/>
          <w:numId w:val="5"/>
        </w:numPr>
        <w:spacing w:after="0" w:line="240" w:lineRule="auto"/>
        <w:ind w:left="0" w:firstLine="0"/>
        <w:rPr>
          <w:rFonts w:ascii="Arial" w:hAnsi="Arial" w:cs="Arial"/>
          <w:sz w:val="24"/>
          <w:szCs w:val="24"/>
        </w:rPr>
      </w:pPr>
      <w:proofErr w:type="gramStart"/>
      <w:r w:rsidRPr="0082765C">
        <w:rPr>
          <w:rFonts w:ascii="Arial"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82765C">
        <w:rPr>
          <w:rFonts w:ascii="Arial" w:hAnsi="Arial" w:cs="Arial"/>
          <w:sz w:val="24"/>
          <w:szCs w:val="24"/>
        </w:rPr>
        <w:t xml:space="preserve"> или иного документа, подтверждающего право на постоянное проживание гражданина на территории иностранного государства";</w:t>
      </w:r>
    </w:p>
    <w:p w:rsidR="00F20ACF" w:rsidRPr="0082765C" w:rsidRDefault="00F20ACF" w:rsidP="0082765C">
      <w:pPr>
        <w:numPr>
          <w:ilvl w:val="0"/>
          <w:numId w:val="5"/>
        </w:numPr>
        <w:spacing w:after="0" w:line="240" w:lineRule="auto"/>
        <w:ind w:left="0" w:firstLine="0"/>
        <w:rPr>
          <w:rFonts w:ascii="Arial" w:hAnsi="Arial" w:cs="Arial"/>
          <w:sz w:val="24"/>
          <w:szCs w:val="24"/>
        </w:rPr>
      </w:pPr>
      <w:r w:rsidRPr="0082765C">
        <w:rPr>
          <w:rFonts w:ascii="Arial" w:hAnsi="Arial" w:cs="Arial"/>
          <w:sz w:val="24"/>
          <w:szCs w:val="24"/>
        </w:rPr>
        <w:t xml:space="preserve">8. </w:t>
      </w:r>
      <w:hyperlink r:id="rId19" w:history="1">
        <w:r w:rsidRPr="0082765C">
          <w:rPr>
            <w:rFonts w:ascii="Arial" w:hAnsi="Arial" w:cs="Arial"/>
            <w:sz w:val="24"/>
            <w:szCs w:val="24"/>
            <w:u w:val="single"/>
          </w:rPr>
          <w:t>Пункт 9 части 3 статьи 68</w:t>
        </w:r>
      </w:hyperlink>
      <w:r w:rsidRPr="0082765C">
        <w:rPr>
          <w:rFonts w:ascii="Arial" w:hAnsi="Arial" w:cs="Arial"/>
          <w:sz w:val="24"/>
          <w:szCs w:val="24"/>
        </w:rPr>
        <w:t xml:space="preserve">  </w:t>
      </w:r>
      <w:r w:rsidRPr="0082765C">
        <w:rPr>
          <w:rFonts w:ascii="Arial" w:eastAsia="Times New Roman" w:hAnsi="Arial" w:cs="Arial"/>
          <w:sz w:val="24"/>
          <w:szCs w:val="24"/>
          <w:shd w:val="clear" w:color="auto" w:fill="FFFFFF"/>
          <w:lang w:eastAsia="en-US"/>
        </w:rPr>
        <w:t>изложить в следующей редакции:</w:t>
      </w:r>
    </w:p>
    <w:p w:rsidR="00F20ACF" w:rsidRPr="0082765C" w:rsidRDefault="00F20ACF" w:rsidP="00F20ACF">
      <w:pPr>
        <w:rPr>
          <w:rFonts w:ascii="Arial" w:hAnsi="Arial" w:cs="Arial"/>
          <w:sz w:val="24"/>
          <w:szCs w:val="24"/>
        </w:rPr>
      </w:pPr>
      <w:proofErr w:type="gramStart"/>
      <w:r w:rsidRPr="0082765C">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2765C">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0ACF" w:rsidRPr="0082765C" w:rsidRDefault="00F20ACF" w:rsidP="0082765C">
      <w:pPr>
        <w:pStyle w:val="pboth1"/>
        <w:numPr>
          <w:ilvl w:val="0"/>
          <w:numId w:val="5"/>
        </w:numPr>
        <w:spacing w:before="0" w:beforeAutospacing="0" w:after="0" w:line="240" w:lineRule="auto"/>
        <w:ind w:left="0" w:firstLine="0"/>
        <w:jc w:val="left"/>
        <w:rPr>
          <w:rFonts w:ascii="Arial" w:hAnsi="Arial" w:cs="Arial"/>
          <w:shd w:val="clear" w:color="auto" w:fill="FFFFFF"/>
          <w:lang w:eastAsia="en-US"/>
        </w:rPr>
      </w:pPr>
      <w:r w:rsidRPr="0082765C">
        <w:rPr>
          <w:rFonts w:ascii="Arial" w:hAnsi="Arial" w:cs="Arial"/>
        </w:rPr>
        <w:t xml:space="preserve">Пункт  3 статьи 70 </w:t>
      </w:r>
      <w:r w:rsidRPr="0082765C">
        <w:rPr>
          <w:rFonts w:ascii="Arial" w:hAnsi="Arial" w:cs="Arial"/>
          <w:shd w:val="clear" w:color="auto" w:fill="FFFFFF"/>
          <w:lang w:eastAsia="en-US"/>
        </w:rPr>
        <w:t>изложить в следующей редакции:</w:t>
      </w:r>
    </w:p>
    <w:p w:rsidR="00F20ACF" w:rsidRPr="0082765C" w:rsidRDefault="00F20ACF" w:rsidP="00F20ACF">
      <w:pPr>
        <w:rPr>
          <w:rFonts w:ascii="Arial" w:hAnsi="Arial" w:cs="Arial"/>
          <w:sz w:val="24"/>
          <w:szCs w:val="24"/>
          <w:shd w:val="clear" w:color="auto" w:fill="FFFFFF"/>
        </w:rPr>
      </w:pPr>
      <w:r w:rsidRPr="0082765C">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82765C">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F20ACF" w:rsidRPr="0082765C" w:rsidRDefault="00F20ACF" w:rsidP="0082765C">
      <w:pPr>
        <w:numPr>
          <w:ilvl w:val="0"/>
          <w:numId w:val="5"/>
        </w:numPr>
        <w:spacing w:after="0" w:line="240" w:lineRule="auto"/>
        <w:ind w:left="0" w:firstLine="0"/>
        <w:rPr>
          <w:rFonts w:ascii="Arial" w:hAnsi="Arial" w:cs="Arial"/>
          <w:sz w:val="24"/>
          <w:szCs w:val="24"/>
        </w:rPr>
      </w:pPr>
      <w:hyperlink r:id="rId20" w:history="1">
        <w:r w:rsidRPr="0082765C">
          <w:rPr>
            <w:rFonts w:ascii="Arial" w:hAnsi="Arial" w:cs="Arial"/>
            <w:sz w:val="24"/>
            <w:szCs w:val="24"/>
            <w:u w:val="single"/>
          </w:rPr>
          <w:t>Пункт 3 статьи 86</w:t>
        </w:r>
      </w:hyperlink>
      <w:r w:rsidRPr="0082765C">
        <w:rPr>
          <w:rFonts w:ascii="Arial" w:hAnsi="Arial" w:cs="Arial"/>
          <w:sz w:val="24"/>
          <w:szCs w:val="24"/>
        </w:rPr>
        <w:t xml:space="preserve"> признать утратившим  силу</w:t>
      </w:r>
    </w:p>
    <w:p w:rsidR="00F20ACF" w:rsidRPr="0082765C" w:rsidRDefault="00F20ACF" w:rsidP="0082765C">
      <w:pPr>
        <w:numPr>
          <w:ilvl w:val="0"/>
          <w:numId w:val="5"/>
        </w:numPr>
        <w:spacing w:after="0" w:line="240" w:lineRule="auto"/>
        <w:ind w:left="0" w:right="-269" w:firstLine="0"/>
        <w:rPr>
          <w:rFonts w:ascii="Arial" w:eastAsia="Times New Roman" w:hAnsi="Arial" w:cs="Arial"/>
          <w:sz w:val="24"/>
          <w:szCs w:val="24"/>
        </w:rPr>
      </w:pPr>
      <w:r w:rsidRPr="0082765C">
        <w:rPr>
          <w:rFonts w:ascii="Arial" w:eastAsia="Times New Roman" w:hAnsi="Arial" w:cs="Arial"/>
          <w:sz w:val="24"/>
          <w:szCs w:val="24"/>
        </w:rPr>
        <w:t xml:space="preserve">Абзац 3 пункта 7 статьи 86 </w:t>
      </w:r>
      <w:r w:rsidRPr="0082765C">
        <w:rPr>
          <w:rFonts w:ascii="Arial" w:hAnsi="Arial" w:cs="Arial"/>
          <w:sz w:val="24"/>
          <w:szCs w:val="24"/>
          <w:shd w:val="clear" w:color="auto" w:fill="FFFFFF"/>
        </w:rPr>
        <w:t>слова "Президента " заменить словами    "Главы (Раиса) "</w:t>
      </w:r>
    </w:p>
    <w:p w:rsidR="00F20ACF" w:rsidRPr="0082765C" w:rsidRDefault="00F20ACF" w:rsidP="0082765C">
      <w:pPr>
        <w:numPr>
          <w:ilvl w:val="0"/>
          <w:numId w:val="5"/>
        </w:numPr>
        <w:spacing w:after="0" w:line="240" w:lineRule="auto"/>
        <w:ind w:left="0" w:right="-269" w:firstLine="0"/>
        <w:rPr>
          <w:rFonts w:ascii="Arial" w:eastAsia="Times New Roman" w:hAnsi="Arial" w:cs="Arial"/>
          <w:sz w:val="24"/>
          <w:szCs w:val="24"/>
        </w:rPr>
      </w:pPr>
      <w:r w:rsidRPr="0082765C">
        <w:rPr>
          <w:rFonts w:ascii="Arial" w:eastAsia="Times New Roman" w:hAnsi="Arial" w:cs="Arial"/>
          <w:sz w:val="24"/>
          <w:szCs w:val="24"/>
        </w:rPr>
        <w:t xml:space="preserve">Часть 7 статьи  86  </w:t>
      </w:r>
    </w:p>
    <w:p w:rsidR="00F20ACF" w:rsidRPr="0082765C" w:rsidRDefault="00F20ACF" w:rsidP="00F20ACF">
      <w:pPr>
        <w:rPr>
          <w:rFonts w:ascii="Arial" w:eastAsia="Times New Roman" w:hAnsi="Arial" w:cs="Arial"/>
          <w:sz w:val="24"/>
          <w:szCs w:val="24"/>
        </w:rPr>
      </w:pPr>
      <w:r w:rsidRPr="0082765C">
        <w:rPr>
          <w:rFonts w:ascii="Arial" w:eastAsia="Times New Roman" w:hAnsi="Arial" w:cs="Arial"/>
          <w:sz w:val="24"/>
          <w:szCs w:val="24"/>
        </w:rPr>
        <w:t>а) дополнить новым абзацем третьим следующего содержания:</w:t>
      </w:r>
    </w:p>
    <w:p w:rsidR="00F20ACF" w:rsidRPr="0082765C" w:rsidRDefault="00F20ACF" w:rsidP="00F20ACF">
      <w:pPr>
        <w:rPr>
          <w:rFonts w:ascii="Arial" w:eastAsia="Times New Roman" w:hAnsi="Arial" w:cs="Arial"/>
          <w:sz w:val="24"/>
          <w:szCs w:val="24"/>
        </w:rPr>
      </w:pPr>
      <w:r w:rsidRPr="0082765C">
        <w:rPr>
          <w:rFonts w:ascii="Arial" w:eastAsia="Times New Roman" w:hAnsi="Arial" w:cs="Arial"/>
          <w:sz w:val="24"/>
          <w:szCs w:val="24"/>
        </w:rPr>
        <w:t>"</w:t>
      </w:r>
      <w:proofErr w:type="gramStart"/>
      <w:r w:rsidRPr="0082765C">
        <w:rPr>
          <w:rFonts w:ascii="Arial" w:eastAsia="Times New Roman" w:hAnsi="Arial" w:cs="Arial"/>
          <w:sz w:val="24"/>
          <w:szCs w:val="24"/>
        </w:rPr>
        <w:t>документах</w:t>
      </w:r>
      <w:proofErr w:type="gramEnd"/>
      <w:r w:rsidRPr="0082765C">
        <w:rPr>
          <w:rFonts w:ascii="Arial" w:eastAsia="Times New Roman"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r w:rsidRPr="0082765C">
        <w:rPr>
          <w:rFonts w:ascii="Arial" w:eastAsia="Times New Roman" w:hAnsi="Arial" w:cs="Arial"/>
          <w:sz w:val="24"/>
          <w:szCs w:val="24"/>
        </w:rPr>
        <w:br/>
      </w:r>
      <w:bookmarkStart w:id="6" w:name="P0050"/>
      <w:bookmarkEnd w:id="6"/>
      <w:r w:rsidRPr="0082765C">
        <w:rPr>
          <w:rFonts w:ascii="Arial" w:eastAsia="Times New Roman" w:hAnsi="Arial" w:cs="Arial"/>
          <w:sz w:val="24"/>
          <w:szCs w:val="24"/>
        </w:rPr>
        <w:t>б) абзацы третий - седьмой считать соответственно абзацами четвертым - восьмым;</w:t>
      </w:r>
    </w:p>
    <w:p w:rsidR="00F20ACF" w:rsidRPr="0082765C" w:rsidRDefault="00F20ACF" w:rsidP="0082765C">
      <w:pPr>
        <w:numPr>
          <w:ilvl w:val="0"/>
          <w:numId w:val="5"/>
        </w:numPr>
        <w:spacing w:after="0" w:line="240" w:lineRule="auto"/>
        <w:ind w:left="0" w:firstLine="0"/>
        <w:rPr>
          <w:rFonts w:ascii="Arial" w:hAnsi="Arial" w:cs="Arial"/>
          <w:sz w:val="24"/>
          <w:szCs w:val="24"/>
        </w:rPr>
      </w:pPr>
      <w:r w:rsidRPr="0082765C">
        <w:rPr>
          <w:rFonts w:ascii="Arial" w:hAnsi="Arial" w:cs="Arial"/>
          <w:sz w:val="24"/>
          <w:szCs w:val="24"/>
        </w:rPr>
        <w:lastRenderedPageBreak/>
        <w:t>абзацы первой и второй части 9 статьи 86  изложить в следующей редакции:</w:t>
      </w:r>
    </w:p>
    <w:p w:rsidR="00F20ACF" w:rsidRPr="0082765C" w:rsidRDefault="00F20ACF" w:rsidP="00F20ACF">
      <w:pPr>
        <w:rPr>
          <w:rFonts w:ascii="Arial" w:hAnsi="Arial" w:cs="Arial"/>
          <w:sz w:val="24"/>
          <w:szCs w:val="24"/>
        </w:rPr>
      </w:pPr>
      <w:r w:rsidRPr="0082765C">
        <w:rPr>
          <w:rFonts w:ascii="Arial"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F20ACF" w:rsidRPr="0082765C" w:rsidRDefault="00F20ACF" w:rsidP="00F20ACF">
      <w:pPr>
        <w:autoSpaceDE w:val="0"/>
        <w:autoSpaceDN w:val="0"/>
        <w:adjustRightInd w:val="0"/>
        <w:rPr>
          <w:rFonts w:ascii="Arial" w:hAnsi="Arial" w:cs="Arial"/>
          <w:sz w:val="24"/>
          <w:szCs w:val="24"/>
          <w:lang w:eastAsia="en-US"/>
        </w:rPr>
      </w:pPr>
      <w:r w:rsidRPr="0082765C">
        <w:rPr>
          <w:rFonts w:ascii="Arial" w:hAnsi="Arial" w:cs="Arial"/>
          <w:sz w:val="24"/>
          <w:szCs w:val="24"/>
        </w:rPr>
        <w:t xml:space="preserve">- </w:t>
      </w:r>
      <w:r w:rsidRPr="0082765C">
        <w:rPr>
          <w:rFonts w:ascii="Arial" w:hAnsi="Arial" w:cs="Arial"/>
          <w:sz w:val="24"/>
          <w:szCs w:val="24"/>
          <w:lang w:eastAsia="en-US"/>
        </w:rPr>
        <w:t xml:space="preserve">перечень главных </w:t>
      </w:r>
      <w:proofErr w:type="gramStart"/>
      <w:r w:rsidRPr="0082765C">
        <w:rPr>
          <w:rFonts w:ascii="Arial" w:hAnsi="Arial" w:cs="Arial"/>
          <w:sz w:val="24"/>
          <w:szCs w:val="24"/>
          <w:lang w:eastAsia="en-US"/>
        </w:rPr>
        <w:t>администраторов источников финансирования дефицита бюджета</w:t>
      </w:r>
      <w:proofErr w:type="gramEnd"/>
      <w:r w:rsidRPr="0082765C">
        <w:rPr>
          <w:rFonts w:ascii="Arial" w:hAnsi="Arial" w:cs="Arial"/>
          <w:sz w:val="24"/>
          <w:szCs w:val="24"/>
          <w:lang w:eastAsia="en-US"/>
        </w:rPr>
        <w:t xml:space="preserve"> в случаях, предусмотренных </w:t>
      </w:r>
      <w:hyperlink r:id="rId21" w:history="1">
        <w:r w:rsidRPr="0082765C">
          <w:rPr>
            <w:rStyle w:val="a3"/>
            <w:rFonts w:ascii="Arial" w:hAnsi="Arial" w:cs="Arial"/>
            <w:sz w:val="24"/>
            <w:szCs w:val="24"/>
            <w:lang w:eastAsia="en-US"/>
          </w:rPr>
          <w:t>статьей 160.2</w:t>
        </w:r>
      </w:hyperlink>
      <w:r w:rsidRPr="0082765C">
        <w:rPr>
          <w:rFonts w:ascii="Arial" w:hAnsi="Arial" w:cs="Arial"/>
          <w:sz w:val="24"/>
          <w:szCs w:val="24"/>
          <w:lang w:eastAsia="en-US"/>
        </w:rPr>
        <w:t xml:space="preserve"> Бюджетного кодекса Российской Федерации;».</w:t>
      </w:r>
    </w:p>
    <w:p w:rsidR="00F20ACF" w:rsidRPr="0082765C" w:rsidRDefault="00F20ACF" w:rsidP="0082765C">
      <w:pPr>
        <w:pStyle w:val="ListParagraph"/>
        <w:numPr>
          <w:ilvl w:val="0"/>
          <w:numId w:val="5"/>
        </w:numPr>
        <w:spacing w:after="0" w:line="240" w:lineRule="auto"/>
        <w:ind w:left="0" w:firstLine="0"/>
        <w:rPr>
          <w:rFonts w:ascii="Arial" w:hAnsi="Arial" w:cs="Arial"/>
          <w:sz w:val="24"/>
          <w:szCs w:val="24"/>
          <w:shd w:val="clear" w:color="auto" w:fill="FFFFFF"/>
        </w:rPr>
      </w:pPr>
      <w:hyperlink r:id="rId22" w:history="1">
        <w:r w:rsidRPr="0082765C">
          <w:rPr>
            <w:rFonts w:ascii="Arial" w:hAnsi="Arial" w:cs="Arial"/>
            <w:sz w:val="24"/>
            <w:szCs w:val="24"/>
            <w:u w:val="single"/>
          </w:rPr>
          <w:t>Абзац 2 пункта 2 статьи 95</w:t>
        </w:r>
      </w:hyperlink>
      <w:r w:rsidRPr="0082765C">
        <w:rPr>
          <w:rFonts w:ascii="Arial" w:hAnsi="Arial" w:cs="Arial"/>
          <w:sz w:val="24"/>
          <w:szCs w:val="24"/>
        </w:rPr>
        <w:t xml:space="preserve"> </w:t>
      </w:r>
      <w:r w:rsidRPr="0082765C">
        <w:rPr>
          <w:rFonts w:ascii="Arial" w:hAnsi="Arial" w:cs="Arial"/>
          <w:sz w:val="24"/>
          <w:szCs w:val="24"/>
          <w:shd w:val="clear" w:color="auto" w:fill="FFFFFF"/>
        </w:rPr>
        <w:t>изложить в следующей редакции:</w:t>
      </w:r>
    </w:p>
    <w:p w:rsidR="00F20ACF" w:rsidRPr="0082765C" w:rsidRDefault="00F20ACF" w:rsidP="00F20ACF">
      <w:pPr>
        <w:rPr>
          <w:rFonts w:ascii="Arial" w:hAnsi="Arial" w:cs="Arial"/>
          <w:sz w:val="24"/>
          <w:szCs w:val="24"/>
        </w:rPr>
      </w:pPr>
      <w:r w:rsidRPr="0082765C">
        <w:rPr>
          <w:rFonts w:ascii="Arial" w:hAnsi="Arial" w:cs="Arial"/>
          <w:bCs/>
          <w:sz w:val="24"/>
          <w:szCs w:val="24"/>
        </w:rPr>
        <w:t xml:space="preserve"> </w:t>
      </w:r>
      <w:proofErr w:type="gramStart"/>
      <w:r w:rsidRPr="0082765C">
        <w:rPr>
          <w:rFonts w:ascii="Arial" w:hAnsi="Arial" w:cs="Arial"/>
          <w:bCs/>
          <w:sz w:val="24"/>
          <w:szCs w:val="24"/>
        </w:rPr>
        <w:t>«</w:t>
      </w:r>
      <w:r w:rsidRPr="0082765C">
        <w:rPr>
          <w:rFonts w:ascii="Arial" w:hAnsi="Arial" w:cs="Arial"/>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82765C">
        <w:rPr>
          <w:rFonts w:ascii="Arial" w:hAnsi="Arial" w:cs="Arial"/>
          <w:sz w:val="24"/>
          <w:szCs w:val="24"/>
        </w:rPr>
        <w:t xml:space="preserve"> образования в государственный реестр уставов муниципальных образований субъекта Российской Федерации, предусмотренного </w:t>
      </w:r>
      <w:hyperlink r:id="rId23" w:history="1">
        <w:r w:rsidRPr="0082765C">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82765C">
        <w:rPr>
          <w:rFonts w:ascii="Arial" w:hAnsi="Arial" w:cs="Arial"/>
          <w:sz w:val="24"/>
          <w:szCs w:val="24"/>
        </w:rPr>
        <w:t>.»;</w:t>
      </w:r>
    </w:p>
    <w:p w:rsidR="00F20ACF" w:rsidRPr="0082765C" w:rsidRDefault="00F20ACF" w:rsidP="00F20ACF">
      <w:pPr>
        <w:ind w:firstLine="708"/>
        <w:rPr>
          <w:rFonts w:ascii="Arial" w:eastAsia="Times New Roman" w:hAnsi="Arial" w:cs="Arial"/>
          <w:color w:val="000000"/>
          <w:sz w:val="24"/>
          <w:szCs w:val="24"/>
        </w:rPr>
      </w:pPr>
      <w:r w:rsidRPr="0082765C">
        <w:rPr>
          <w:rFonts w:ascii="Arial" w:eastAsia="Times New Roman" w:hAnsi="Arial" w:cs="Arial"/>
          <w:color w:val="000000"/>
          <w:sz w:val="24"/>
          <w:szCs w:val="24"/>
        </w:rPr>
        <w:t xml:space="preserve">1.1. </w:t>
      </w:r>
      <w:hyperlink r:id="rId24" w:history="1">
        <w:r w:rsidRPr="0082765C">
          <w:rPr>
            <w:rFonts w:ascii="Arial" w:eastAsia="Times New Roman" w:hAnsi="Arial" w:cs="Arial"/>
            <w:b/>
            <w:sz w:val="24"/>
            <w:szCs w:val="24"/>
          </w:rPr>
          <w:t>Пункт 12 части 1 статьи 5</w:t>
        </w:r>
      </w:hyperlink>
      <w:r w:rsidRPr="0082765C">
        <w:rPr>
          <w:rFonts w:ascii="Arial" w:eastAsia="Times New Roman" w:hAnsi="Arial" w:cs="Arial"/>
          <w:color w:val="000000"/>
          <w:sz w:val="24"/>
          <w:szCs w:val="24"/>
        </w:rPr>
        <w:t>  изложить в следующей редакции:</w:t>
      </w:r>
    </w:p>
    <w:p w:rsidR="00F20ACF" w:rsidRPr="0082765C" w:rsidRDefault="00F20ACF" w:rsidP="00F20ACF">
      <w:pPr>
        <w:autoSpaceDE w:val="0"/>
        <w:autoSpaceDN w:val="0"/>
        <w:adjustRightInd w:val="0"/>
        <w:ind w:firstLine="708"/>
        <w:rPr>
          <w:rFonts w:ascii="Arial" w:eastAsia="Times New Roman" w:hAnsi="Arial" w:cs="Arial"/>
          <w:sz w:val="24"/>
          <w:szCs w:val="24"/>
        </w:rPr>
      </w:pPr>
      <w:r w:rsidRPr="0082765C">
        <w:rPr>
          <w:rFonts w:ascii="Arial" w:eastAsia="Times New Roman" w:hAnsi="Arial" w:cs="Arial"/>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20ACF" w:rsidRPr="0082765C" w:rsidRDefault="00F20ACF" w:rsidP="00F20ACF">
      <w:pPr>
        <w:spacing w:after="240"/>
        <w:ind w:firstLine="480"/>
        <w:rPr>
          <w:rFonts w:ascii="Arial" w:eastAsia="Times New Roman" w:hAnsi="Arial" w:cs="Arial"/>
          <w:sz w:val="24"/>
          <w:szCs w:val="24"/>
        </w:rPr>
      </w:pPr>
      <w:r w:rsidRPr="0082765C">
        <w:rPr>
          <w:rFonts w:ascii="Arial" w:eastAsia="Times New Roman" w:hAnsi="Arial" w:cs="Arial"/>
          <w:sz w:val="24"/>
          <w:szCs w:val="24"/>
        </w:rPr>
        <w:t xml:space="preserve">1.2. </w:t>
      </w:r>
      <w:r w:rsidRPr="0082765C">
        <w:rPr>
          <w:rFonts w:ascii="Arial" w:eastAsia="Times New Roman" w:hAnsi="Arial" w:cs="Arial"/>
          <w:b/>
          <w:sz w:val="24"/>
          <w:szCs w:val="24"/>
        </w:rPr>
        <w:t xml:space="preserve">В </w:t>
      </w:r>
      <w:hyperlink r:id="rId25" w:history="1">
        <w:r w:rsidRPr="0082765C">
          <w:rPr>
            <w:rFonts w:ascii="Arial" w:eastAsia="Times New Roman" w:hAnsi="Arial" w:cs="Arial"/>
            <w:b/>
            <w:sz w:val="24"/>
            <w:szCs w:val="24"/>
          </w:rPr>
          <w:t>части 1</w:t>
        </w:r>
      </w:hyperlink>
      <w:r w:rsidRPr="0082765C">
        <w:rPr>
          <w:rFonts w:ascii="Arial" w:eastAsia="Times New Roman" w:hAnsi="Arial" w:cs="Arial"/>
          <w:b/>
          <w:sz w:val="24"/>
          <w:szCs w:val="24"/>
        </w:rPr>
        <w:t xml:space="preserve"> статьи 47</w:t>
      </w:r>
      <w:r w:rsidRPr="0082765C">
        <w:rPr>
          <w:rFonts w:ascii="Arial" w:eastAsia="Times New Roman" w:hAnsi="Arial" w:cs="Arial"/>
          <w:sz w:val="24"/>
          <w:szCs w:val="24"/>
        </w:rPr>
        <w:t>:</w:t>
      </w:r>
    </w:p>
    <w:p w:rsidR="00F20ACF" w:rsidRPr="0082765C" w:rsidRDefault="00F20ACF" w:rsidP="00F20ACF">
      <w:pPr>
        <w:ind w:firstLine="851"/>
        <w:rPr>
          <w:rFonts w:ascii="Arial" w:eastAsia="Times New Roman" w:hAnsi="Arial" w:cs="Arial"/>
          <w:sz w:val="24"/>
          <w:szCs w:val="24"/>
        </w:rPr>
      </w:pPr>
      <w:hyperlink r:id="rId26" w:history="1">
        <w:r w:rsidRPr="0082765C">
          <w:rPr>
            <w:rFonts w:ascii="Arial" w:eastAsia="Times New Roman" w:hAnsi="Arial" w:cs="Arial"/>
            <w:b/>
            <w:sz w:val="24"/>
            <w:szCs w:val="24"/>
          </w:rPr>
          <w:t>пункт 1</w:t>
        </w:r>
      </w:hyperlink>
      <w:r w:rsidRPr="0082765C">
        <w:rPr>
          <w:rFonts w:ascii="Arial" w:eastAsia="Times New Roman" w:hAnsi="Arial" w:cs="Arial"/>
          <w:sz w:val="24"/>
          <w:szCs w:val="24"/>
        </w:rPr>
        <w:t xml:space="preserve"> дополнить словами ", за исключением случаев, установленных федеральными законами";</w:t>
      </w:r>
    </w:p>
    <w:p w:rsidR="00F20ACF" w:rsidRPr="0082765C" w:rsidRDefault="00F20ACF" w:rsidP="00F20ACF">
      <w:pPr>
        <w:ind w:firstLine="851"/>
        <w:rPr>
          <w:rFonts w:ascii="Arial" w:eastAsia="Times New Roman" w:hAnsi="Arial" w:cs="Arial"/>
          <w:sz w:val="24"/>
          <w:szCs w:val="24"/>
        </w:rPr>
      </w:pPr>
      <w:r w:rsidRPr="0082765C">
        <w:rPr>
          <w:rFonts w:ascii="Arial" w:eastAsia="Times New Roman" w:hAnsi="Arial" w:cs="Arial"/>
          <w:b/>
          <w:sz w:val="24"/>
          <w:szCs w:val="24"/>
        </w:rPr>
        <w:t xml:space="preserve">в </w:t>
      </w:r>
      <w:hyperlink r:id="rId27" w:history="1">
        <w:r w:rsidRPr="0082765C">
          <w:rPr>
            <w:rFonts w:ascii="Arial" w:eastAsia="Times New Roman" w:hAnsi="Arial" w:cs="Arial"/>
            <w:b/>
            <w:sz w:val="24"/>
            <w:szCs w:val="24"/>
          </w:rPr>
          <w:t>пункте 2</w:t>
        </w:r>
      </w:hyperlink>
      <w:r w:rsidRPr="0082765C">
        <w:rPr>
          <w:rFonts w:ascii="Arial" w:eastAsia="Times New Roman" w:hAnsi="Arial" w:cs="Arial"/>
          <w:sz w:val="24"/>
          <w:szCs w:val="24"/>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F20ACF" w:rsidRPr="0082765C" w:rsidRDefault="00F20ACF" w:rsidP="00F20ACF">
      <w:pPr>
        <w:spacing w:after="100" w:afterAutospacing="1"/>
        <w:ind w:firstLine="851"/>
        <w:rPr>
          <w:rFonts w:ascii="Arial" w:eastAsia="Times New Roman" w:hAnsi="Arial" w:cs="Arial"/>
          <w:sz w:val="24"/>
          <w:szCs w:val="24"/>
        </w:rPr>
      </w:pPr>
      <w:hyperlink r:id="rId28" w:history="1">
        <w:r w:rsidRPr="0082765C">
          <w:rPr>
            <w:rFonts w:ascii="Arial" w:eastAsia="Times New Roman" w:hAnsi="Arial" w:cs="Arial"/>
            <w:b/>
            <w:sz w:val="24"/>
            <w:szCs w:val="24"/>
          </w:rPr>
          <w:t>пункт 6</w:t>
        </w:r>
      </w:hyperlink>
      <w:r w:rsidRPr="0082765C">
        <w:rPr>
          <w:rFonts w:ascii="Arial" w:eastAsia="Times New Roman" w:hAnsi="Arial" w:cs="Arial"/>
          <w:sz w:val="24"/>
          <w:szCs w:val="24"/>
        </w:rPr>
        <w:t xml:space="preserve"> дополнить словами ", за исключением случаев, установленных федеральными законами";</w:t>
      </w:r>
    </w:p>
    <w:p w:rsidR="00F20ACF" w:rsidRPr="0082765C" w:rsidRDefault="00F20ACF" w:rsidP="00F20ACF">
      <w:pPr>
        <w:spacing w:before="100" w:beforeAutospacing="1" w:after="240"/>
        <w:ind w:firstLine="480"/>
        <w:rPr>
          <w:rFonts w:ascii="Arial" w:eastAsia="Times New Roman" w:hAnsi="Arial" w:cs="Arial"/>
          <w:sz w:val="24"/>
          <w:szCs w:val="24"/>
        </w:rPr>
      </w:pPr>
      <w:r w:rsidRPr="0082765C">
        <w:rPr>
          <w:rFonts w:ascii="Arial" w:eastAsia="Times New Roman" w:hAnsi="Arial" w:cs="Arial"/>
          <w:color w:val="000000"/>
          <w:sz w:val="24"/>
          <w:szCs w:val="24"/>
        </w:rPr>
        <w:t xml:space="preserve">1.3. </w:t>
      </w:r>
      <w:hyperlink r:id="rId29" w:history="1">
        <w:r w:rsidRPr="0082765C">
          <w:rPr>
            <w:rFonts w:ascii="Arial" w:eastAsia="Times New Roman" w:hAnsi="Arial" w:cs="Arial"/>
            <w:b/>
            <w:sz w:val="24"/>
            <w:szCs w:val="24"/>
          </w:rPr>
          <w:t>Часть 2 статьи 47</w:t>
        </w:r>
      </w:hyperlink>
      <w:r w:rsidRPr="0082765C">
        <w:rPr>
          <w:rFonts w:ascii="Arial" w:eastAsia="Times New Roman" w:hAnsi="Arial" w:cs="Arial"/>
          <w:color w:val="000000"/>
          <w:sz w:val="24"/>
          <w:szCs w:val="24"/>
        </w:rPr>
        <w:t xml:space="preserve">  </w:t>
      </w:r>
      <w:r w:rsidRPr="0082765C">
        <w:rPr>
          <w:rFonts w:ascii="Arial" w:eastAsia="Times New Roman" w:hAnsi="Arial" w:cs="Arial"/>
          <w:sz w:val="24"/>
          <w:szCs w:val="24"/>
        </w:rPr>
        <w:t>дополнить словами ", за исключением случаев, установленных федеральными законами".</w:t>
      </w:r>
    </w:p>
    <w:p w:rsidR="00F20ACF" w:rsidRPr="0082765C" w:rsidRDefault="00F20ACF" w:rsidP="00F20ACF">
      <w:pPr>
        <w:spacing w:before="100" w:beforeAutospacing="1" w:after="240"/>
        <w:ind w:firstLine="480"/>
        <w:rPr>
          <w:rFonts w:ascii="Arial" w:eastAsia="Times New Roman" w:hAnsi="Arial" w:cs="Arial"/>
          <w:sz w:val="24"/>
          <w:szCs w:val="24"/>
        </w:rPr>
      </w:pPr>
      <w:r w:rsidRPr="0082765C">
        <w:rPr>
          <w:rFonts w:ascii="Arial" w:eastAsia="Times New Roman" w:hAnsi="Arial" w:cs="Arial"/>
          <w:sz w:val="24"/>
          <w:szCs w:val="24"/>
        </w:rPr>
        <w:t xml:space="preserve">1.4.  </w:t>
      </w:r>
      <w:r w:rsidRPr="0082765C">
        <w:rPr>
          <w:rFonts w:ascii="Arial" w:eastAsia="Times New Roman" w:hAnsi="Arial" w:cs="Arial"/>
          <w:b/>
          <w:sz w:val="24"/>
          <w:szCs w:val="24"/>
        </w:rPr>
        <w:t>Статью 77</w:t>
      </w:r>
      <w:r w:rsidRPr="0082765C">
        <w:rPr>
          <w:rFonts w:ascii="Arial" w:eastAsia="Times New Roman" w:hAnsi="Arial" w:cs="Arial"/>
          <w:sz w:val="24"/>
          <w:szCs w:val="24"/>
        </w:rPr>
        <w:t xml:space="preserve"> изложить в следующей редакции: </w:t>
      </w:r>
    </w:p>
    <w:p w:rsidR="00F20ACF" w:rsidRPr="0082765C" w:rsidRDefault="00F20ACF" w:rsidP="00F20ACF">
      <w:pPr>
        <w:spacing w:before="100" w:beforeAutospacing="1" w:after="240"/>
        <w:ind w:firstLine="480"/>
        <w:rPr>
          <w:rFonts w:ascii="Arial" w:eastAsia="Times New Roman" w:hAnsi="Arial" w:cs="Arial"/>
          <w:sz w:val="24"/>
          <w:szCs w:val="24"/>
        </w:rPr>
      </w:pPr>
      <w:r w:rsidRPr="0082765C">
        <w:rPr>
          <w:rFonts w:ascii="Arial" w:eastAsia="Times New Roman" w:hAnsi="Arial" w:cs="Arial"/>
          <w:sz w:val="24"/>
          <w:szCs w:val="24"/>
        </w:rPr>
        <w:t xml:space="preserve"> «Статья 77. Порядок опубликования (обнародования) и вступления в силу муниципальных нормативных правовых актов</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lastRenderedPageBreak/>
        <w:t xml:space="preserve">1. Решения Совета Поселения вступают в силу по </w:t>
      </w:r>
      <w:proofErr w:type="gramStart"/>
      <w:r w:rsidRPr="0082765C">
        <w:rPr>
          <w:rFonts w:ascii="Arial" w:eastAsia="Times New Roman" w:hAnsi="Arial" w:cs="Arial"/>
          <w:sz w:val="24"/>
          <w:szCs w:val="24"/>
        </w:rPr>
        <w:t>истечении</w:t>
      </w:r>
      <w:proofErr w:type="gramEnd"/>
      <w:r w:rsidRPr="0082765C">
        <w:rPr>
          <w:rFonts w:ascii="Arial" w:eastAsia="Times New Roman" w:hAnsi="Arial" w:cs="Arial"/>
          <w:sz w:val="24"/>
          <w:szCs w:val="24"/>
        </w:rPr>
        <w:t xml:space="preserve"> 10 дней со дня их подписания Главой Поселения, если иное не определено самим решением.</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 xml:space="preserve">Нормативные правовые акты Совета Поселения о налогах и сборах вступают в силу в соответствии с </w:t>
      </w:r>
      <w:hyperlink r:id="rId30" w:history="1">
        <w:r w:rsidRPr="0082765C">
          <w:rPr>
            <w:rFonts w:ascii="Arial" w:eastAsia="Times New Roman" w:hAnsi="Arial" w:cs="Arial"/>
            <w:color w:val="0000FF"/>
            <w:sz w:val="24"/>
            <w:szCs w:val="24"/>
            <w:u w:val="single"/>
          </w:rPr>
          <w:t>Налоговым кодексом Российской Федерации</w:t>
        </w:r>
      </w:hyperlink>
      <w:r w:rsidRPr="0082765C">
        <w:rPr>
          <w:rFonts w:ascii="Arial" w:eastAsia="Times New Roman" w:hAnsi="Arial" w:cs="Arial"/>
          <w:sz w:val="24"/>
          <w:szCs w:val="24"/>
        </w:rPr>
        <w:t>.</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 xml:space="preserve">5. Решения Совета Поселения о бюджете Поселения, об </w:t>
      </w:r>
      <w:proofErr w:type="gramStart"/>
      <w:r w:rsidRPr="0082765C">
        <w:rPr>
          <w:rFonts w:ascii="Arial" w:eastAsia="Times New Roman" w:hAnsi="Arial" w:cs="Arial"/>
          <w:sz w:val="24"/>
          <w:szCs w:val="24"/>
        </w:rPr>
        <w:t>отчете</w:t>
      </w:r>
      <w:proofErr w:type="gramEnd"/>
      <w:r w:rsidRPr="0082765C">
        <w:rPr>
          <w:rFonts w:ascii="Arial" w:eastAsia="Times New Roman" w:hAnsi="Arial" w:cs="Arial"/>
          <w:sz w:val="24"/>
          <w:szCs w:val="24"/>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8. При опубликовании (обнародовании) указываются реквизиты муниципального правового акта или соглашения, заключенного между органами местного самоуправления.</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lastRenderedPageBreak/>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9. Официальное опубликование (обнародование) муниципальных правовых актов осуществляется посредством:</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 xml:space="preserve">- размещение текста правового акта или проекта правового акта на официальном портале правовой информации Республики Татарстан в </w:t>
      </w:r>
      <w:proofErr w:type="spellStart"/>
      <w:r w:rsidRPr="0082765C">
        <w:rPr>
          <w:rFonts w:ascii="Arial" w:eastAsia="Times New Roman" w:hAnsi="Arial" w:cs="Arial"/>
          <w:sz w:val="24"/>
          <w:szCs w:val="24"/>
        </w:rPr>
        <w:t>информационной-телекоммуникационной</w:t>
      </w:r>
      <w:proofErr w:type="spellEnd"/>
      <w:r w:rsidRPr="0082765C">
        <w:rPr>
          <w:rFonts w:ascii="Arial" w:eastAsia="Times New Roman" w:hAnsi="Arial" w:cs="Arial"/>
          <w:sz w:val="24"/>
          <w:szCs w:val="24"/>
        </w:rPr>
        <w:t xml:space="preserve"> сети "Интернет" по адресу: </w:t>
      </w:r>
      <w:hyperlink r:id="rId31" w:history="1">
        <w:r w:rsidRPr="0082765C">
          <w:rPr>
            <w:rFonts w:ascii="Arial" w:eastAsia="Times New Roman" w:hAnsi="Arial" w:cs="Arial"/>
            <w:color w:val="0000FF"/>
            <w:sz w:val="24"/>
            <w:szCs w:val="24"/>
            <w:u w:val="single"/>
          </w:rPr>
          <w:t>http://pravo.tatarstan.ru</w:t>
        </w:r>
      </w:hyperlink>
      <w:r w:rsidRPr="0082765C">
        <w:rPr>
          <w:rFonts w:ascii="Arial" w:eastAsia="Times New Roman" w:hAnsi="Arial" w:cs="Arial"/>
          <w:sz w:val="24"/>
          <w:szCs w:val="24"/>
        </w:rPr>
        <w:t>;</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Федерации" в </w:t>
      </w:r>
      <w:proofErr w:type="spellStart"/>
      <w:r w:rsidRPr="0082765C">
        <w:rPr>
          <w:rFonts w:ascii="Arial" w:eastAsia="Times New Roman" w:hAnsi="Arial" w:cs="Arial"/>
          <w:sz w:val="24"/>
          <w:szCs w:val="24"/>
        </w:rPr>
        <w:t>информационной-телекоммуникационной</w:t>
      </w:r>
      <w:proofErr w:type="spellEnd"/>
      <w:r w:rsidRPr="0082765C">
        <w:rPr>
          <w:rFonts w:ascii="Arial" w:eastAsia="Times New Roman" w:hAnsi="Arial" w:cs="Arial"/>
          <w:sz w:val="24"/>
          <w:szCs w:val="24"/>
        </w:rPr>
        <w:t xml:space="preserve"> сети "Интернет" по адресу: http://pravo-minjust.ru, </w:t>
      </w:r>
      <w:hyperlink r:id="rId32" w:history="1">
        <w:r w:rsidRPr="0082765C">
          <w:rPr>
            <w:rFonts w:ascii="Arial" w:eastAsia="Times New Roman" w:hAnsi="Arial" w:cs="Arial"/>
            <w:color w:val="0000FF"/>
            <w:sz w:val="24"/>
            <w:szCs w:val="24"/>
            <w:u w:val="single"/>
          </w:rPr>
          <w:t>http://право-минюст.рф</w:t>
        </w:r>
      </w:hyperlink>
      <w:r w:rsidRPr="0082765C">
        <w:rPr>
          <w:rFonts w:ascii="Arial" w:eastAsia="Times New Roman" w:hAnsi="Arial" w:cs="Arial"/>
          <w:sz w:val="24"/>
          <w:szCs w:val="24"/>
        </w:rPr>
        <w:t>;</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F20ACF" w:rsidRPr="0082765C" w:rsidRDefault="00F20ACF" w:rsidP="00F20ACF">
      <w:pPr>
        <w:ind w:left="284" w:firstLine="567"/>
        <w:rPr>
          <w:rFonts w:ascii="Arial" w:eastAsia="Times New Roman" w:hAnsi="Arial" w:cs="Arial"/>
          <w:sz w:val="24"/>
          <w:szCs w:val="24"/>
        </w:rPr>
      </w:pPr>
      <w:r w:rsidRPr="0082765C">
        <w:rPr>
          <w:rFonts w:ascii="Arial" w:eastAsia="Times New Roman" w:hAnsi="Arial" w:cs="Arial"/>
          <w:sz w:val="24"/>
          <w:szCs w:val="24"/>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F20ACF" w:rsidRPr="0082765C" w:rsidRDefault="00F20ACF" w:rsidP="00F20ACF">
      <w:pPr>
        <w:spacing w:after="240"/>
        <w:ind w:left="284" w:firstLine="567"/>
        <w:rPr>
          <w:rFonts w:ascii="Arial" w:eastAsia="Times New Roman" w:hAnsi="Arial" w:cs="Arial"/>
          <w:sz w:val="24"/>
          <w:szCs w:val="24"/>
        </w:rPr>
      </w:pPr>
      <w:r w:rsidRPr="0082765C">
        <w:rPr>
          <w:rFonts w:ascii="Arial" w:eastAsia="Times New Roman" w:hAnsi="Arial" w:cs="Arial"/>
          <w:sz w:val="24"/>
          <w:szCs w:val="24"/>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w:t>
      </w:r>
      <w:r w:rsidRPr="0082765C">
        <w:rPr>
          <w:rFonts w:ascii="Arial" w:eastAsia="Times New Roman" w:hAnsi="Arial" w:cs="Arial"/>
          <w:sz w:val="24"/>
          <w:szCs w:val="24"/>
        </w:rPr>
        <w:lastRenderedPageBreak/>
        <w:t>Министерством юстиции Республики Татарстан в порядке, установленном законом Республики Татарстан</w:t>
      </w:r>
      <w:proofErr w:type="gramStart"/>
      <w:r w:rsidRPr="0082765C">
        <w:rPr>
          <w:rFonts w:ascii="Arial" w:eastAsia="Times New Roman" w:hAnsi="Arial" w:cs="Arial"/>
          <w:sz w:val="24"/>
          <w:szCs w:val="24"/>
        </w:rPr>
        <w:t>.»</w:t>
      </w:r>
      <w:proofErr w:type="gramEnd"/>
    </w:p>
    <w:p w:rsidR="00F20ACF" w:rsidRPr="0082765C" w:rsidRDefault="00F20ACF" w:rsidP="00F20ACF">
      <w:pPr>
        <w:rPr>
          <w:rFonts w:ascii="Arial" w:hAnsi="Arial" w:cs="Arial"/>
          <w:sz w:val="24"/>
          <w:szCs w:val="24"/>
        </w:rPr>
      </w:pPr>
    </w:p>
    <w:p w:rsidR="007D49F3" w:rsidRPr="0082765C" w:rsidRDefault="007D49F3" w:rsidP="007D49F3">
      <w:pPr>
        <w:spacing w:after="0"/>
        <w:jc w:val="center"/>
        <w:rPr>
          <w:rFonts w:ascii="Arial" w:eastAsia="Times New Roman" w:hAnsi="Arial" w:cs="Arial"/>
          <w:bCs/>
          <w:sz w:val="24"/>
          <w:szCs w:val="24"/>
        </w:rPr>
      </w:pPr>
    </w:p>
    <w:p w:rsidR="007D49F3" w:rsidRPr="0082765C" w:rsidRDefault="007D49F3" w:rsidP="007D49F3">
      <w:pPr>
        <w:spacing w:after="0"/>
        <w:jc w:val="center"/>
        <w:rPr>
          <w:rFonts w:ascii="Arial" w:eastAsia="Times New Roman" w:hAnsi="Arial" w:cs="Arial"/>
          <w:bCs/>
          <w:sz w:val="24"/>
          <w:szCs w:val="24"/>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7D49F3" w:rsidRPr="0082765C" w:rsidRDefault="007D49F3" w:rsidP="007D49F3">
      <w:pPr>
        <w:spacing w:after="0"/>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82765C" w:rsidRPr="0082765C" w:rsidRDefault="0082765C" w:rsidP="0082765C">
      <w:pPr>
        <w:widowControl w:val="0"/>
        <w:spacing w:after="0" w:line="240" w:lineRule="auto"/>
        <w:jc w:val="both"/>
        <w:rPr>
          <w:rFonts w:ascii="Arial" w:eastAsia="Times New Roman" w:hAnsi="Arial" w:cs="Arial"/>
          <w:color w:val="444444"/>
          <w:sz w:val="24"/>
          <w:szCs w:val="24"/>
          <w:shd w:val="clear" w:color="auto" w:fill="FFFFFF"/>
        </w:rPr>
      </w:pPr>
    </w:p>
    <w:p w:rsidR="007D49F3" w:rsidRPr="0082765C" w:rsidRDefault="0082765C" w:rsidP="0082765C">
      <w:pPr>
        <w:widowControl w:val="0"/>
        <w:spacing w:after="0" w:line="240" w:lineRule="auto"/>
        <w:rPr>
          <w:rFonts w:ascii="Arial" w:eastAsia="Times New Roman" w:hAnsi="Arial" w:cs="Arial"/>
          <w:sz w:val="24"/>
          <w:szCs w:val="24"/>
        </w:rPr>
      </w:pPr>
      <w:r w:rsidRPr="0082765C">
        <w:rPr>
          <w:rFonts w:ascii="Arial" w:eastAsia="Times New Roman" w:hAnsi="Arial" w:cs="Arial"/>
          <w:color w:val="444444"/>
          <w:sz w:val="24"/>
          <w:szCs w:val="24"/>
          <w:shd w:val="clear" w:color="auto" w:fill="FFFFFF"/>
        </w:rPr>
        <w:t xml:space="preserve">                                                                                     </w:t>
      </w:r>
      <w:r w:rsidR="007D49F3" w:rsidRPr="0082765C">
        <w:rPr>
          <w:rFonts w:ascii="Arial" w:eastAsia="Times New Roman" w:hAnsi="Arial" w:cs="Arial"/>
          <w:color w:val="000000"/>
          <w:sz w:val="24"/>
          <w:szCs w:val="24"/>
        </w:rPr>
        <w:t>Приложение № 2</w:t>
      </w:r>
    </w:p>
    <w:p w:rsidR="0082765C" w:rsidRPr="0082765C" w:rsidRDefault="0082765C" w:rsidP="0082765C">
      <w:pPr>
        <w:spacing w:after="0" w:line="240" w:lineRule="auto"/>
        <w:ind w:left="5670"/>
        <w:rPr>
          <w:rFonts w:ascii="Arial" w:eastAsia="Times New Roman" w:hAnsi="Arial" w:cs="Arial"/>
          <w:color w:val="000000"/>
          <w:sz w:val="24"/>
          <w:szCs w:val="24"/>
        </w:rPr>
      </w:pPr>
      <w:r w:rsidRPr="0082765C">
        <w:rPr>
          <w:rFonts w:ascii="Arial" w:eastAsia="Times New Roman" w:hAnsi="Arial" w:cs="Arial"/>
          <w:color w:val="000000"/>
          <w:sz w:val="24"/>
          <w:szCs w:val="24"/>
        </w:rPr>
        <w:t xml:space="preserve">К </w:t>
      </w:r>
      <w:r w:rsidR="007D49F3" w:rsidRPr="0082765C">
        <w:rPr>
          <w:rFonts w:ascii="Arial" w:eastAsia="Times New Roman" w:hAnsi="Arial" w:cs="Arial"/>
          <w:color w:val="000000"/>
          <w:sz w:val="24"/>
          <w:szCs w:val="24"/>
        </w:rPr>
        <w:t xml:space="preserve">решению Совета </w:t>
      </w:r>
      <w:r w:rsidRPr="0082765C">
        <w:rPr>
          <w:rFonts w:ascii="Arial" w:eastAsia="Times New Roman" w:hAnsi="Arial" w:cs="Arial"/>
          <w:sz w:val="24"/>
          <w:szCs w:val="24"/>
        </w:rPr>
        <w:t>Трудолюбовского</w:t>
      </w:r>
      <w:r w:rsidR="007D49F3" w:rsidRPr="0082765C">
        <w:rPr>
          <w:rFonts w:ascii="Arial" w:eastAsia="Times New Roman" w:hAnsi="Arial" w:cs="Arial"/>
          <w:color w:val="000000"/>
          <w:sz w:val="24"/>
          <w:szCs w:val="24"/>
        </w:rPr>
        <w:t> сельского поселения Аксубаевского муниципального р</w:t>
      </w:r>
      <w:r w:rsidRPr="0082765C">
        <w:rPr>
          <w:rFonts w:ascii="Arial" w:eastAsia="Times New Roman" w:hAnsi="Arial" w:cs="Arial"/>
          <w:color w:val="000000"/>
          <w:sz w:val="24"/>
          <w:szCs w:val="24"/>
        </w:rPr>
        <w:t>айона Республики Татарстан</w:t>
      </w:r>
    </w:p>
    <w:p w:rsidR="007D49F3" w:rsidRPr="0082765C" w:rsidRDefault="0082765C" w:rsidP="0082765C">
      <w:pPr>
        <w:spacing w:after="0" w:line="240" w:lineRule="auto"/>
        <w:ind w:left="5670"/>
        <w:rPr>
          <w:rFonts w:ascii="Arial" w:eastAsia="Times New Roman" w:hAnsi="Arial" w:cs="Arial"/>
          <w:sz w:val="24"/>
          <w:szCs w:val="24"/>
        </w:rPr>
      </w:pPr>
      <w:r w:rsidRPr="0082765C">
        <w:rPr>
          <w:rFonts w:ascii="Arial" w:eastAsia="Times New Roman" w:hAnsi="Arial" w:cs="Arial"/>
          <w:color w:val="000000"/>
          <w:sz w:val="24"/>
          <w:szCs w:val="24"/>
        </w:rPr>
        <w:t xml:space="preserve"> №55</w:t>
      </w:r>
      <w:r w:rsidR="007D49F3" w:rsidRPr="0082765C">
        <w:rPr>
          <w:rFonts w:ascii="Arial" w:eastAsia="Times New Roman" w:hAnsi="Arial" w:cs="Arial"/>
          <w:color w:val="000000"/>
          <w:sz w:val="24"/>
          <w:szCs w:val="24"/>
        </w:rPr>
        <w:t xml:space="preserve"> от 13.11.2023 г</w:t>
      </w:r>
    </w:p>
    <w:p w:rsidR="007D49F3" w:rsidRPr="0082765C" w:rsidRDefault="007D49F3" w:rsidP="007D49F3">
      <w:pPr>
        <w:widowControl w:val="0"/>
        <w:spacing w:before="260" w:after="0" w:line="240" w:lineRule="auto"/>
        <w:ind w:left="40"/>
        <w:jc w:val="right"/>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ind w:left="284" w:right="400" w:firstLine="276"/>
        <w:jc w:val="center"/>
        <w:rPr>
          <w:rFonts w:ascii="Arial" w:eastAsia="Times New Roman" w:hAnsi="Arial" w:cs="Arial"/>
          <w:sz w:val="24"/>
          <w:szCs w:val="24"/>
        </w:rPr>
      </w:pPr>
      <w:r w:rsidRPr="0082765C">
        <w:rPr>
          <w:rFonts w:ascii="Arial" w:eastAsia="Times New Roman" w:hAnsi="Arial" w:cs="Arial"/>
          <w:color w:val="000000"/>
          <w:sz w:val="24"/>
          <w:szCs w:val="24"/>
        </w:rPr>
        <w:t>Порядок учета предложений граждан к проекту решения «О внесении изменений и дополнений в Устав муниципального образования «</w:t>
      </w:r>
      <w:r w:rsidR="0082765C" w:rsidRPr="0082765C">
        <w:rPr>
          <w:rFonts w:ascii="Arial" w:eastAsia="Times New Roman" w:hAnsi="Arial" w:cs="Arial"/>
          <w:sz w:val="24"/>
          <w:szCs w:val="24"/>
        </w:rPr>
        <w:t>Трудолюбовское</w:t>
      </w:r>
      <w:r w:rsidRPr="0082765C">
        <w:rPr>
          <w:rFonts w:ascii="Arial" w:eastAsia="Times New Roman" w:hAnsi="Arial" w:cs="Arial"/>
          <w:color w:val="000000"/>
          <w:sz w:val="24"/>
          <w:szCs w:val="24"/>
        </w:rPr>
        <w:t> сельское поселение» Аксубаевского муниципального района Республики Татарстан» и участия граждан в его обсуждении</w:t>
      </w:r>
    </w:p>
    <w:p w:rsidR="007D49F3" w:rsidRPr="0082765C" w:rsidRDefault="007D49F3" w:rsidP="007D49F3">
      <w:pPr>
        <w:widowControl w:val="0"/>
        <w:spacing w:before="180" w:after="0" w:line="240" w:lineRule="auto"/>
        <w:ind w:left="80" w:firstLine="520"/>
        <w:jc w:val="both"/>
        <w:rPr>
          <w:rFonts w:ascii="Arial" w:eastAsia="Times New Roman" w:hAnsi="Arial" w:cs="Arial"/>
          <w:sz w:val="24"/>
          <w:szCs w:val="24"/>
        </w:rPr>
      </w:pPr>
      <w:r w:rsidRPr="0082765C">
        <w:rPr>
          <w:rFonts w:ascii="Arial" w:eastAsia="Times New Roman" w:hAnsi="Arial" w:cs="Arial"/>
          <w:color w:val="000000"/>
          <w:sz w:val="24"/>
          <w:szCs w:val="24"/>
        </w:rPr>
        <w:t>1. Предложения к проекту решения «О внесении изменений и дополнений в Устав муниципального образования «</w:t>
      </w:r>
      <w:r w:rsidR="0082765C" w:rsidRPr="0082765C">
        <w:rPr>
          <w:rFonts w:ascii="Arial" w:eastAsia="Times New Roman" w:hAnsi="Arial" w:cs="Arial"/>
          <w:sz w:val="24"/>
          <w:szCs w:val="24"/>
        </w:rPr>
        <w:t>Трудолюбовское</w:t>
      </w:r>
      <w:r w:rsidRPr="0082765C">
        <w:rPr>
          <w:rFonts w:ascii="Arial" w:eastAsia="Times New Roman" w:hAnsi="Arial" w:cs="Arial"/>
          <w:color w:val="000000"/>
          <w:sz w:val="24"/>
          <w:szCs w:val="24"/>
        </w:rPr>
        <w:t xml:space="preserve"> сельское поселение» Аксубаевского муниципального района Республики Татарстан» вносятся в Совет </w:t>
      </w:r>
      <w:r w:rsidR="0082765C" w:rsidRPr="0082765C">
        <w:rPr>
          <w:rFonts w:ascii="Arial" w:eastAsia="Times New Roman" w:hAnsi="Arial" w:cs="Arial"/>
          <w:sz w:val="24"/>
          <w:szCs w:val="24"/>
        </w:rPr>
        <w:t>Трудолюбовского</w:t>
      </w:r>
      <w:r w:rsidRPr="0082765C">
        <w:rPr>
          <w:rFonts w:ascii="Arial" w:eastAsia="Times New Roman" w:hAnsi="Arial" w:cs="Arial"/>
          <w:color w:val="000000"/>
          <w:sz w:val="24"/>
          <w:szCs w:val="24"/>
        </w:rPr>
        <w:t xml:space="preserve"> сельского поселения Аксубаевского муниципального района Республики Татарстан по адресу: РТ, Аксубаевский район, с.</w:t>
      </w:r>
      <w:r w:rsidR="0082765C" w:rsidRPr="0082765C">
        <w:rPr>
          <w:rFonts w:ascii="Arial" w:eastAsia="Times New Roman" w:hAnsi="Arial" w:cs="Arial"/>
          <w:sz w:val="24"/>
          <w:szCs w:val="24"/>
        </w:rPr>
        <w:t xml:space="preserve"> Трудолюбово</w:t>
      </w:r>
      <w:r w:rsidRPr="0082765C">
        <w:rPr>
          <w:rFonts w:ascii="Arial" w:eastAsia="Times New Roman" w:hAnsi="Arial" w:cs="Arial"/>
          <w:sz w:val="24"/>
          <w:szCs w:val="24"/>
        </w:rPr>
        <w:t xml:space="preserve">, </w:t>
      </w:r>
      <w:r w:rsidR="0082765C" w:rsidRPr="0082765C">
        <w:rPr>
          <w:rFonts w:ascii="Arial" w:eastAsia="Times New Roman" w:hAnsi="Arial" w:cs="Arial"/>
          <w:color w:val="000000"/>
          <w:sz w:val="24"/>
          <w:szCs w:val="24"/>
        </w:rPr>
        <w:t xml:space="preserve"> ул</w:t>
      </w:r>
      <w:proofErr w:type="gramStart"/>
      <w:r w:rsidR="0082765C" w:rsidRPr="0082765C">
        <w:rPr>
          <w:rFonts w:ascii="Arial" w:eastAsia="Times New Roman" w:hAnsi="Arial" w:cs="Arial"/>
          <w:color w:val="000000"/>
          <w:sz w:val="24"/>
          <w:szCs w:val="24"/>
        </w:rPr>
        <w:t>.Р</w:t>
      </w:r>
      <w:proofErr w:type="gramEnd"/>
      <w:r w:rsidR="0082765C" w:rsidRPr="0082765C">
        <w:rPr>
          <w:rFonts w:ascii="Arial" w:eastAsia="Times New Roman" w:hAnsi="Arial" w:cs="Arial"/>
          <w:color w:val="000000"/>
          <w:sz w:val="24"/>
          <w:szCs w:val="24"/>
        </w:rPr>
        <w:t>оманова д.6</w:t>
      </w:r>
      <w:r w:rsidRPr="0082765C">
        <w:rPr>
          <w:rFonts w:ascii="Arial" w:eastAsia="Times New Roman" w:hAnsi="Arial" w:cs="Arial"/>
          <w:color w:val="000000"/>
          <w:sz w:val="24"/>
          <w:szCs w:val="24"/>
        </w:rPr>
        <w:t xml:space="preserve"> в письменной форме.</w:t>
      </w:r>
    </w:p>
    <w:p w:rsidR="007D49F3" w:rsidRPr="0082765C" w:rsidRDefault="007D49F3" w:rsidP="007D49F3">
      <w:pPr>
        <w:widowControl w:val="0"/>
        <w:spacing w:after="0" w:line="240" w:lineRule="auto"/>
        <w:ind w:left="80" w:firstLine="520"/>
        <w:jc w:val="both"/>
        <w:rPr>
          <w:rFonts w:ascii="Arial" w:eastAsia="Times New Roman" w:hAnsi="Arial" w:cs="Arial"/>
          <w:sz w:val="24"/>
          <w:szCs w:val="24"/>
        </w:rPr>
      </w:pPr>
      <w:r w:rsidRPr="0082765C">
        <w:rPr>
          <w:rFonts w:ascii="Arial" w:eastAsia="Times New Roman" w:hAnsi="Arial" w:cs="Arial"/>
          <w:color w:val="000000"/>
          <w:sz w:val="24"/>
          <w:szCs w:val="24"/>
        </w:rPr>
        <w:t>Предложения принимаются в рабочие дни с 8 до 16 часов до 12.12.2023 года.</w:t>
      </w:r>
    </w:p>
    <w:p w:rsidR="007D49F3" w:rsidRPr="0082765C" w:rsidRDefault="007D49F3" w:rsidP="007D49F3">
      <w:pPr>
        <w:widowControl w:val="0"/>
        <w:spacing w:after="0" w:line="240" w:lineRule="auto"/>
        <w:ind w:left="40" w:firstLine="520"/>
        <w:jc w:val="both"/>
        <w:rPr>
          <w:rFonts w:ascii="Arial" w:eastAsia="Times New Roman" w:hAnsi="Arial" w:cs="Arial"/>
          <w:sz w:val="24"/>
          <w:szCs w:val="24"/>
        </w:rPr>
      </w:pPr>
      <w:r w:rsidRPr="0082765C">
        <w:rPr>
          <w:rFonts w:ascii="Arial" w:eastAsia="Times New Roman" w:hAnsi="Arial" w:cs="Arial"/>
          <w:color w:val="000000"/>
          <w:sz w:val="24"/>
          <w:szCs w:val="24"/>
        </w:rPr>
        <w:t>2. Заявки на участие в публичных слушаниях с правом выступления подаются по адресу: РТ, Аксубаевский район,</w:t>
      </w:r>
      <w:r w:rsidR="0082765C" w:rsidRPr="0082765C">
        <w:rPr>
          <w:rFonts w:ascii="Arial" w:eastAsia="Times New Roman" w:hAnsi="Arial" w:cs="Arial"/>
          <w:color w:val="000000"/>
          <w:sz w:val="24"/>
          <w:szCs w:val="24"/>
        </w:rPr>
        <w:t xml:space="preserve"> с.</w:t>
      </w:r>
      <w:r w:rsidR="0082765C" w:rsidRPr="0082765C">
        <w:rPr>
          <w:rFonts w:ascii="Arial" w:eastAsia="Times New Roman" w:hAnsi="Arial" w:cs="Arial"/>
          <w:sz w:val="24"/>
          <w:szCs w:val="24"/>
        </w:rPr>
        <w:t xml:space="preserve"> Трудолюбово, </w:t>
      </w:r>
      <w:r w:rsidR="0082765C" w:rsidRPr="0082765C">
        <w:rPr>
          <w:rFonts w:ascii="Arial" w:eastAsia="Times New Roman" w:hAnsi="Arial" w:cs="Arial"/>
          <w:color w:val="000000"/>
          <w:sz w:val="24"/>
          <w:szCs w:val="24"/>
        </w:rPr>
        <w:t xml:space="preserve"> ул</w:t>
      </w:r>
      <w:proofErr w:type="gramStart"/>
      <w:r w:rsidR="0082765C" w:rsidRPr="0082765C">
        <w:rPr>
          <w:rFonts w:ascii="Arial" w:eastAsia="Times New Roman" w:hAnsi="Arial" w:cs="Arial"/>
          <w:color w:val="000000"/>
          <w:sz w:val="24"/>
          <w:szCs w:val="24"/>
        </w:rPr>
        <w:t>.Р</w:t>
      </w:r>
      <w:proofErr w:type="gramEnd"/>
      <w:r w:rsidR="0082765C" w:rsidRPr="0082765C">
        <w:rPr>
          <w:rFonts w:ascii="Arial" w:eastAsia="Times New Roman" w:hAnsi="Arial" w:cs="Arial"/>
          <w:color w:val="000000"/>
          <w:sz w:val="24"/>
          <w:szCs w:val="24"/>
        </w:rPr>
        <w:t>оманова д.6 ,</w:t>
      </w:r>
      <w:r w:rsidRPr="0082765C">
        <w:rPr>
          <w:rFonts w:ascii="Arial" w:eastAsia="Times New Roman" w:hAnsi="Arial" w:cs="Arial"/>
          <w:color w:val="000000"/>
          <w:sz w:val="24"/>
          <w:szCs w:val="24"/>
        </w:rPr>
        <w:t xml:space="preserve">  лично или по почте (с пометкой на конверте "обсуждение изменений в Устав").</w:t>
      </w:r>
    </w:p>
    <w:p w:rsidR="007D49F3" w:rsidRPr="0082765C" w:rsidRDefault="007D49F3" w:rsidP="007D49F3">
      <w:pPr>
        <w:widowControl w:val="0"/>
        <w:spacing w:after="0" w:line="240" w:lineRule="auto"/>
        <w:ind w:left="4638"/>
        <w:jc w:val="right"/>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ind w:left="4638"/>
        <w:jc w:val="right"/>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p>
    <w:p w:rsidR="007D49F3" w:rsidRPr="0082765C" w:rsidRDefault="007D49F3" w:rsidP="007D49F3">
      <w:pPr>
        <w:widowControl w:val="0"/>
        <w:spacing w:after="0" w:line="240" w:lineRule="auto"/>
        <w:jc w:val="both"/>
        <w:rPr>
          <w:rFonts w:ascii="Arial" w:eastAsia="Times New Roman" w:hAnsi="Arial" w:cs="Arial"/>
          <w:sz w:val="24"/>
          <w:szCs w:val="24"/>
        </w:rPr>
      </w:pPr>
    </w:p>
    <w:p w:rsidR="007D49F3" w:rsidRPr="0082765C" w:rsidRDefault="007D49F3" w:rsidP="007D49F3">
      <w:pPr>
        <w:widowControl w:val="0"/>
        <w:spacing w:after="0" w:line="240" w:lineRule="auto"/>
        <w:jc w:val="both"/>
        <w:rPr>
          <w:rFonts w:ascii="Arial" w:eastAsia="Times New Roman" w:hAnsi="Arial" w:cs="Arial"/>
          <w:sz w:val="24"/>
          <w:szCs w:val="24"/>
        </w:rPr>
      </w:pPr>
    </w:p>
    <w:p w:rsidR="007D49F3" w:rsidRPr="0082765C" w:rsidRDefault="007D49F3" w:rsidP="007D49F3">
      <w:pPr>
        <w:widowControl w:val="0"/>
        <w:spacing w:after="0" w:line="240" w:lineRule="auto"/>
        <w:jc w:val="both"/>
        <w:rPr>
          <w:rFonts w:ascii="Arial" w:eastAsia="Times New Roman" w:hAnsi="Arial" w:cs="Arial"/>
          <w:sz w:val="24"/>
          <w:szCs w:val="24"/>
        </w:rPr>
      </w:pP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p>
    <w:p w:rsidR="007D49F3" w:rsidRPr="0082765C" w:rsidRDefault="007D49F3" w:rsidP="007D49F3">
      <w:pPr>
        <w:widowControl w:val="0"/>
        <w:spacing w:after="0" w:line="240" w:lineRule="auto"/>
        <w:jc w:val="both"/>
        <w:rPr>
          <w:rFonts w:ascii="Arial" w:eastAsia="Times New Roman" w:hAnsi="Arial" w:cs="Arial"/>
          <w:sz w:val="24"/>
          <w:szCs w:val="24"/>
        </w:rPr>
      </w:pP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lastRenderedPageBreak/>
        <w:t> </w:t>
      </w:r>
    </w:p>
    <w:p w:rsidR="007D49F3" w:rsidRPr="0082765C" w:rsidRDefault="007D49F3" w:rsidP="007D49F3">
      <w:pPr>
        <w:widowControl w:val="0"/>
        <w:spacing w:after="0" w:line="240" w:lineRule="auto"/>
        <w:jc w:val="both"/>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widowControl w:val="0"/>
        <w:spacing w:after="0" w:line="240" w:lineRule="auto"/>
        <w:jc w:val="right"/>
        <w:rPr>
          <w:rFonts w:ascii="Arial" w:eastAsia="Times New Roman" w:hAnsi="Arial" w:cs="Arial"/>
          <w:sz w:val="24"/>
          <w:szCs w:val="24"/>
        </w:rPr>
      </w:pPr>
      <w:r w:rsidRPr="0082765C">
        <w:rPr>
          <w:rFonts w:ascii="Arial" w:eastAsia="Times New Roman" w:hAnsi="Arial" w:cs="Arial"/>
          <w:color w:val="000000"/>
          <w:sz w:val="24"/>
          <w:szCs w:val="24"/>
        </w:rPr>
        <w:t>Приложение № 3</w:t>
      </w:r>
    </w:p>
    <w:p w:rsidR="007D49F3" w:rsidRPr="0082765C" w:rsidRDefault="007D49F3" w:rsidP="0082765C">
      <w:pPr>
        <w:spacing w:after="0" w:line="240" w:lineRule="auto"/>
        <w:ind w:left="5670"/>
        <w:rPr>
          <w:rFonts w:ascii="Arial" w:eastAsia="Times New Roman" w:hAnsi="Arial" w:cs="Arial"/>
          <w:sz w:val="24"/>
          <w:szCs w:val="24"/>
        </w:rPr>
      </w:pPr>
      <w:r w:rsidRPr="0082765C">
        <w:rPr>
          <w:rFonts w:ascii="Arial" w:eastAsia="Times New Roman" w:hAnsi="Arial" w:cs="Arial"/>
          <w:color w:val="000000"/>
          <w:sz w:val="24"/>
          <w:szCs w:val="24"/>
        </w:rPr>
        <w:t xml:space="preserve">к решению Совета </w:t>
      </w:r>
      <w:r w:rsidR="0082765C" w:rsidRPr="0082765C">
        <w:rPr>
          <w:rFonts w:ascii="Arial" w:eastAsia="Times New Roman" w:hAnsi="Arial" w:cs="Arial"/>
          <w:color w:val="000000"/>
          <w:sz w:val="24"/>
          <w:szCs w:val="24"/>
        </w:rPr>
        <w:t>Трудолюбовского</w:t>
      </w:r>
      <w:r w:rsidRPr="0082765C">
        <w:rPr>
          <w:rFonts w:ascii="Arial" w:eastAsia="Times New Roman" w:hAnsi="Arial" w:cs="Arial"/>
          <w:color w:val="000000"/>
          <w:sz w:val="24"/>
          <w:szCs w:val="24"/>
        </w:rPr>
        <w:t xml:space="preserve"> сельского поселения Аксубаевского муниципального района Республики Татарстан №</w:t>
      </w:r>
      <w:bookmarkStart w:id="7" w:name="_GoBack"/>
      <w:bookmarkEnd w:id="7"/>
      <w:r w:rsidR="0082765C" w:rsidRPr="0082765C">
        <w:rPr>
          <w:rFonts w:ascii="Arial" w:eastAsia="Times New Roman" w:hAnsi="Arial" w:cs="Arial"/>
          <w:color w:val="000000"/>
          <w:sz w:val="24"/>
          <w:szCs w:val="24"/>
        </w:rPr>
        <w:t>55</w:t>
      </w:r>
      <w:r w:rsidRPr="0082765C">
        <w:rPr>
          <w:rFonts w:ascii="Arial" w:eastAsia="Times New Roman" w:hAnsi="Arial" w:cs="Arial"/>
          <w:color w:val="000000"/>
          <w:sz w:val="24"/>
          <w:szCs w:val="24"/>
        </w:rPr>
        <w:t xml:space="preserve"> от 13.11.2023 г</w:t>
      </w:r>
    </w:p>
    <w:p w:rsidR="007D49F3" w:rsidRPr="0082765C" w:rsidRDefault="007D49F3" w:rsidP="007D49F3">
      <w:pPr>
        <w:tabs>
          <w:tab w:val="left" w:pos="-2520"/>
        </w:tabs>
        <w:spacing w:after="0" w:line="240" w:lineRule="auto"/>
        <w:rPr>
          <w:rFonts w:ascii="Arial" w:eastAsia="Times New Roman" w:hAnsi="Arial" w:cs="Arial"/>
          <w:sz w:val="24"/>
          <w:szCs w:val="24"/>
        </w:rPr>
      </w:pPr>
      <w:r w:rsidRPr="0082765C">
        <w:rPr>
          <w:rFonts w:ascii="Arial" w:eastAsia="Times New Roman" w:hAnsi="Arial" w:cs="Arial"/>
          <w:sz w:val="24"/>
          <w:szCs w:val="24"/>
        </w:rPr>
        <w:t> </w:t>
      </w:r>
    </w:p>
    <w:p w:rsidR="007D49F3" w:rsidRPr="0082765C" w:rsidRDefault="007D49F3" w:rsidP="007D49F3">
      <w:pPr>
        <w:tabs>
          <w:tab w:val="left" w:pos="-2520"/>
        </w:tabs>
        <w:spacing w:after="0" w:line="240" w:lineRule="auto"/>
        <w:jc w:val="center"/>
        <w:rPr>
          <w:rFonts w:ascii="Arial" w:eastAsia="Times New Roman" w:hAnsi="Arial" w:cs="Arial"/>
          <w:sz w:val="24"/>
          <w:szCs w:val="24"/>
        </w:rPr>
      </w:pPr>
      <w:r w:rsidRPr="0082765C">
        <w:rPr>
          <w:rFonts w:ascii="Arial" w:eastAsia="Times New Roman" w:hAnsi="Arial" w:cs="Arial"/>
          <w:color w:val="000000"/>
          <w:sz w:val="24"/>
          <w:szCs w:val="24"/>
        </w:rPr>
        <w:t>Порядок</w:t>
      </w:r>
    </w:p>
    <w:p w:rsidR="007D49F3" w:rsidRPr="0082765C" w:rsidRDefault="007D49F3" w:rsidP="007D49F3">
      <w:pPr>
        <w:tabs>
          <w:tab w:val="left" w:pos="-2520"/>
        </w:tabs>
        <w:spacing w:after="0" w:line="240" w:lineRule="auto"/>
        <w:jc w:val="center"/>
        <w:rPr>
          <w:rFonts w:ascii="Arial" w:eastAsia="Times New Roman" w:hAnsi="Arial" w:cs="Arial"/>
          <w:sz w:val="24"/>
          <w:szCs w:val="24"/>
        </w:rPr>
      </w:pPr>
      <w:r w:rsidRPr="0082765C">
        <w:rPr>
          <w:rFonts w:ascii="Arial" w:eastAsia="Times New Roman" w:hAnsi="Arial" w:cs="Arial"/>
          <w:color w:val="000000"/>
          <w:sz w:val="24"/>
          <w:szCs w:val="24"/>
        </w:rPr>
        <w:t>проведения публичных слушаний по проекту решения Совета</w:t>
      </w:r>
    </w:p>
    <w:p w:rsidR="007D49F3" w:rsidRPr="0082765C" w:rsidRDefault="0082765C" w:rsidP="007D49F3">
      <w:pPr>
        <w:tabs>
          <w:tab w:val="left" w:pos="-2520"/>
        </w:tabs>
        <w:spacing w:after="0" w:line="240" w:lineRule="auto"/>
        <w:jc w:val="center"/>
        <w:rPr>
          <w:rFonts w:ascii="Arial" w:eastAsia="Times New Roman" w:hAnsi="Arial" w:cs="Arial"/>
          <w:sz w:val="24"/>
          <w:szCs w:val="24"/>
        </w:rPr>
      </w:pPr>
      <w:r w:rsidRPr="0082765C">
        <w:rPr>
          <w:rFonts w:ascii="Arial" w:eastAsia="Times New Roman" w:hAnsi="Arial" w:cs="Arial"/>
          <w:sz w:val="24"/>
          <w:szCs w:val="24"/>
        </w:rPr>
        <w:t>Трудолюбовского</w:t>
      </w:r>
      <w:r w:rsidR="007D49F3" w:rsidRPr="0082765C">
        <w:rPr>
          <w:rFonts w:ascii="Arial" w:eastAsia="Times New Roman" w:hAnsi="Arial" w:cs="Arial"/>
          <w:color w:val="000000"/>
          <w:sz w:val="24"/>
          <w:szCs w:val="24"/>
        </w:rPr>
        <w:t xml:space="preserve"> сельского поселения Аксубаевского</w:t>
      </w:r>
    </w:p>
    <w:p w:rsidR="007D49F3" w:rsidRPr="0082765C" w:rsidRDefault="007D49F3" w:rsidP="007D49F3">
      <w:pPr>
        <w:tabs>
          <w:tab w:val="left" w:pos="-2520"/>
        </w:tabs>
        <w:spacing w:after="0" w:line="240" w:lineRule="auto"/>
        <w:jc w:val="center"/>
        <w:rPr>
          <w:rFonts w:ascii="Arial" w:eastAsia="Times New Roman" w:hAnsi="Arial" w:cs="Arial"/>
          <w:sz w:val="24"/>
          <w:szCs w:val="24"/>
        </w:rPr>
      </w:pPr>
      <w:r w:rsidRPr="0082765C">
        <w:rPr>
          <w:rFonts w:ascii="Arial" w:eastAsia="Times New Roman" w:hAnsi="Arial" w:cs="Arial"/>
          <w:color w:val="000000"/>
          <w:sz w:val="24"/>
          <w:szCs w:val="24"/>
        </w:rPr>
        <w:t>муниципального района РТ «О внесении изменений и дополнений</w:t>
      </w:r>
    </w:p>
    <w:p w:rsidR="007D49F3" w:rsidRPr="0082765C" w:rsidRDefault="007D49F3" w:rsidP="007D49F3">
      <w:pPr>
        <w:tabs>
          <w:tab w:val="left" w:pos="-2520"/>
        </w:tabs>
        <w:spacing w:after="0" w:line="240" w:lineRule="auto"/>
        <w:jc w:val="center"/>
        <w:rPr>
          <w:rFonts w:ascii="Arial" w:eastAsia="Times New Roman" w:hAnsi="Arial" w:cs="Arial"/>
          <w:sz w:val="24"/>
          <w:szCs w:val="24"/>
        </w:rPr>
      </w:pPr>
      <w:r w:rsidRPr="0082765C">
        <w:rPr>
          <w:rFonts w:ascii="Arial" w:eastAsia="Times New Roman" w:hAnsi="Arial" w:cs="Arial"/>
          <w:color w:val="000000"/>
          <w:sz w:val="24"/>
          <w:szCs w:val="24"/>
        </w:rPr>
        <w:t>в Устав муниципального образования «</w:t>
      </w:r>
      <w:r w:rsidR="0082765C" w:rsidRPr="0082765C">
        <w:rPr>
          <w:rFonts w:ascii="Arial" w:eastAsia="Times New Roman" w:hAnsi="Arial" w:cs="Arial"/>
          <w:sz w:val="24"/>
          <w:szCs w:val="24"/>
        </w:rPr>
        <w:t>Трудолюбовское</w:t>
      </w:r>
      <w:r w:rsidRPr="0082765C">
        <w:rPr>
          <w:rFonts w:ascii="Arial" w:eastAsia="Times New Roman" w:hAnsi="Arial" w:cs="Arial"/>
          <w:color w:val="000000"/>
          <w:sz w:val="24"/>
          <w:szCs w:val="24"/>
        </w:rPr>
        <w:t xml:space="preserve"> сельское поселение» Аксубаевского муниципального района Республики Татарстан</w:t>
      </w:r>
    </w:p>
    <w:p w:rsidR="007D49F3" w:rsidRPr="0082765C" w:rsidRDefault="007D49F3" w:rsidP="007D49F3">
      <w:pPr>
        <w:widowControl w:val="0"/>
        <w:spacing w:before="180"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 xml:space="preserve">1. Публичные слушания по проекту решения Совета </w:t>
      </w:r>
      <w:r w:rsidR="0082765C" w:rsidRPr="0082765C">
        <w:rPr>
          <w:rFonts w:ascii="Arial" w:eastAsia="Times New Roman" w:hAnsi="Arial" w:cs="Arial"/>
          <w:sz w:val="24"/>
          <w:szCs w:val="24"/>
        </w:rPr>
        <w:t>Трудолюбовского</w:t>
      </w:r>
      <w:r w:rsidRPr="0082765C">
        <w:rPr>
          <w:rFonts w:ascii="Arial" w:eastAsia="Times New Roman" w:hAnsi="Arial" w:cs="Arial"/>
          <w:color w:val="000000"/>
          <w:sz w:val="24"/>
          <w:szCs w:val="24"/>
        </w:rPr>
        <w:t xml:space="preserve"> сельского поселения Аксубаевского муниципального района РТ «О внесении изменений и дополнений в Устав муниципального образования «</w:t>
      </w:r>
      <w:r w:rsidR="0082765C" w:rsidRPr="0082765C">
        <w:rPr>
          <w:rFonts w:ascii="Arial" w:eastAsia="Times New Roman" w:hAnsi="Arial" w:cs="Arial"/>
          <w:sz w:val="24"/>
          <w:szCs w:val="24"/>
        </w:rPr>
        <w:t>Трудолюбовское</w:t>
      </w:r>
      <w:r w:rsidRPr="0082765C">
        <w:rPr>
          <w:rFonts w:ascii="Arial" w:eastAsia="Times New Roman" w:hAnsi="Arial" w:cs="Arial"/>
          <w:color w:val="000000"/>
          <w:sz w:val="24"/>
          <w:szCs w:val="24"/>
        </w:rPr>
        <w:t> сельское поселение» Аксубаевского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7D49F3" w:rsidRPr="0082765C" w:rsidRDefault="007D49F3" w:rsidP="007D49F3">
      <w:pPr>
        <w:widowControl w:val="0"/>
        <w:spacing w:after="0" w:line="240" w:lineRule="auto"/>
        <w:ind w:firstLine="720"/>
        <w:jc w:val="both"/>
        <w:rPr>
          <w:rFonts w:ascii="Arial" w:eastAsia="Times New Roman" w:hAnsi="Arial" w:cs="Arial"/>
          <w:sz w:val="24"/>
          <w:szCs w:val="24"/>
        </w:rPr>
      </w:pPr>
      <w:r w:rsidRPr="0082765C">
        <w:rPr>
          <w:rFonts w:ascii="Arial" w:eastAsia="Times New Roman" w:hAnsi="Arial" w:cs="Arial"/>
          <w:color w:val="000000"/>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r w:rsidR="0082765C" w:rsidRPr="0082765C">
        <w:rPr>
          <w:rFonts w:ascii="Arial" w:eastAsia="Times New Roman" w:hAnsi="Arial" w:cs="Arial"/>
          <w:sz w:val="24"/>
          <w:szCs w:val="24"/>
        </w:rPr>
        <w:t>Трудолюбовского</w:t>
      </w:r>
      <w:r w:rsidRPr="0082765C">
        <w:rPr>
          <w:rFonts w:ascii="Arial" w:eastAsia="Times New Roman" w:hAnsi="Arial" w:cs="Arial"/>
          <w:color w:val="000000"/>
          <w:sz w:val="24"/>
          <w:szCs w:val="24"/>
        </w:rPr>
        <w:t> сельского поселения Аксубаевского муниципального района Республики Татарстан письменные заявления.</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4. Регистрация участников начинается за 30 минут до начала публичных слушаний.</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5. Председательствующим на публичных слушаниях является глава сельского поселения.</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7D49F3" w:rsidRPr="0082765C" w:rsidRDefault="007D49F3" w:rsidP="007D49F3">
      <w:pPr>
        <w:widowControl w:val="0"/>
        <w:spacing w:after="0" w:line="240" w:lineRule="auto"/>
        <w:ind w:firstLine="480"/>
        <w:jc w:val="both"/>
        <w:rPr>
          <w:rFonts w:ascii="Arial" w:eastAsia="Times New Roman" w:hAnsi="Arial" w:cs="Arial"/>
          <w:sz w:val="24"/>
          <w:szCs w:val="24"/>
        </w:rPr>
      </w:pPr>
      <w:r w:rsidRPr="0082765C">
        <w:rPr>
          <w:rFonts w:ascii="Arial" w:eastAsia="Times New Roman" w:hAnsi="Arial" w:cs="Arial"/>
          <w:color w:val="000000"/>
          <w:sz w:val="24"/>
          <w:szCs w:val="24"/>
        </w:rPr>
        <w:t xml:space="preserve">8. С основным докладом выступает депутат Совета </w:t>
      </w:r>
      <w:r w:rsidR="0082765C" w:rsidRPr="0082765C">
        <w:rPr>
          <w:rFonts w:ascii="Arial" w:eastAsia="Times New Roman" w:hAnsi="Arial" w:cs="Arial"/>
          <w:sz w:val="24"/>
          <w:szCs w:val="24"/>
        </w:rPr>
        <w:t>Трудолюбовского</w:t>
      </w:r>
      <w:r w:rsidRPr="0082765C">
        <w:rPr>
          <w:rFonts w:ascii="Arial" w:eastAsia="Times New Roman" w:hAnsi="Arial" w:cs="Arial"/>
          <w:color w:val="000000"/>
          <w:sz w:val="24"/>
          <w:szCs w:val="24"/>
        </w:rPr>
        <w:t xml:space="preserve"> сельского поселения.</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10. Выступления участников публичных слушаний не должны продолжаться более 5 минут.</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 xml:space="preserve">11. Участники публичных слушаний вправе задавать вопросы </w:t>
      </w:r>
      <w:proofErr w:type="gramStart"/>
      <w:r w:rsidRPr="0082765C">
        <w:rPr>
          <w:rFonts w:ascii="Arial" w:eastAsia="Times New Roman" w:hAnsi="Arial" w:cs="Arial"/>
          <w:color w:val="000000"/>
          <w:sz w:val="24"/>
          <w:szCs w:val="24"/>
        </w:rPr>
        <w:t>выступающим</w:t>
      </w:r>
      <w:proofErr w:type="gramEnd"/>
      <w:r w:rsidRPr="0082765C">
        <w:rPr>
          <w:rFonts w:ascii="Arial" w:eastAsia="Times New Roman" w:hAnsi="Arial" w:cs="Arial"/>
          <w:color w:val="000000"/>
          <w:sz w:val="24"/>
          <w:szCs w:val="24"/>
        </w:rPr>
        <w:t xml:space="preserve"> после окончания выступления с разрешения председательствующего.</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12. Участники публичных слушаний не вправе вмешиваться в ход публичных слушаний, прерывать их и мешать их проведению.</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13. Соблюдение порядка при проведении публичных слушаний является обязательным условием для участия в публичных слушаниях.</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 xml:space="preserve">15. По окончании выступлений председательствующий может предоставить слово </w:t>
      </w:r>
      <w:r w:rsidRPr="0082765C">
        <w:rPr>
          <w:rFonts w:ascii="Arial" w:eastAsia="Times New Roman" w:hAnsi="Arial" w:cs="Arial"/>
          <w:color w:val="000000"/>
          <w:sz w:val="24"/>
          <w:szCs w:val="24"/>
        </w:rPr>
        <w:lastRenderedPageBreak/>
        <w:t>руководителю секретариата публичных слушаний для уточнения предложений, рекомендаций, высказанных в ходе публичных слушаний.</w:t>
      </w:r>
    </w:p>
    <w:p w:rsidR="007D49F3" w:rsidRPr="0082765C" w:rsidRDefault="007D49F3" w:rsidP="007D49F3">
      <w:pPr>
        <w:widowControl w:val="0"/>
        <w:spacing w:after="0" w:line="240" w:lineRule="auto"/>
        <w:ind w:firstLine="567"/>
        <w:jc w:val="both"/>
        <w:rPr>
          <w:rFonts w:ascii="Arial" w:eastAsia="Times New Roman" w:hAnsi="Arial" w:cs="Arial"/>
          <w:sz w:val="24"/>
          <w:szCs w:val="24"/>
        </w:rPr>
      </w:pPr>
      <w:r w:rsidRPr="0082765C">
        <w:rPr>
          <w:rFonts w:ascii="Arial" w:eastAsia="Times New Roman" w:hAnsi="Arial" w:cs="Arial"/>
          <w:color w:val="000000"/>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sidR="0082765C" w:rsidRPr="0082765C">
        <w:rPr>
          <w:rFonts w:ascii="Arial" w:eastAsia="Times New Roman" w:hAnsi="Arial" w:cs="Arial"/>
          <w:sz w:val="24"/>
          <w:szCs w:val="24"/>
        </w:rPr>
        <w:t>Трудолюбовского</w:t>
      </w:r>
      <w:r w:rsidRPr="0082765C">
        <w:rPr>
          <w:rFonts w:ascii="Arial" w:eastAsia="Times New Roman" w:hAnsi="Arial" w:cs="Arial"/>
          <w:color w:val="000000"/>
          <w:sz w:val="24"/>
          <w:szCs w:val="24"/>
        </w:rPr>
        <w:t> сельского поселения в установленном порядке.</w:t>
      </w:r>
    </w:p>
    <w:p w:rsidR="007D49F3" w:rsidRPr="0082765C" w:rsidRDefault="007D49F3" w:rsidP="007D49F3">
      <w:pPr>
        <w:widowControl w:val="0"/>
        <w:spacing w:after="0" w:line="240" w:lineRule="auto"/>
        <w:ind w:firstLine="520"/>
        <w:jc w:val="both"/>
        <w:rPr>
          <w:rFonts w:ascii="Arial" w:eastAsia="Times New Roman" w:hAnsi="Arial" w:cs="Arial"/>
          <w:sz w:val="24"/>
          <w:szCs w:val="24"/>
        </w:rPr>
      </w:pPr>
      <w:r w:rsidRPr="0082765C">
        <w:rPr>
          <w:rFonts w:ascii="Arial" w:eastAsia="Times New Roman" w:hAnsi="Arial" w:cs="Arial"/>
          <w:color w:val="000000"/>
          <w:sz w:val="24"/>
          <w:szCs w:val="24"/>
        </w:rPr>
        <w:t>17. Заключение по результатам публичных слушаний готовится рабочей группой.</w:t>
      </w:r>
    </w:p>
    <w:p w:rsidR="007D49F3" w:rsidRPr="0082765C" w:rsidRDefault="007D49F3" w:rsidP="007D49F3">
      <w:pPr>
        <w:spacing w:after="0"/>
        <w:jc w:val="both"/>
        <w:rPr>
          <w:rFonts w:ascii="Arial" w:eastAsia="Times New Roman" w:hAnsi="Arial" w:cs="Arial"/>
          <w:color w:val="444444"/>
          <w:sz w:val="24"/>
          <w:szCs w:val="24"/>
          <w:shd w:val="clear" w:color="auto" w:fill="FFFFFF"/>
        </w:rPr>
      </w:pPr>
      <w:r w:rsidRPr="0082765C">
        <w:rPr>
          <w:rFonts w:ascii="Arial" w:eastAsia="Times New Roman" w:hAnsi="Arial" w:cs="Arial"/>
          <w:color w:val="000000"/>
          <w:sz w:val="24"/>
          <w:szCs w:val="24"/>
        </w:rPr>
        <w:t xml:space="preserve">         18. Организационное и материально-техническое обеспечение проведения публичных слушаний осуществляется Советом </w:t>
      </w:r>
      <w:r w:rsidR="0082765C" w:rsidRPr="0082765C">
        <w:rPr>
          <w:rFonts w:ascii="Arial" w:eastAsia="Times New Roman" w:hAnsi="Arial" w:cs="Arial"/>
          <w:sz w:val="24"/>
          <w:szCs w:val="24"/>
        </w:rPr>
        <w:t>Трудолюбовского</w:t>
      </w:r>
      <w:r w:rsidRPr="0082765C">
        <w:rPr>
          <w:rFonts w:ascii="Arial" w:eastAsia="Times New Roman" w:hAnsi="Arial" w:cs="Arial"/>
          <w:color w:val="000000"/>
          <w:sz w:val="24"/>
          <w:szCs w:val="24"/>
        </w:rPr>
        <w:t xml:space="preserve"> сельского поселения.</w:t>
      </w:r>
    </w:p>
    <w:p w:rsidR="007D49F3" w:rsidRPr="0082765C" w:rsidRDefault="007D49F3" w:rsidP="007D49F3">
      <w:pPr>
        <w:spacing w:after="0" w:line="240" w:lineRule="auto"/>
        <w:jc w:val="center"/>
        <w:rPr>
          <w:rFonts w:ascii="Arial" w:eastAsia="Times New Roman" w:hAnsi="Arial" w:cs="Arial"/>
          <w:sz w:val="24"/>
          <w:szCs w:val="24"/>
          <w:lang w:eastAsia="en-US"/>
        </w:rPr>
      </w:pPr>
    </w:p>
    <w:p w:rsidR="00FB60D5" w:rsidRPr="0082765C" w:rsidRDefault="00FB60D5">
      <w:pPr>
        <w:rPr>
          <w:rFonts w:ascii="Arial" w:hAnsi="Arial" w:cs="Arial"/>
          <w:sz w:val="24"/>
          <w:szCs w:val="24"/>
        </w:rPr>
      </w:pPr>
    </w:p>
    <w:sectPr w:rsidR="00FB60D5" w:rsidRPr="0082765C" w:rsidSect="00AF7DE1">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D5643"/>
    <w:multiLevelType w:val="hybridMultilevel"/>
    <w:tmpl w:val="4822B7CE"/>
    <w:lvl w:ilvl="0" w:tplc="ECCCE6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387D02"/>
    <w:multiLevelType w:val="hybridMultilevel"/>
    <w:tmpl w:val="0EF63560"/>
    <w:lvl w:ilvl="0" w:tplc="40184DA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59445528"/>
    <w:multiLevelType w:val="hybridMultilevel"/>
    <w:tmpl w:val="E2C8B5BA"/>
    <w:lvl w:ilvl="0" w:tplc="42205B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96C5F5C"/>
    <w:multiLevelType w:val="hybridMultilevel"/>
    <w:tmpl w:val="85C69A98"/>
    <w:lvl w:ilvl="0" w:tplc="58AC41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49F3"/>
    <w:rsid w:val="00102089"/>
    <w:rsid w:val="007D49F3"/>
    <w:rsid w:val="0082765C"/>
    <w:rsid w:val="00F20ACF"/>
    <w:rsid w:val="00FB6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20ACF"/>
    <w:rPr>
      <w:color w:val="0000FF"/>
      <w:u w:val="single"/>
    </w:rPr>
  </w:style>
  <w:style w:type="paragraph" w:customStyle="1" w:styleId="ListParagraph">
    <w:name w:val="List Paragraph"/>
    <w:basedOn w:val="a"/>
    <w:rsid w:val="00F20ACF"/>
    <w:pPr>
      <w:ind w:left="720"/>
      <w:contextualSpacing/>
    </w:pPr>
    <w:rPr>
      <w:rFonts w:ascii="Calibri" w:eastAsia="Times New Roman" w:hAnsi="Calibri" w:cs="Times New Roman"/>
      <w:lang w:eastAsia="en-US"/>
    </w:rPr>
  </w:style>
  <w:style w:type="paragraph" w:customStyle="1" w:styleId="headertext">
    <w:name w:val="headertext"/>
    <w:basedOn w:val="a"/>
    <w:rsid w:val="00F20ACF"/>
    <w:pPr>
      <w:spacing w:before="100" w:beforeAutospacing="1" w:after="100" w:afterAutospacing="1" w:line="240" w:lineRule="auto"/>
    </w:pPr>
    <w:rPr>
      <w:rFonts w:ascii="Times New Roman" w:eastAsia="Calibri" w:hAnsi="Times New Roman" w:cs="Times New Roman"/>
      <w:sz w:val="24"/>
      <w:szCs w:val="24"/>
    </w:rPr>
  </w:style>
  <w:style w:type="paragraph" w:customStyle="1" w:styleId="formattext">
    <w:name w:val="formattext"/>
    <w:basedOn w:val="a"/>
    <w:rsid w:val="00F20ACF"/>
    <w:pPr>
      <w:spacing w:before="100" w:beforeAutospacing="1" w:after="100" w:afterAutospacing="1" w:line="240" w:lineRule="auto"/>
    </w:pPr>
    <w:rPr>
      <w:rFonts w:ascii="Times New Roman" w:eastAsia="Calibri" w:hAnsi="Times New Roman" w:cs="Times New Roman"/>
      <w:sz w:val="24"/>
      <w:szCs w:val="24"/>
    </w:rPr>
  </w:style>
  <w:style w:type="paragraph" w:customStyle="1" w:styleId="FORMATTEXT0">
    <w:name w:val=".FORMATTEXT"/>
    <w:rsid w:val="00F20ACF"/>
    <w:pPr>
      <w:widowControl w:val="0"/>
      <w:autoSpaceDE w:val="0"/>
      <w:autoSpaceDN w:val="0"/>
      <w:adjustRightInd w:val="0"/>
      <w:spacing w:after="0" w:line="240" w:lineRule="auto"/>
    </w:pPr>
    <w:rPr>
      <w:rFonts w:ascii="Arial" w:eastAsia="Calibri" w:hAnsi="Arial" w:cs="Arial"/>
      <w:sz w:val="20"/>
      <w:szCs w:val="20"/>
    </w:rPr>
  </w:style>
  <w:style w:type="paragraph" w:customStyle="1" w:styleId="ConsPlusNormal">
    <w:name w:val="ConsPlusNormal"/>
    <w:link w:val="ConsPlusNormal0"/>
    <w:rsid w:val="00F20ACF"/>
    <w:pPr>
      <w:widowControl w:val="0"/>
      <w:autoSpaceDE w:val="0"/>
      <w:autoSpaceDN w:val="0"/>
      <w:spacing w:after="0" w:line="240" w:lineRule="auto"/>
    </w:pPr>
    <w:rPr>
      <w:rFonts w:ascii="Calibri" w:eastAsia="Calibri" w:hAnsi="Calibri" w:cs="Calibri"/>
      <w:szCs w:val="20"/>
    </w:rPr>
  </w:style>
  <w:style w:type="character" w:customStyle="1" w:styleId="IntenseEmphasis">
    <w:name w:val="Intense Emphasis"/>
    <w:rsid w:val="00F20ACF"/>
    <w:rPr>
      <w:rFonts w:cs="Times New Roman"/>
      <w:b/>
      <w:i/>
      <w:color w:val="4F81BD"/>
    </w:rPr>
  </w:style>
  <w:style w:type="character" w:customStyle="1" w:styleId="ConsPlusNormal0">
    <w:name w:val="ConsPlusNormal Знак"/>
    <w:link w:val="ConsPlusNormal"/>
    <w:rsid w:val="00F20ACF"/>
    <w:rPr>
      <w:rFonts w:ascii="Calibri" w:eastAsia="Calibri" w:hAnsi="Calibri" w:cs="Calibri"/>
      <w:szCs w:val="20"/>
    </w:rPr>
  </w:style>
  <w:style w:type="paragraph" w:customStyle="1" w:styleId="pboth1">
    <w:name w:val="pboth1"/>
    <w:basedOn w:val="a"/>
    <w:rsid w:val="00F20ACF"/>
    <w:pPr>
      <w:spacing w:before="100" w:beforeAutospacing="1" w:after="180" w:line="330" w:lineRule="atLeast"/>
      <w:jc w:val="both"/>
    </w:pPr>
    <w:rPr>
      <w:rFonts w:ascii="Times New Roman" w:eastAsia="Calibri" w:hAnsi="Times New Roman" w:cs="Times New Roman"/>
      <w:sz w:val="24"/>
      <w:szCs w:val="24"/>
    </w:rPr>
  </w:style>
  <w:style w:type="character" w:customStyle="1" w:styleId="2">
    <w:name w:val="Основной текст (2)_"/>
    <w:link w:val="20"/>
    <w:rsid w:val="00F20ACF"/>
    <w:rPr>
      <w:rFonts w:ascii="Arial" w:eastAsia="Arial" w:hAnsi="Arial" w:cs="Arial"/>
      <w:shd w:val="clear" w:color="auto" w:fill="FFFFFF"/>
    </w:rPr>
  </w:style>
  <w:style w:type="paragraph" w:customStyle="1" w:styleId="20">
    <w:name w:val="Основной текст (2)"/>
    <w:basedOn w:val="a"/>
    <w:link w:val="2"/>
    <w:rsid w:val="00F20ACF"/>
    <w:pPr>
      <w:widowControl w:val="0"/>
      <w:shd w:val="clear" w:color="auto" w:fill="FFFFFF"/>
      <w:spacing w:after="0" w:line="0" w:lineRule="atLeast"/>
      <w:ind w:hanging="400"/>
      <w:jc w:val="both"/>
    </w:pPr>
    <w:rPr>
      <w:rFonts w:ascii="Arial" w:eastAsia="Arial" w:hAnsi="Arial" w:cs="Arial"/>
    </w:rPr>
  </w:style>
  <w:style w:type="character" w:styleId="a4">
    <w:name w:val="Intense Emphasis"/>
    <w:uiPriority w:val="21"/>
    <w:qFormat/>
    <w:rsid w:val="00F20ACF"/>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kodeks://link/d?nd=901904391&amp;mark=00000000000000000000000000000000000000000000000000A9S0NR&amp;mark=00000000000000000000000000000000000000000000000000A9S0NR" TargetMode="External"/><Relationship Id="rId3" Type="http://schemas.openxmlformats.org/officeDocument/2006/relationships/settings" Target="settings.xml"/><Relationship Id="rId21" Type="http://schemas.openxmlformats.org/officeDocument/2006/relationships/hyperlink" Target="consultantplus://offline/ref=1B3917625FF102631A2391F1F56835DDAE99C2A7509E8B64369964B1C7B4A6A6A514F3CFEF289FBD2BD5E7445C7596E2B33649E8020A34VDK" TargetMode="External"/><Relationship Id="rId34" Type="http://schemas.openxmlformats.org/officeDocument/2006/relationships/theme" Target="theme/theme1.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kodeks://link/d?nd=901904391&amp;mark=00000000000000000000000000000000000000000000000000A800NJ&amp;mark=00000000000000000000000000000000000000000000000000A800N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http://&#1087;&#1088;&#1072;&#1074;&#1086;-&#1084;&#1080;&#1085;&#1102;&#1089;&#1090;.&#1088;&#1092;"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hyperlink" Target="kodeks://link/d?nd=901941342&amp;prevdoc=901876063&amp;point=mark=000000000000000000000000000000000000000000000000007DM0KB" TargetMode="External"/><Relationship Id="rId28" Type="http://schemas.openxmlformats.org/officeDocument/2006/relationships/hyperlink" Target="kodeks://link/d?nd=901904391&amp;mark=00000000000000000000000000000000000000000000000000A9O0NM&amp;mark=00000000000000000000000000000000000000000000000000A9O0NM"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http://pravo.tatarstan.ru"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kodeks://link/d?nd=901904391&amp;mark=00000000000000000000000000000000000000000000000000A9U0NS&amp;mark=00000000000000000000000000000000000000000000000000A9U0NS" TargetMode="External"/><Relationship Id="rId30" Type="http://schemas.openxmlformats.org/officeDocument/2006/relationships/hyperlink" Target="kodeks://link/d?nd=901714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5121</Words>
  <Characters>29191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3</cp:revision>
  <dcterms:created xsi:type="dcterms:W3CDTF">2023-12-28T08:54:00Z</dcterms:created>
  <dcterms:modified xsi:type="dcterms:W3CDTF">2023-12-28T11:12:00Z</dcterms:modified>
</cp:coreProperties>
</file>