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-714" w:type="dxa"/>
        <w:tblLook w:val="04A0" w:firstRow="1" w:lastRow="0" w:firstColumn="1" w:lastColumn="0" w:noHBand="0" w:noVBand="1"/>
      </w:tblPr>
      <w:tblGrid>
        <w:gridCol w:w="4650"/>
        <w:gridCol w:w="1984"/>
        <w:gridCol w:w="4253"/>
      </w:tblGrid>
      <w:tr w:rsidR="00632670" w:rsidRPr="00134581" w:rsidTr="00A20896">
        <w:trPr>
          <w:trHeight w:val="2489"/>
        </w:trPr>
        <w:tc>
          <w:tcPr>
            <w:tcW w:w="4650" w:type="dxa"/>
          </w:tcPr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>Республика Татарстан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34581">
              <w:rPr>
                <w:rFonts w:ascii="Arial" w:hAnsi="Arial" w:cs="Arial"/>
              </w:rPr>
              <w:t>Аксубай</w:t>
            </w:r>
            <w:proofErr w:type="spellEnd"/>
            <w:r w:rsidRPr="00134581">
              <w:rPr>
                <w:rFonts w:ascii="Arial" w:hAnsi="Arial" w:cs="Arial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муниципаль</w:t>
            </w:r>
            <w:proofErr w:type="spellEnd"/>
            <w:r w:rsidRPr="00134581">
              <w:rPr>
                <w:rFonts w:ascii="Arial" w:hAnsi="Arial" w:cs="Arial"/>
              </w:rPr>
              <w:t xml:space="preserve"> районы</w:t>
            </w:r>
          </w:p>
          <w:p w:rsidR="00632670" w:rsidRPr="00134581" w:rsidRDefault="0031274B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34581">
              <w:rPr>
                <w:rFonts w:ascii="Arial" w:hAnsi="Arial" w:cs="Arial"/>
              </w:rPr>
              <w:t>Яңа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авыл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r w:rsidR="00632670" w:rsidRPr="00134581">
              <w:rPr>
                <w:rFonts w:ascii="Arial" w:hAnsi="Arial" w:cs="Arial"/>
                <w:lang w:val="be-BY"/>
              </w:rPr>
              <w:t>жирлеге Советы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tt-RU"/>
              </w:rPr>
            </w:pPr>
            <w:r w:rsidRPr="00134581">
              <w:rPr>
                <w:rFonts w:ascii="Arial" w:hAnsi="Arial" w:cs="Arial"/>
              </w:rPr>
              <w:t>4230</w:t>
            </w:r>
            <w:r w:rsidR="00C1731A">
              <w:rPr>
                <w:rFonts w:ascii="Arial" w:hAnsi="Arial" w:cs="Arial"/>
              </w:rPr>
              <w:t>79</w:t>
            </w:r>
            <w:r w:rsidR="00366F50">
              <w:rPr>
                <w:rFonts w:ascii="Arial" w:hAnsi="Arial" w:cs="Arial"/>
              </w:rPr>
              <w:t>,</w:t>
            </w:r>
            <w:r w:rsidRPr="00134581">
              <w:rPr>
                <w:rFonts w:ascii="Arial" w:hAnsi="Arial" w:cs="Arial"/>
              </w:rPr>
              <w:t xml:space="preserve">Республика Татарстан </w:t>
            </w:r>
            <w:r w:rsidRPr="00134581">
              <w:rPr>
                <w:rFonts w:ascii="Arial" w:hAnsi="Arial" w:cs="Arial"/>
                <w:lang w:val="tt-RU"/>
              </w:rPr>
              <w:t>Аксубай районы</w:t>
            </w:r>
            <w:r w:rsidR="0031274B">
              <w:rPr>
                <w:rFonts w:ascii="Arial" w:hAnsi="Arial" w:cs="Arial"/>
                <w:lang w:val="tt-RU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Яңа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авылы</w:t>
            </w:r>
            <w:proofErr w:type="spellEnd"/>
            <w:r w:rsidRPr="00134581">
              <w:rPr>
                <w:rFonts w:ascii="Arial" w:hAnsi="Arial" w:cs="Arial"/>
                <w:lang w:val="tt-RU"/>
              </w:rPr>
              <w:t>,</w:t>
            </w:r>
          </w:p>
          <w:p w:rsidR="00632670" w:rsidRPr="00134581" w:rsidRDefault="00C1731A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="00632670" w:rsidRPr="00134581">
              <w:rPr>
                <w:rFonts w:ascii="Arial" w:hAnsi="Arial" w:cs="Arial"/>
                <w:lang w:val="tt-RU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урамы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</w:t>
            </w:r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нче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йорт</w:t>
            </w:r>
            <w:proofErr w:type="spellEnd"/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 xml:space="preserve">Телефон: </w:t>
            </w:r>
            <w:hyperlink r:id="rId9" w:history="1">
              <w:r w:rsidRPr="00134581">
                <w:rPr>
                  <w:rStyle w:val="a9"/>
                  <w:rFonts w:ascii="Arial" w:hAnsi="Arial" w:cs="Arial"/>
                  <w:color w:val="auto"/>
                </w:rPr>
                <w:t>8 (84344) 4-</w:t>
              </w:r>
              <w:r w:rsidR="00C1731A">
                <w:rPr>
                  <w:rStyle w:val="a9"/>
                  <w:rFonts w:ascii="Arial" w:hAnsi="Arial" w:cs="Arial"/>
                  <w:color w:val="auto"/>
                </w:rPr>
                <w:t>27</w:t>
              </w:r>
              <w:r w:rsidRPr="00134581">
                <w:rPr>
                  <w:rStyle w:val="a9"/>
                  <w:rFonts w:ascii="Arial" w:hAnsi="Arial" w:cs="Arial"/>
                  <w:color w:val="auto"/>
                </w:rPr>
                <w:t>-</w:t>
              </w:r>
            </w:hyperlink>
            <w:r w:rsidR="00C1731A">
              <w:rPr>
                <w:rStyle w:val="a9"/>
                <w:rFonts w:ascii="Arial" w:hAnsi="Arial" w:cs="Arial"/>
                <w:color w:val="auto"/>
              </w:rPr>
              <w:t>27</w:t>
            </w:r>
          </w:p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34581">
              <w:rPr>
                <w:rFonts w:ascii="Arial" w:hAnsi="Arial" w:cs="Arial"/>
                <w:lang w:val="en-US"/>
              </w:rPr>
              <w:t>E</w:t>
            </w:r>
            <w:r w:rsidRPr="00387412">
              <w:rPr>
                <w:rFonts w:ascii="Arial" w:hAnsi="Arial" w:cs="Arial"/>
                <w:lang w:val="en-US"/>
              </w:rPr>
              <w:t>-</w:t>
            </w:r>
            <w:r w:rsidRPr="00134581">
              <w:rPr>
                <w:rFonts w:ascii="Arial" w:hAnsi="Arial" w:cs="Arial"/>
                <w:lang w:val="en-US"/>
              </w:rPr>
              <w:t>mail</w:t>
            </w:r>
            <w:r w:rsidRPr="00134581">
              <w:rPr>
                <w:rFonts w:ascii="Arial" w:hAnsi="Arial" w:cs="Arial"/>
                <w:i/>
                <w:lang w:val="tt-RU"/>
              </w:rPr>
              <w:t xml:space="preserve">: </w:t>
            </w:r>
            <w:proofErr w:type="spellStart"/>
            <w:r w:rsidR="00C1731A">
              <w:rPr>
                <w:rFonts w:ascii="Arial" w:hAnsi="Arial" w:cs="Arial"/>
                <w:i/>
                <w:lang w:val="en-US"/>
              </w:rPr>
              <w:t>Nibr</w:t>
            </w:r>
            <w:proofErr w:type="spellEnd"/>
            <w:r w:rsidRPr="00134581">
              <w:rPr>
                <w:rFonts w:ascii="Arial" w:hAnsi="Arial" w:cs="Arial"/>
                <w:i/>
                <w:lang w:val="tt-RU"/>
              </w:rPr>
              <w:t>.Aks@tatar.ru</w:t>
            </w:r>
          </w:p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3458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6459C3A" wp14:editId="578733C3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45085</wp:posOffset>
                  </wp:positionV>
                  <wp:extent cx="1151890" cy="143637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632670" w:rsidRPr="0097083F" w:rsidRDefault="00C1731A" w:rsidP="0097083F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Совет  </w:t>
            </w:r>
            <w:proofErr w:type="spellStart"/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Новоибрайкинс</w:t>
            </w:r>
            <w:r w:rsidR="00632670"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кого</w:t>
            </w:r>
            <w:proofErr w:type="spellEnd"/>
            <w:r w:rsidR="00632670"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632670"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сельского</w:t>
            </w:r>
            <w:proofErr w:type="gramEnd"/>
          </w:p>
          <w:p w:rsidR="00632670" w:rsidRPr="0097083F" w:rsidRDefault="00632670" w:rsidP="0097083F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поселения Аксубаевского</w:t>
            </w:r>
          </w:p>
          <w:p w:rsidR="00632670" w:rsidRPr="0097083F" w:rsidRDefault="00632670" w:rsidP="0097083F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>4230</w:t>
            </w:r>
            <w:r w:rsidR="00C1731A">
              <w:rPr>
                <w:rFonts w:ascii="Arial" w:hAnsi="Arial" w:cs="Arial"/>
              </w:rPr>
              <w:t>79,</w:t>
            </w:r>
            <w:r w:rsidRPr="00134581">
              <w:rPr>
                <w:rFonts w:ascii="Arial" w:hAnsi="Arial" w:cs="Arial"/>
                <w:lang w:val="tt-RU"/>
              </w:rPr>
              <w:t>Аксубаевский район,</w:t>
            </w:r>
            <w:proofErr w:type="spellStart"/>
            <w:r w:rsidRPr="00134581">
              <w:rPr>
                <w:rFonts w:ascii="Arial" w:hAnsi="Arial" w:cs="Arial"/>
              </w:rPr>
              <w:t>с</w:t>
            </w:r>
            <w:proofErr w:type="gramStart"/>
            <w:r w:rsidRPr="00134581">
              <w:rPr>
                <w:rFonts w:ascii="Arial" w:hAnsi="Arial" w:cs="Arial"/>
              </w:rPr>
              <w:t>.Н</w:t>
            </w:r>
            <w:proofErr w:type="gramEnd"/>
            <w:r w:rsidRPr="00134581">
              <w:rPr>
                <w:rFonts w:ascii="Arial" w:hAnsi="Arial" w:cs="Arial"/>
              </w:rPr>
              <w:t>овое</w:t>
            </w:r>
            <w:proofErr w:type="spellEnd"/>
            <w:r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Ибрайкино</w:t>
            </w:r>
            <w:proofErr w:type="spellEnd"/>
            <w:r w:rsidRPr="00134581">
              <w:rPr>
                <w:rFonts w:ascii="Arial" w:hAnsi="Arial" w:cs="Arial"/>
              </w:rPr>
              <w:t xml:space="preserve"> улица </w:t>
            </w:r>
            <w:r w:rsidR="00C1731A">
              <w:rPr>
                <w:rFonts w:ascii="Arial" w:hAnsi="Arial" w:cs="Arial"/>
              </w:rPr>
              <w:t>Советск</w:t>
            </w:r>
            <w:r w:rsidRPr="00134581">
              <w:rPr>
                <w:rFonts w:ascii="Arial" w:hAnsi="Arial" w:cs="Arial"/>
              </w:rPr>
              <w:t>ая, д.</w:t>
            </w:r>
            <w:r w:rsidR="00C1731A">
              <w:rPr>
                <w:rFonts w:ascii="Arial" w:hAnsi="Arial" w:cs="Arial"/>
              </w:rPr>
              <w:t>5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 xml:space="preserve">Телефон: </w:t>
            </w:r>
            <w:hyperlink r:id="rId11" w:history="1">
              <w:r w:rsidRPr="00134581">
                <w:rPr>
                  <w:rStyle w:val="a9"/>
                  <w:rFonts w:ascii="Arial" w:hAnsi="Arial" w:cs="Arial"/>
                  <w:color w:val="auto"/>
                </w:rPr>
                <w:t>8 (84344) 4-</w:t>
              </w:r>
              <w:r w:rsidR="00C1731A">
                <w:rPr>
                  <w:rStyle w:val="a9"/>
                  <w:rFonts w:ascii="Arial" w:hAnsi="Arial" w:cs="Arial"/>
                  <w:color w:val="auto"/>
                </w:rPr>
                <w:t>27</w:t>
              </w:r>
              <w:r w:rsidRPr="00134581">
                <w:rPr>
                  <w:rStyle w:val="a9"/>
                  <w:rFonts w:ascii="Arial" w:hAnsi="Arial" w:cs="Arial"/>
                  <w:color w:val="auto"/>
                </w:rPr>
                <w:t>-</w:t>
              </w:r>
            </w:hyperlink>
            <w:r w:rsidR="00C1731A">
              <w:rPr>
                <w:rStyle w:val="a9"/>
                <w:rFonts w:ascii="Arial" w:hAnsi="Arial" w:cs="Arial"/>
                <w:color w:val="auto"/>
              </w:rPr>
              <w:t>27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  <w:lang w:val="en-US"/>
              </w:rPr>
              <w:t>E</w:t>
            </w:r>
            <w:r w:rsidRPr="00134581">
              <w:rPr>
                <w:rFonts w:ascii="Arial" w:hAnsi="Arial" w:cs="Arial"/>
              </w:rPr>
              <w:t>-</w:t>
            </w:r>
            <w:r w:rsidRPr="00134581">
              <w:rPr>
                <w:rFonts w:ascii="Arial" w:hAnsi="Arial" w:cs="Arial"/>
                <w:lang w:val="en-US"/>
              </w:rPr>
              <w:t>mail</w:t>
            </w:r>
            <w:r w:rsidRPr="00134581">
              <w:rPr>
                <w:rFonts w:ascii="Arial" w:hAnsi="Arial" w:cs="Arial"/>
                <w:i/>
                <w:lang w:val="tt-RU"/>
              </w:rPr>
              <w:t xml:space="preserve">: </w:t>
            </w:r>
            <w:proofErr w:type="spellStart"/>
            <w:r w:rsidR="00C1731A">
              <w:rPr>
                <w:rFonts w:ascii="Arial" w:hAnsi="Arial" w:cs="Arial"/>
                <w:i/>
                <w:lang w:val="en-US"/>
              </w:rPr>
              <w:t>Nibr</w:t>
            </w:r>
            <w:proofErr w:type="spellEnd"/>
            <w:r w:rsidRPr="00134581">
              <w:rPr>
                <w:rFonts w:ascii="Arial" w:hAnsi="Arial" w:cs="Arial"/>
                <w:i/>
                <w:lang w:val="tt-RU"/>
              </w:rPr>
              <w:t>.Aks@tatar.ru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32670" w:rsidRPr="00134581" w:rsidRDefault="00632670" w:rsidP="00134581">
      <w:pPr>
        <w:rPr>
          <w:rFonts w:ascii="Arial" w:hAnsi="Arial" w:cs="Arial"/>
          <w:noProof/>
        </w:rPr>
      </w:pPr>
    </w:p>
    <w:p w:rsidR="00E53D9F" w:rsidRDefault="00E53D9F" w:rsidP="00E53D9F">
      <w:pPr>
        <w:ind w:firstLine="567"/>
        <w:jc w:val="both"/>
        <w:rPr>
          <w:rFonts w:ascii="Arial" w:hAnsi="Arial" w:cs="Arial"/>
        </w:rPr>
      </w:pPr>
    </w:p>
    <w:p w:rsidR="00E53D9F" w:rsidRDefault="00305075" w:rsidP="00305075">
      <w:pPr>
        <w:ind w:firstLine="567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</w:t>
      </w:r>
      <w:bookmarkStart w:id="0" w:name="_GoBack"/>
      <w:bookmarkEnd w:id="0"/>
      <w:r w:rsidR="00E53D9F">
        <w:rPr>
          <w:rFonts w:ascii="Arial" w:hAnsi="Arial" w:cs="Arial"/>
          <w:b/>
          <w:color w:val="000000"/>
          <w:shd w:val="clear" w:color="auto" w:fill="FFFFFF"/>
        </w:rPr>
        <w:t>РЕШЕНИЕ</w:t>
      </w:r>
    </w:p>
    <w:p w:rsidR="00E53D9F" w:rsidRDefault="00E53D9F" w:rsidP="00E53D9F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E53D9F" w:rsidRDefault="00E53D9F" w:rsidP="00E53D9F">
      <w:pPr>
        <w:ind w:firstLine="567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N 75                                                                            от   25.03. 2024 года </w:t>
      </w:r>
    </w:p>
    <w:p w:rsidR="00E53D9F" w:rsidRDefault="00E53D9F" w:rsidP="00E53D9F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E53D9F" w:rsidRDefault="00E53D9F" w:rsidP="00E53D9F">
      <w:pPr>
        <w:ind w:right="453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О внесении изменений в  решение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Новоибрайкинского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Аксубаевского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муниципального района от 12.04.2023 № 58 «​Об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Новоибрайкинского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Аксубаевского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муниципального района Республики Татарстан»</w:t>
      </w:r>
    </w:p>
    <w:p w:rsidR="00E53D9F" w:rsidRDefault="00E53D9F" w:rsidP="00E53D9F">
      <w:pPr>
        <w:jc w:val="both"/>
        <w:rPr>
          <w:rFonts w:ascii="Arial" w:hAnsi="Arial" w:cs="Arial"/>
          <w:color w:val="000000"/>
        </w:rPr>
      </w:pPr>
    </w:p>
    <w:p w:rsidR="00E53D9F" w:rsidRDefault="00E53D9F" w:rsidP="00E53D9F">
      <w:pPr>
        <w:ind w:firstLine="708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Татарстан от</w:t>
      </w:r>
      <w:proofErr w:type="gramEnd"/>
      <w:r>
        <w:rPr>
          <w:rFonts w:ascii="Arial" w:eastAsia="Calibri" w:hAnsi="Arial" w:cs="Arial"/>
        </w:rPr>
        <w:t xml:space="preserve"> 28.07.2004 № 45-ЗРТ «О местном самоуправлении в Республике Татарстан»,  руководствуясь </w:t>
      </w:r>
      <w:r>
        <w:rPr>
          <w:rFonts w:ascii="Arial" w:hAnsi="Arial" w:cs="Arial"/>
          <w:color w:val="000000"/>
        </w:rPr>
        <w:t xml:space="preserve">Уставом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  <w:bCs/>
          <w:color w:val="000000"/>
        </w:rPr>
        <w:t>Новоибрайкинское</w:t>
      </w:r>
      <w:proofErr w:type="spellEnd"/>
      <w:r>
        <w:rPr>
          <w:rFonts w:ascii="Arial" w:hAnsi="Arial" w:cs="Arial"/>
          <w:bCs/>
          <w:color w:val="000000"/>
        </w:rPr>
        <w:t xml:space="preserve"> сельского поселение» </w:t>
      </w:r>
      <w:proofErr w:type="spellStart"/>
      <w:r>
        <w:rPr>
          <w:rFonts w:ascii="Arial" w:hAnsi="Arial" w:cs="Arial"/>
          <w:bCs/>
          <w:color w:val="000000"/>
        </w:rPr>
        <w:t>Аксубаевского</w:t>
      </w:r>
      <w:proofErr w:type="spellEnd"/>
      <w:r>
        <w:rPr>
          <w:rFonts w:ascii="Arial" w:hAnsi="Arial" w:cs="Arial"/>
          <w:bCs/>
          <w:color w:val="000000"/>
        </w:rPr>
        <w:t xml:space="preserve"> муниципального района Республики Татарстан, </w:t>
      </w:r>
      <w:proofErr w:type="gramStart"/>
      <w:r>
        <w:rPr>
          <w:rFonts w:ascii="Arial" w:eastAsia="Calibri" w:hAnsi="Arial" w:cs="Arial"/>
        </w:rPr>
        <w:t>во</w:t>
      </w:r>
      <w:proofErr w:type="gramEnd"/>
      <w:r>
        <w:rPr>
          <w:rFonts w:ascii="Arial" w:eastAsia="Calibri" w:hAnsi="Arial" w:cs="Arial"/>
        </w:rPr>
        <w:t xml:space="preserve"> исполнения  письма Министерства экономики Республики Татарстан от 12.10.2023 № № 01-54/7098 «Об индикаторах риска» </w:t>
      </w:r>
      <w:r>
        <w:rPr>
          <w:rFonts w:ascii="Arial" w:hAnsi="Arial" w:cs="Arial"/>
          <w:bCs/>
          <w:color w:val="000000"/>
        </w:rPr>
        <w:t xml:space="preserve">Совет </w:t>
      </w:r>
      <w:proofErr w:type="spellStart"/>
      <w:r>
        <w:rPr>
          <w:rFonts w:ascii="Arial" w:hAnsi="Arial" w:cs="Arial"/>
          <w:bCs/>
          <w:color w:val="000000"/>
        </w:rPr>
        <w:t>Новоибрайкинского</w:t>
      </w:r>
      <w:proofErr w:type="spellEnd"/>
      <w:r>
        <w:rPr>
          <w:rFonts w:ascii="Arial" w:hAnsi="Arial" w:cs="Arial"/>
          <w:bCs/>
          <w:color w:val="000000"/>
        </w:rPr>
        <w:t xml:space="preserve"> сельского поселения  Республики Татарстан, протеста и  рекомендаций прокуратуры </w:t>
      </w:r>
      <w:proofErr w:type="spellStart"/>
      <w:r>
        <w:rPr>
          <w:rFonts w:ascii="Arial" w:hAnsi="Arial" w:cs="Arial"/>
          <w:bCs/>
          <w:color w:val="000000"/>
        </w:rPr>
        <w:t>Аксубаевского</w:t>
      </w:r>
      <w:proofErr w:type="spellEnd"/>
      <w:r>
        <w:rPr>
          <w:rFonts w:ascii="Arial" w:hAnsi="Arial" w:cs="Arial"/>
          <w:bCs/>
          <w:color w:val="000000"/>
        </w:rPr>
        <w:t xml:space="preserve"> района РТ решил:</w:t>
      </w:r>
    </w:p>
    <w:p w:rsidR="00E53D9F" w:rsidRDefault="00E53D9F" w:rsidP="00E53D9F">
      <w:pPr>
        <w:ind w:firstLine="360"/>
        <w:contextualSpacing/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Новоибрайкинского</w:t>
      </w:r>
      <w:proofErr w:type="spellEnd"/>
      <w:r>
        <w:rPr>
          <w:rFonts w:ascii="Arial" w:hAnsi="Arial" w:cs="Arial"/>
        </w:rPr>
        <w:t xml:space="preserve"> сельского поселения от 12.04.2023 года № 58  </w:t>
      </w:r>
      <w:r>
        <w:rPr>
          <w:rFonts w:ascii="Arial" w:hAnsi="Arial" w:cs="Arial"/>
          <w:color w:val="000000"/>
          <w:shd w:val="clear" w:color="auto" w:fill="FFFFFF"/>
        </w:rPr>
        <w:t xml:space="preserve">«Об утверждении Положения о муниципальном   контроле  в   сфере благоустройства на территории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Новоибрайкинского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Аксубаевского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муниципального района Республики Татарстан» следующие  изменения:</w:t>
      </w:r>
    </w:p>
    <w:p w:rsidR="00E53D9F" w:rsidRDefault="00E53D9F" w:rsidP="00E53D9F">
      <w:pPr>
        <w:ind w:left="36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Подпункт 1 пункта 1.7 после слов "(в том числе жилой район, микрорайон, квартал, промышленный район)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словом "набережная,".</w:t>
      </w:r>
    </w:p>
    <w:p w:rsidR="00E53D9F" w:rsidRDefault="00E53D9F" w:rsidP="00E53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1.2. В приложении N 2 пункт 1, изложить в следующей редакции: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Невыполнение в установленный срок законного предписания органа местного самоуправления об устранении нарушений обязательных требований в сфере благоустройства на территории поселения.</w:t>
      </w:r>
    </w:p>
    <w:p w:rsidR="00E53D9F" w:rsidRDefault="00E53D9F" w:rsidP="00E53D9F">
      <w:pPr>
        <w:spacing w:line="254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1.3. В приложении N 2 пункт 2, изложить в следующей редакции: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2. Неуплата административного штрафа по постановлению, вынесенному должностным лицом органа местного самоуправления в срок, предусмотренный законодательством Российской Федерации и Республики Татарстан.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1.4. В приложении N 2 пункт 3, изложить в следующей редакции: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proofErr w:type="spellStart"/>
      <w:r>
        <w:rPr>
          <w:rFonts w:ascii="Arial" w:eastAsia="Calibri" w:hAnsi="Arial" w:cs="Arial"/>
          <w:lang w:eastAsia="en-US"/>
        </w:rPr>
        <w:t>Непредоставление</w:t>
      </w:r>
      <w:proofErr w:type="spellEnd"/>
      <w:r>
        <w:rPr>
          <w:rFonts w:ascii="Arial" w:eastAsia="Calibri" w:hAnsi="Arial" w:cs="Arial"/>
          <w:lang w:eastAsia="en-US"/>
        </w:rPr>
        <w:t xml:space="preserve"> уведомления от контролируемого лица о принятии мер по обеспечению соблюдения обязательных требований в сфере благоустройства, указанных в ранее направленном предостережении о недопустимости нарушения обязательных требований.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1.5. В приложении N 2 пункт 4, изложить в следующей редакции: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 Наличие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имеющихся нарушениях (признаках нарушений) обязательных требований контролируемым лицом.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1.6. В приложении N 2 пункт 5, изложить в следующей редакции: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5. Наличие в течение одного года не менее 5 постановлений по делу об административном </w:t>
      </w:r>
      <w:proofErr w:type="gramStart"/>
      <w:r>
        <w:rPr>
          <w:rFonts w:ascii="Arial" w:eastAsia="Calibri" w:hAnsi="Arial" w:cs="Arial"/>
          <w:lang w:eastAsia="en-US"/>
        </w:rPr>
        <w:t>правонарушении</w:t>
      </w:r>
      <w:proofErr w:type="gramEnd"/>
      <w:r>
        <w:rPr>
          <w:rFonts w:ascii="Arial" w:eastAsia="Calibri" w:hAnsi="Arial" w:cs="Arial"/>
          <w:lang w:eastAsia="en-US"/>
        </w:rPr>
        <w:t xml:space="preserve"> о назначении административного наказания за нарушения обязательных требований в сфере благоустройства на территории поселения, вынесенных в отношении контролируемого лица.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1.7. В приложении N 2 пункт 6, изложить в следующей редакции: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6. Получение информации об открытии на объекте благоустройства (в непосредственной близости от границ объекта благоустройства) контролируемого лица ордера (разрешения) на проведение земляных работ, установку временных ограждений и размещение временных объектов, уведомления о проведении работ без ордера (разрешения), уведомления о производстве аварийных восстановительных работ.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1.8. В приложении N 2 пункт 7 , изложить в следующей редакции: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7. Наличие информации о нахождении у контролируемого лица на объекте (элементе объекта) благоустройства признаков подтопления территорий.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1.9. В приложении N 2 пункт 8, изложить в следующей редакции: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8. Получение информации о </w:t>
      </w:r>
      <w:proofErr w:type="spellStart"/>
      <w:r>
        <w:rPr>
          <w:rFonts w:ascii="Arial" w:eastAsia="Calibri" w:hAnsi="Arial" w:cs="Arial"/>
          <w:lang w:eastAsia="en-US"/>
        </w:rPr>
        <w:t>непроведении</w:t>
      </w:r>
      <w:proofErr w:type="spellEnd"/>
      <w:r>
        <w:rPr>
          <w:rFonts w:ascii="Arial" w:eastAsia="Calibri" w:hAnsi="Arial" w:cs="Arial"/>
          <w:lang w:eastAsia="en-US"/>
        </w:rPr>
        <w:t xml:space="preserve"> работ по благоустройству, ремонту на объектах (элементах объекта) благоустройства контролируемого лица более 10 лет.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1.10. В приложении N 2 пункт 13 считать пунктом 9.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1.11. В приложении N 2 пункт 14 считать пунктом 10.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1.12.  В приложении N 2  пункт 15 считать пунктом 11.</w:t>
      </w:r>
    </w:p>
    <w:p w:rsidR="00E53D9F" w:rsidRDefault="00E53D9F" w:rsidP="00E53D9F">
      <w:pPr>
        <w:spacing w:line="254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1.13. В приложении N 2 пункт 16 считать пунктом 12.</w:t>
      </w:r>
    </w:p>
    <w:p w:rsidR="00E53D9F" w:rsidRDefault="00E53D9F" w:rsidP="00E53D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 на официальном сайте </w:t>
      </w:r>
      <w:proofErr w:type="spellStart"/>
      <w:r>
        <w:rPr>
          <w:rFonts w:ascii="Arial" w:hAnsi="Arial" w:cs="Arial"/>
        </w:rPr>
        <w:t>Аксубаевского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aksubayevo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  <w:lang w:val="en-US"/>
        </w:rPr>
        <w:t>tatarstan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.,  и опубликовать на официальном портале правовой информации Республики Татарстан </w:t>
      </w:r>
      <w:proofErr w:type="spellStart"/>
      <w:r>
        <w:rPr>
          <w:rFonts w:ascii="Arial" w:hAnsi="Arial" w:cs="Arial"/>
        </w:rPr>
        <w:t>pravo.tatarstan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ru</w:t>
      </w:r>
      <w:proofErr w:type="spellEnd"/>
      <w:r>
        <w:rPr>
          <w:rFonts w:ascii="Arial" w:hAnsi="Arial" w:cs="Arial"/>
        </w:rPr>
        <w:t xml:space="preserve">, а также информационных стендах </w:t>
      </w:r>
      <w:proofErr w:type="spellStart"/>
      <w:r>
        <w:rPr>
          <w:rFonts w:ascii="Arial" w:hAnsi="Arial" w:cs="Arial"/>
        </w:rPr>
        <w:t>Новоибрайкинского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Аксубаевского</w:t>
      </w:r>
      <w:proofErr w:type="spellEnd"/>
      <w:r>
        <w:rPr>
          <w:rFonts w:ascii="Arial" w:hAnsi="Arial" w:cs="Arial"/>
        </w:rPr>
        <w:t xml:space="preserve"> муниципального района  Республики Татарстан.</w:t>
      </w:r>
    </w:p>
    <w:p w:rsidR="00E53D9F" w:rsidRDefault="00E53D9F" w:rsidP="00E53D9F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3. Настоящее решение вступает в силу после его опубликования (обнародования).</w:t>
      </w:r>
    </w:p>
    <w:p w:rsidR="00E53D9F" w:rsidRDefault="00E53D9F" w:rsidP="00E53D9F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lang w:eastAsia="en-US"/>
        </w:rPr>
        <w:t xml:space="preserve">  </w:t>
      </w:r>
      <w:proofErr w:type="gramStart"/>
      <w:r>
        <w:rPr>
          <w:rFonts w:ascii="Arial" w:hAnsi="Arial" w:cs="Arial"/>
          <w:lang w:eastAsia="en-US"/>
        </w:rPr>
        <w:t>Контроль за</w:t>
      </w:r>
      <w:proofErr w:type="gramEnd"/>
      <w:r>
        <w:rPr>
          <w:rFonts w:ascii="Arial" w:hAnsi="Arial" w:cs="Arial"/>
          <w:lang w:eastAsia="en-US"/>
        </w:rPr>
        <w:t xml:space="preserve"> выполнением настоящего решения оставляю за собой.</w:t>
      </w:r>
    </w:p>
    <w:p w:rsidR="00E53D9F" w:rsidRDefault="00E53D9F" w:rsidP="00E53D9F">
      <w:pPr>
        <w:jc w:val="both"/>
        <w:rPr>
          <w:rFonts w:ascii="Arial" w:hAnsi="Arial" w:cs="Arial"/>
        </w:rPr>
      </w:pPr>
    </w:p>
    <w:p w:rsidR="00E53D9F" w:rsidRDefault="00E53D9F" w:rsidP="00E53D9F">
      <w:pPr>
        <w:spacing w:line="256" w:lineRule="auto"/>
        <w:jc w:val="both"/>
        <w:rPr>
          <w:rFonts w:ascii="Arial" w:eastAsia="Calibri" w:hAnsi="Arial" w:cs="Arial"/>
          <w:lang w:eastAsia="en-US"/>
        </w:rPr>
      </w:pPr>
    </w:p>
    <w:p w:rsidR="00E53D9F" w:rsidRDefault="00E53D9F" w:rsidP="00E53D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Новоибрайкинского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53D9F" w:rsidRDefault="00E53D9F" w:rsidP="00E53D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Аксубаевского</w:t>
      </w:r>
      <w:proofErr w:type="spellEnd"/>
      <w:r>
        <w:rPr>
          <w:rFonts w:ascii="Arial" w:hAnsi="Arial" w:cs="Arial"/>
        </w:rPr>
        <w:t xml:space="preserve"> муниципального района РТ                                       </w:t>
      </w:r>
      <w:proofErr w:type="spellStart"/>
      <w:r>
        <w:rPr>
          <w:rFonts w:ascii="Arial" w:hAnsi="Arial" w:cs="Arial"/>
        </w:rPr>
        <w:t>Ф.Х.Кабиров</w:t>
      </w:r>
      <w:proofErr w:type="spellEnd"/>
      <w:r>
        <w:rPr>
          <w:rFonts w:ascii="Arial" w:hAnsi="Arial" w:cs="Arial"/>
        </w:rPr>
        <w:t xml:space="preserve"> </w:t>
      </w:r>
    </w:p>
    <w:p w:rsidR="00F06FC9" w:rsidRPr="00134581" w:rsidRDefault="00F06FC9" w:rsidP="00E53D9F">
      <w:pPr>
        <w:jc w:val="center"/>
        <w:rPr>
          <w:rFonts w:ascii="Arial" w:hAnsi="Arial" w:cs="Arial"/>
        </w:rPr>
      </w:pPr>
    </w:p>
    <w:sectPr w:rsidR="00F06FC9" w:rsidRPr="00134581" w:rsidSect="00865450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7A" w:rsidRDefault="00F2077A" w:rsidP="00865450">
      <w:r>
        <w:separator/>
      </w:r>
    </w:p>
  </w:endnote>
  <w:endnote w:type="continuationSeparator" w:id="0">
    <w:p w:rsidR="00F2077A" w:rsidRDefault="00F2077A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7A" w:rsidRDefault="00F2077A" w:rsidP="00865450">
      <w:r>
        <w:separator/>
      </w:r>
    </w:p>
  </w:footnote>
  <w:footnote w:type="continuationSeparator" w:id="0">
    <w:p w:rsidR="00F2077A" w:rsidRDefault="00F2077A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31" w:rsidRDefault="00861D31">
    <w:pPr>
      <w:pStyle w:val="a5"/>
      <w:jc w:val="center"/>
    </w:pPr>
  </w:p>
  <w:p w:rsidR="00861D31" w:rsidRDefault="00861D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7F49"/>
    <w:rsid w:val="00010B2D"/>
    <w:rsid w:val="00010C63"/>
    <w:rsid w:val="00013F14"/>
    <w:rsid w:val="00043E99"/>
    <w:rsid w:val="00044C71"/>
    <w:rsid w:val="00056CA5"/>
    <w:rsid w:val="0006462A"/>
    <w:rsid w:val="00073934"/>
    <w:rsid w:val="00082A7A"/>
    <w:rsid w:val="00090B6E"/>
    <w:rsid w:val="000B0050"/>
    <w:rsid w:val="000B1167"/>
    <w:rsid w:val="000C5F54"/>
    <w:rsid w:val="000D5779"/>
    <w:rsid w:val="000E2EAE"/>
    <w:rsid w:val="000E3FCF"/>
    <w:rsid w:val="000F7A3B"/>
    <w:rsid w:val="001059E3"/>
    <w:rsid w:val="001167E1"/>
    <w:rsid w:val="00120B9A"/>
    <w:rsid w:val="00134581"/>
    <w:rsid w:val="00144BFF"/>
    <w:rsid w:val="0014732A"/>
    <w:rsid w:val="001549EC"/>
    <w:rsid w:val="001551C1"/>
    <w:rsid w:val="001615FF"/>
    <w:rsid w:val="00177551"/>
    <w:rsid w:val="00182CCC"/>
    <w:rsid w:val="00186844"/>
    <w:rsid w:val="001A6635"/>
    <w:rsid w:val="001B5530"/>
    <w:rsid w:val="001C0F56"/>
    <w:rsid w:val="001C3833"/>
    <w:rsid w:val="001C43FB"/>
    <w:rsid w:val="001C5ACA"/>
    <w:rsid w:val="001E079F"/>
    <w:rsid w:val="00210EF7"/>
    <w:rsid w:val="00226301"/>
    <w:rsid w:val="002415CB"/>
    <w:rsid w:val="002464DB"/>
    <w:rsid w:val="00252427"/>
    <w:rsid w:val="00270103"/>
    <w:rsid w:val="0027335C"/>
    <w:rsid w:val="00296CD5"/>
    <w:rsid w:val="002A6F73"/>
    <w:rsid w:val="002B2322"/>
    <w:rsid w:val="002B426A"/>
    <w:rsid w:val="002D44D5"/>
    <w:rsid w:val="002E48F3"/>
    <w:rsid w:val="003016ED"/>
    <w:rsid w:val="00305075"/>
    <w:rsid w:val="0031274B"/>
    <w:rsid w:val="003179D9"/>
    <w:rsid w:val="00334821"/>
    <w:rsid w:val="00361F47"/>
    <w:rsid w:val="00363439"/>
    <w:rsid w:val="00366F50"/>
    <w:rsid w:val="00370B93"/>
    <w:rsid w:val="0038036E"/>
    <w:rsid w:val="00382090"/>
    <w:rsid w:val="00382B46"/>
    <w:rsid w:val="00387412"/>
    <w:rsid w:val="003914F7"/>
    <w:rsid w:val="003B78FE"/>
    <w:rsid w:val="003C2EAE"/>
    <w:rsid w:val="003D4BD7"/>
    <w:rsid w:val="003E34F7"/>
    <w:rsid w:val="003E4F0C"/>
    <w:rsid w:val="003F0E26"/>
    <w:rsid w:val="003F2188"/>
    <w:rsid w:val="003F26F9"/>
    <w:rsid w:val="00402439"/>
    <w:rsid w:val="004034F9"/>
    <w:rsid w:val="00405DF4"/>
    <w:rsid w:val="0041534E"/>
    <w:rsid w:val="00422786"/>
    <w:rsid w:val="00436A86"/>
    <w:rsid w:val="00440654"/>
    <w:rsid w:val="00447D54"/>
    <w:rsid w:val="00461144"/>
    <w:rsid w:val="00465074"/>
    <w:rsid w:val="00467281"/>
    <w:rsid w:val="004678AC"/>
    <w:rsid w:val="0047652F"/>
    <w:rsid w:val="004947A8"/>
    <w:rsid w:val="004A03CF"/>
    <w:rsid w:val="004B02FA"/>
    <w:rsid w:val="004B156E"/>
    <w:rsid w:val="004B4243"/>
    <w:rsid w:val="004C572F"/>
    <w:rsid w:val="004E583E"/>
    <w:rsid w:val="004F0293"/>
    <w:rsid w:val="004F339E"/>
    <w:rsid w:val="004F63B3"/>
    <w:rsid w:val="005171BA"/>
    <w:rsid w:val="00527EBB"/>
    <w:rsid w:val="005360BB"/>
    <w:rsid w:val="00536D00"/>
    <w:rsid w:val="00555F9F"/>
    <w:rsid w:val="005565AB"/>
    <w:rsid w:val="00563F18"/>
    <w:rsid w:val="00567B06"/>
    <w:rsid w:val="005710A4"/>
    <w:rsid w:val="00571249"/>
    <w:rsid w:val="0057385C"/>
    <w:rsid w:val="00574A82"/>
    <w:rsid w:val="00575C3F"/>
    <w:rsid w:val="00582DF4"/>
    <w:rsid w:val="005931CD"/>
    <w:rsid w:val="00595F16"/>
    <w:rsid w:val="005A3AA1"/>
    <w:rsid w:val="005A6FB7"/>
    <w:rsid w:val="005B47F2"/>
    <w:rsid w:val="005B4EB2"/>
    <w:rsid w:val="005B6D25"/>
    <w:rsid w:val="005C238C"/>
    <w:rsid w:val="005F6F8E"/>
    <w:rsid w:val="00600590"/>
    <w:rsid w:val="006129B0"/>
    <w:rsid w:val="00625C04"/>
    <w:rsid w:val="00627896"/>
    <w:rsid w:val="00632670"/>
    <w:rsid w:val="00636174"/>
    <w:rsid w:val="00640354"/>
    <w:rsid w:val="0066221F"/>
    <w:rsid w:val="00666907"/>
    <w:rsid w:val="00672C21"/>
    <w:rsid w:val="00680B5F"/>
    <w:rsid w:val="00682A16"/>
    <w:rsid w:val="00692FD6"/>
    <w:rsid w:val="006A5BA5"/>
    <w:rsid w:val="006A5F89"/>
    <w:rsid w:val="006B5B78"/>
    <w:rsid w:val="006B63EB"/>
    <w:rsid w:val="006C76A7"/>
    <w:rsid w:val="006D539D"/>
    <w:rsid w:val="006E168C"/>
    <w:rsid w:val="006E2A97"/>
    <w:rsid w:val="006F21DF"/>
    <w:rsid w:val="006F3223"/>
    <w:rsid w:val="006F6870"/>
    <w:rsid w:val="00703D0F"/>
    <w:rsid w:val="00707D0F"/>
    <w:rsid w:val="00713504"/>
    <w:rsid w:val="00726742"/>
    <w:rsid w:val="0073252C"/>
    <w:rsid w:val="0074282A"/>
    <w:rsid w:val="00745F9C"/>
    <w:rsid w:val="00746DC6"/>
    <w:rsid w:val="007525F3"/>
    <w:rsid w:val="00783256"/>
    <w:rsid w:val="007835A0"/>
    <w:rsid w:val="0079282D"/>
    <w:rsid w:val="00796D6C"/>
    <w:rsid w:val="007A6950"/>
    <w:rsid w:val="007B5617"/>
    <w:rsid w:val="007C0C7A"/>
    <w:rsid w:val="007C218B"/>
    <w:rsid w:val="007C7E0B"/>
    <w:rsid w:val="007D0916"/>
    <w:rsid w:val="007D12D1"/>
    <w:rsid w:val="007D5E79"/>
    <w:rsid w:val="007E31D9"/>
    <w:rsid w:val="007F18B3"/>
    <w:rsid w:val="007F722C"/>
    <w:rsid w:val="0080152D"/>
    <w:rsid w:val="00802F89"/>
    <w:rsid w:val="00804187"/>
    <w:rsid w:val="00805983"/>
    <w:rsid w:val="00832502"/>
    <w:rsid w:val="00857E5C"/>
    <w:rsid w:val="00861D31"/>
    <w:rsid w:val="00864396"/>
    <w:rsid w:val="00865450"/>
    <w:rsid w:val="00872792"/>
    <w:rsid w:val="0087590D"/>
    <w:rsid w:val="00894E51"/>
    <w:rsid w:val="0089748E"/>
    <w:rsid w:val="008A1FAA"/>
    <w:rsid w:val="008A7152"/>
    <w:rsid w:val="008C1415"/>
    <w:rsid w:val="008C7F81"/>
    <w:rsid w:val="008E0F9A"/>
    <w:rsid w:val="008E39E3"/>
    <w:rsid w:val="00907713"/>
    <w:rsid w:val="00912084"/>
    <w:rsid w:val="009364E4"/>
    <w:rsid w:val="00937552"/>
    <w:rsid w:val="00940D8B"/>
    <w:rsid w:val="0095093D"/>
    <w:rsid w:val="0095336F"/>
    <w:rsid w:val="00961AEA"/>
    <w:rsid w:val="00967841"/>
    <w:rsid w:val="009701FA"/>
    <w:rsid w:val="0097083F"/>
    <w:rsid w:val="0098211B"/>
    <w:rsid w:val="0099643E"/>
    <w:rsid w:val="009A3707"/>
    <w:rsid w:val="009A49E5"/>
    <w:rsid w:val="009A6AE5"/>
    <w:rsid w:val="009B0253"/>
    <w:rsid w:val="009B5C50"/>
    <w:rsid w:val="009C1196"/>
    <w:rsid w:val="009C19A8"/>
    <w:rsid w:val="009C1B99"/>
    <w:rsid w:val="009C5DBD"/>
    <w:rsid w:val="009D1E22"/>
    <w:rsid w:val="009D2B24"/>
    <w:rsid w:val="009D581E"/>
    <w:rsid w:val="009E1C46"/>
    <w:rsid w:val="009E3B63"/>
    <w:rsid w:val="009F3761"/>
    <w:rsid w:val="009F66DB"/>
    <w:rsid w:val="00A02649"/>
    <w:rsid w:val="00A22F8C"/>
    <w:rsid w:val="00A3065A"/>
    <w:rsid w:val="00A50589"/>
    <w:rsid w:val="00A521D5"/>
    <w:rsid w:val="00A63C88"/>
    <w:rsid w:val="00A77406"/>
    <w:rsid w:val="00AC73F8"/>
    <w:rsid w:val="00AD2E7C"/>
    <w:rsid w:val="00AD328F"/>
    <w:rsid w:val="00AE5440"/>
    <w:rsid w:val="00AF37D3"/>
    <w:rsid w:val="00AF4281"/>
    <w:rsid w:val="00B01853"/>
    <w:rsid w:val="00B0412D"/>
    <w:rsid w:val="00B126AF"/>
    <w:rsid w:val="00B24AEF"/>
    <w:rsid w:val="00B44AC4"/>
    <w:rsid w:val="00B475A6"/>
    <w:rsid w:val="00B53718"/>
    <w:rsid w:val="00B5590D"/>
    <w:rsid w:val="00B56A26"/>
    <w:rsid w:val="00B60572"/>
    <w:rsid w:val="00B6638E"/>
    <w:rsid w:val="00B72D4F"/>
    <w:rsid w:val="00B90EC8"/>
    <w:rsid w:val="00B96797"/>
    <w:rsid w:val="00BA5EA0"/>
    <w:rsid w:val="00BA7B14"/>
    <w:rsid w:val="00BB1483"/>
    <w:rsid w:val="00BB1AF1"/>
    <w:rsid w:val="00BC4848"/>
    <w:rsid w:val="00BC489F"/>
    <w:rsid w:val="00BC5298"/>
    <w:rsid w:val="00BE343F"/>
    <w:rsid w:val="00BE5662"/>
    <w:rsid w:val="00BF0036"/>
    <w:rsid w:val="00C1731A"/>
    <w:rsid w:val="00C302D2"/>
    <w:rsid w:val="00C43166"/>
    <w:rsid w:val="00C44EC0"/>
    <w:rsid w:val="00C46E03"/>
    <w:rsid w:val="00C50FCD"/>
    <w:rsid w:val="00C524A0"/>
    <w:rsid w:val="00C52524"/>
    <w:rsid w:val="00C5545B"/>
    <w:rsid w:val="00C62A7F"/>
    <w:rsid w:val="00C71DB6"/>
    <w:rsid w:val="00C8550D"/>
    <w:rsid w:val="00C914B7"/>
    <w:rsid w:val="00C964CD"/>
    <w:rsid w:val="00CA076F"/>
    <w:rsid w:val="00CB0F2C"/>
    <w:rsid w:val="00CB30D9"/>
    <w:rsid w:val="00CB4B68"/>
    <w:rsid w:val="00CE2E6B"/>
    <w:rsid w:val="00CE790B"/>
    <w:rsid w:val="00CE7CEA"/>
    <w:rsid w:val="00CF7956"/>
    <w:rsid w:val="00D04031"/>
    <w:rsid w:val="00D079B4"/>
    <w:rsid w:val="00D12F93"/>
    <w:rsid w:val="00D174DB"/>
    <w:rsid w:val="00D34A01"/>
    <w:rsid w:val="00D51FBD"/>
    <w:rsid w:val="00D53980"/>
    <w:rsid w:val="00D64ED0"/>
    <w:rsid w:val="00D71F8E"/>
    <w:rsid w:val="00D90A1B"/>
    <w:rsid w:val="00DA48F7"/>
    <w:rsid w:val="00DA56E5"/>
    <w:rsid w:val="00DD09C3"/>
    <w:rsid w:val="00DD7A7D"/>
    <w:rsid w:val="00DE0753"/>
    <w:rsid w:val="00DE126F"/>
    <w:rsid w:val="00DF415B"/>
    <w:rsid w:val="00E01B00"/>
    <w:rsid w:val="00E368F6"/>
    <w:rsid w:val="00E4140A"/>
    <w:rsid w:val="00E426EF"/>
    <w:rsid w:val="00E454D0"/>
    <w:rsid w:val="00E455BA"/>
    <w:rsid w:val="00E53ADF"/>
    <w:rsid w:val="00E53D9F"/>
    <w:rsid w:val="00E60D8E"/>
    <w:rsid w:val="00E74C1D"/>
    <w:rsid w:val="00E9023E"/>
    <w:rsid w:val="00E91D9F"/>
    <w:rsid w:val="00EA087B"/>
    <w:rsid w:val="00EB2558"/>
    <w:rsid w:val="00EC0830"/>
    <w:rsid w:val="00EC4C47"/>
    <w:rsid w:val="00EC4FE3"/>
    <w:rsid w:val="00ED4D25"/>
    <w:rsid w:val="00EE445C"/>
    <w:rsid w:val="00F03F69"/>
    <w:rsid w:val="00F06FC9"/>
    <w:rsid w:val="00F13C8D"/>
    <w:rsid w:val="00F2077A"/>
    <w:rsid w:val="00F230C3"/>
    <w:rsid w:val="00F23850"/>
    <w:rsid w:val="00F26626"/>
    <w:rsid w:val="00F27C6E"/>
    <w:rsid w:val="00F3591F"/>
    <w:rsid w:val="00F40B6D"/>
    <w:rsid w:val="00F4581B"/>
    <w:rsid w:val="00F47E6F"/>
    <w:rsid w:val="00F5414A"/>
    <w:rsid w:val="00F60376"/>
    <w:rsid w:val="00F60922"/>
    <w:rsid w:val="00F70633"/>
    <w:rsid w:val="00F85EA1"/>
    <w:rsid w:val="00F97838"/>
    <w:rsid w:val="00FA329F"/>
    <w:rsid w:val="00FA5CA1"/>
    <w:rsid w:val="00FD5129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E16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68C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6E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E1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formattext">
    <w:name w:val="formattext"/>
    <w:basedOn w:val="a"/>
    <w:rsid w:val="00010B2D"/>
    <w:pPr>
      <w:spacing w:before="100" w:beforeAutospacing="1" w:after="100" w:afterAutospacing="1"/>
    </w:pPr>
  </w:style>
  <w:style w:type="paragraph" w:styleId="ad">
    <w:name w:val="Normal (Web)"/>
    <w:basedOn w:val="a"/>
    <w:unhideWhenUsed/>
    <w:rsid w:val="00010B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E16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68C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6E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E1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formattext">
    <w:name w:val="formattext"/>
    <w:basedOn w:val="a"/>
    <w:rsid w:val="00010B2D"/>
    <w:pPr>
      <w:spacing w:before="100" w:beforeAutospacing="1" w:after="100" w:afterAutospacing="1"/>
    </w:pPr>
  </w:style>
  <w:style w:type="paragraph" w:styleId="ad">
    <w:name w:val="Normal (Web)"/>
    <w:basedOn w:val="a"/>
    <w:unhideWhenUsed/>
    <w:rsid w:val="00010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st-org.com/search?type=phone&amp;val=84344-4081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phone&amp;val=84344-408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97BF-165B-48A2-B33E-C98020A2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Nibr</cp:lastModifiedBy>
  <cp:revision>8</cp:revision>
  <cp:lastPrinted>2024-03-26T11:08:00Z</cp:lastPrinted>
  <dcterms:created xsi:type="dcterms:W3CDTF">2024-03-26T10:21:00Z</dcterms:created>
  <dcterms:modified xsi:type="dcterms:W3CDTF">2024-03-26T11:09:00Z</dcterms:modified>
</cp:coreProperties>
</file>