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CC7" w:rsidRPr="00A30FA9" w:rsidRDefault="0070383D" w:rsidP="00D004D4">
      <w:pPr>
        <w:jc w:val="center"/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A30FA9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A649AF" w:rsidRPr="00A30FA9" w:rsidRDefault="00A649AF" w:rsidP="00A649AF">
      <w:pPr>
        <w:rPr>
          <w:sz w:val="28"/>
          <w:szCs w:val="28"/>
          <w:lang w:val="tt-RU"/>
        </w:rPr>
      </w:pPr>
    </w:p>
    <w:tbl>
      <w:tblPr>
        <w:tblpPr w:leftFromText="180" w:rightFromText="180" w:bottomFromText="200" w:vertAnchor="page" w:horzAnchor="margin" w:tblpY="354"/>
        <w:tblW w:w="9823" w:type="dxa"/>
        <w:tblLook w:val="00A0" w:firstRow="1" w:lastRow="0" w:firstColumn="1" w:lastColumn="0" w:noHBand="0" w:noVBand="0"/>
      </w:tblPr>
      <w:tblGrid>
        <w:gridCol w:w="3780"/>
        <w:gridCol w:w="1980"/>
        <w:gridCol w:w="4063"/>
      </w:tblGrid>
      <w:tr w:rsidR="00A30FA9" w:rsidRPr="00A30FA9" w:rsidTr="004241C4">
        <w:trPr>
          <w:trHeight w:val="1977"/>
        </w:trPr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FA9" w:rsidRPr="00A30FA9" w:rsidRDefault="00A30FA9" w:rsidP="00A30FA9">
            <w:pPr>
              <w:spacing w:line="276" w:lineRule="auto"/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</w:p>
          <w:p w:rsidR="00A30FA9" w:rsidRPr="00A30FA9" w:rsidRDefault="00A30FA9" w:rsidP="00A30FA9">
            <w:pPr>
              <w:spacing w:line="276" w:lineRule="auto"/>
              <w:jc w:val="center"/>
              <w:rPr>
                <w:rFonts w:eastAsiaTheme="minorEastAsia"/>
                <w:b/>
                <w:sz w:val="22"/>
                <w:szCs w:val="22"/>
                <w:lang w:val="tt-RU"/>
              </w:rPr>
            </w:pPr>
            <w:r w:rsidRPr="00A30FA9">
              <w:rPr>
                <w:rFonts w:eastAsiaTheme="minorEastAsia"/>
                <w:b/>
                <w:sz w:val="22"/>
                <w:szCs w:val="22"/>
              </w:rPr>
              <w:t>Татарстан Республикасының Аксубай муниципаль районының Шәрбән</w:t>
            </w:r>
            <w:r w:rsidRPr="00A30FA9">
              <w:rPr>
                <w:rFonts w:eastAsiaTheme="minorEastAsia"/>
                <w:b/>
                <w:sz w:val="22"/>
                <w:szCs w:val="22"/>
                <w:lang w:val="tt-RU"/>
              </w:rPr>
              <w:t xml:space="preserve"> авыл җирлеге Башкарма комитеты</w:t>
            </w:r>
          </w:p>
          <w:p w:rsidR="00A30FA9" w:rsidRPr="00A30FA9" w:rsidRDefault="00A30FA9" w:rsidP="00A30FA9">
            <w:pPr>
              <w:jc w:val="center"/>
              <w:rPr>
                <w:rFonts w:eastAsiaTheme="minorEastAsia"/>
                <w:b/>
                <w:bCs/>
                <w:i/>
                <w:sz w:val="22"/>
                <w:szCs w:val="22"/>
              </w:rPr>
            </w:pPr>
            <w:r w:rsidRPr="00A30FA9">
              <w:rPr>
                <w:rFonts w:eastAsiaTheme="minorEastAsia"/>
                <w:b/>
                <w:bCs/>
                <w:sz w:val="22"/>
                <w:szCs w:val="22"/>
                <w:lang w:val="tt-RU"/>
              </w:rPr>
              <w:t>423064 ТР Аксубай районы, Шәрбән авылы, Октябр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ь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tt-RU"/>
              </w:rPr>
              <w:t xml:space="preserve">  урамы, 10, тел. 4-88-52</w:t>
            </w:r>
            <w:r w:rsidRPr="00A30FA9">
              <w:rPr>
                <w:rFonts w:eastAsiaTheme="minorEastAsia"/>
                <w:b/>
                <w:bCs/>
                <w:i/>
                <w:sz w:val="22"/>
                <w:szCs w:val="22"/>
                <w:lang w:val="tt-RU"/>
              </w:rPr>
              <w:t xml:space="preserve"> 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Srb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.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Aks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@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tatar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.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ru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FA9" w:rsidRPr="00A30FA9" w:rsidRDefault="00A30FA9" w:rsidP="00A30FA9">
            <w:pPr>
              <w:jc w:val="center"/>
              <w:rPr>
                <w:rFonts w:eastAsiaTheme="minorEastAsia"/>
                <w:sz w:val="22"/>
                <w:szCs w:val="22"/>
                <w:lang w:val="tt-RU"/>
              </w:rPr>
            </w:pPr>
            <w:r w:rsidRPr="00A30FA9">
              <w:rPr>
                <w:rFonts w:eastAsiaTheme="minor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EE9F78" wp14:editId="3F68995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45720</wp:posOffset>
                      </wp:positionV>
                      <wp:extent cx="1200150" cy="1209675"/>
                      <wp:effectExtent l="0" t="0" r="19050" b="28575"/>
                      <wp:wrapNone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0150" cy="1209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0FA9" w:rsidRDefault="00A30FA9" w:rsidP="00A30FA9">
                                  <w:r w:rsidRPr="004B18F9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2730FAA1" wp14:editId="1D0BC7C2">
                                        <wp:extent cx="933450" cy="1047750"/>
                                        <wp:effectExtent l="0" t="0" r="0" b="0"/>
                                        <wp:docPr id="2" name="Рисунок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33450" cy="1047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EE9F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left:0;text-align:left;margin-left:.3pt;margin-top:3.6pt;width:94.5pt;height:9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">
                      <v:textbox>
                        <w:txbxContent>
                          <w:p w:rsidR="00A30FA9" w:rsidRDefault="00A30FA9" w:rsidP="00A30FA9">
                            <w:r w:rsidRPr="004B18F9">
                              <w:rPr>
                                <w:noProof/>
                              </w:rPr>
                              <w:drawing>
                                <wp:inline distT="0" distB="0" distL="0" distR="0" wp14:anchorId="2730FAA1" wp14:editId="1D0BC7C2">
                                  <wp:extent cx="933450" cy="1047750"/>
                                  <wp:effectExtent l="0" t="0" r="0" b="0"/>
                                  <wp:docPr id="2" name="Рисунок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3450" cy="1047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30FA9" w:rsidRPr="00A30FA9" w:rsidRDefault="00A30FA9" w:rsidP="00A30FA9">
            <w:pPr>
              <w:jc w:val="center"/>
              <w:rPr>
                <w:rFonts w:eastAsiaTheme="minorEastAsia"/>
                <w:sz w:val="22"/>
                <w:szCs w:val="22"/>
                <w:lang w:val="tt-RU"/>
              </w:rPr>
            </w:pPr>
          </w:p>
          <w:p w:rsidR="00A30FA9" w:rsidRPr="00A30FA9" w:rsidRDefault="00A30FA9" w:rsidP="00A30FA9">
            <w:pPr>
              <w:jc w:val="center"/>
              <w:rPr>
                <w:rFonts w:eastAsiaTheme="minorEastAsia"/>
                <w:sz w:val="22"/>
                <w:szCs w:val="22"/>
                <w:lang w:val="tt-RU"/>
              </w:rPr>
            </w:pPr>
          </w:p>
        </w:tc>
        <w:tc>
          <w:tcPr>
            <w:tcW w:w="4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30FA9" w:rsidRPr="00A30FA9" w:rsidRDefault="00A30FA9" w:rsidP="00A30FA9">
            <w:pPr>
              <w:jc w:val="center"/>
              <w:rPr>
                <w:rFonts w:eastAsiaTheme="minorEastAsia"/>
                <w:bCs/>
                <w:sz w:val="22"/>
                <w:szCs w:val="22"/>
                <w:lang w:val="tt-RU"/>
              </w:rPr>
            </w:pPr>
          </w:p>
          <w:p w:rsidR="00A30FA9" w:rsidRPr="00A30FA9" w:rsidRDefault="00A30FA9" w:rsidP="00A30FA9">
            <w:pPr>
              <w:jc w:val="center"/>
              <w:rPr>
                <w:rFonts w:eastAsiaTheme="minorEastAsia"/>
                <w:b/>
                <w:bCs/>
                <w:sz w:val="22"/>
                <w:szCs w:val="22"/>
                <w:lang w:val="tt-RU"/>
              </w:rPr>
            </w:pPr>
            <w:r w:rsidRPr="00A30FA9">
              <w:rPr>
                <w:rFonts w:eastAsiaTheme="minorEastAsia"/>
                <w:b/>
                <w:bCs/>
                <w:sz w:val="22"/>
                <w:szCs w:val="22"/>
                <w:lang w:val="tt-RU"/>
              </w:rPr>
              <w:t>Исполнительный комитет</w:t>
            </w:r>
          </w:p>
          <w:p w:rsidR="00A30FA9" w:rsidRPr="00A30FA9" w:rsidRDefault="00A30FA9" w:rsidP="00A30FA9">
            <w:pPr>
              <w:jc w:val="center"/>
              <w:rPr>
                <w:rFonts w:eastAsiaTheme="minorEastAsia"/>
                <w:b/>
                <w:bCs/>
                <w:sz w:val="22"/>
                <w:szCs w:val="22"/>
                <w:lang w:val="tt-RU"/>
              </w:rPr>
            </w:pP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Щербен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tt-RU"/>
              </w:rPr>
              <w:t>ского сельского поселения Аксубаевского муниципального района Республики Татарстан</w:t>
            </w:r>
          </w:p>
          <w:p w:rsidR="00A30FA9" w:rsidRPr="00A30FA9" w:rsidRDefault="00A30FA9" w:rsidP="00A30FA9">
            <w:pPr>
              <w:jc w:val="center"/>
              <w:rPr>
                <w:rFonts w:eastAsiaTheme="minorEastAsia"/>
                <w:b/>
                <w:iCs/>
                <w:sz w:val="22"/>
                <w:szCs w:val="22"/>
              </w:rPr>
            </w:pPr>
            <w:r w:rsidRPr="00A30FA9">
              <w:rPr>
                <w:rFonts w:eastAsiaTheme="minorEastAsia"/>
                <w:b/>
                <w:iCs/>
                <w:sz w:val="22"/>
                <w:szCs w:val="22"/>
                <w:lang w:val="tt-RU"/>
              </w:rPr>
              <w:t>423064 РТ, Аксубаевский район с</w:t>
            </w:r>
            <w:r w:rsidRPr="00A30FA9">
              <w:rPr>
                <w:rFonts w:eastAsiaTheme="minorEastAsia"/>
                <w:b/>
                <w:iCs/>
                <w:sz w:val="22"/>
                <w:szCs w:val="22"/>
              </w:rPr>
              <w:t>. Щербень, ул.Октябрьская,10 тел. 4-88-52</w:t>
            </w:r>
          </w:p>
          <w:p w:rsidR="00A30FA9" w:rsidRPr="00A30FA9" w:rsidRDefault="00A30FA9" w:rsidP="00A30FA9">
            <w:pPr>
              <w:jc w:val="center"/>
              <w:rPr>
                <w:rFonts w:eastAsiaTheme="minorEastAsia"/>
                <w:b/>
                <w:bCs/>
                <w:sz w:val="22"/>
                <w:szCs w:val="22"/>
              </w:rPr>
            </w:pP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Srb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.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Aks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@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tatar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</w:rPr>
              <w:t>.</w:t>
            </w:r>
            <w:r w:rsidRPr="00A30FA9">
              <w:rPr>
                <w:rFonts w:eastAsiaTheme="minorEastAsia"/>
                <w:b/>
                <w:bCs/>
                <w:sz w:val="22"/>
                <w:szCs w:val="22"/>
                <w:lang w:val="en-US"/>
              </w:rPr>
              <w:t>ru</w:t>
            </w:r>
          </w:p>
        </w:tc>
      </w:tr>
    </w:tbl>
    <w:p w:rsidR="00A649AF" w:rsidRPr="00A30FA9" w:rsidRDefault="00A649AF" w:rsidP="00A649AF">
      <w:pPr>
        <w:widowControl w:val="0"/>
        <w:autoSpaceDE w:val="0"/>
        <w:autoSpaceDN w:val="0"/>
        <w:spacing w:before="88"/>
        <w:ind w:right="30"/>
        <w:jc w:val="center"/>
        <w:rPr>
          <w:rFonts w:eastAsia="Calibri"/>
          <w:color w:val="0F0F0F"/>
          <w:w w:val="105"/>
          <w:sz w:val="28"/>
          <w:szCs w:val="28"/>
          <w:lang w:eastAsia="en-US"/>
        </w:rPr>
      </w:pPr>
      <w:r w:rsidRPr="00A30FA9">
        <w:rPr>
          <w:rFonts w:eastAsia="Calibri"/>
          <w:color w:val="0F0F0F"/>
          <w:w w:val="105"/>
          <w:sz w:val="28"/>
          <w:szCs w:val="28"/>
          <w:lang w:eastAsia="en-US"/>
        </w:rPr>
        <w:t>ПОСТАНОВЛЕНИЕ</w:t>
      </w:r>
    </w:p>
    <w:p w:rsidR="00A649AF" w:rsidRPr="00A30FA9" w:rsidRDefault="00A649AF" w:rsidP="00A649AF">
      <w:pPr>
        <w:widowControl w:val="0"/>
        <w:autoSpaceDE w:val="0"/>
        <w:autoSpaceDN w:val="0"/>
        <w:spacing w:before="88"/>
        <w:ind w:right="30"/>
        <w:jc w:val="center"/>
        <w:rPr>
          <w:rFonts w:eastAsia="Calibri"/>
          <w:color w:val="0F0F0F"/>
          <w:w w:val="105"/>
          <w:sz w:val="28"/>
          <w:szCs w:val="28"/>
          <w:lang w:eastAsia="en-US"/>
        </w:rPr>
      </w:pPr>
    </w:p>
    <w:p w:rsidR="00A649AF" w:rsidRPr="00A30FA9" w:rsidRDefault="00A649AF" w:rsidP="00A649AF">
      <w:pPr>
        <w:widowControl w:val="0"/>
        <w:autoSpaceDE w:val="0"/>
        <w:autoSpaceDN w:val="0"/>
        <w:spacing w:before="88"/>
        <w:ind w:right="30"/>
        <w:rPr>
          <w:rFonts w:eastAsia="Calibri"/>
          <w:sz w:val="28"/>
          <w:szCs w:val="28"/>
          <w:lang w:eastAsia="en-US"/>
        </w:rPr>
      </w:pPr>
      <w:r w:rsidRPr="00A30FA9">
        <w:rPr>
          <w:rFonts w:eastAsia="Calibri"/>
          <w:sz w:val="28"/>
          <w:szCs w:val="28"/>
          <w:lang w:eastAsia="en-US"/>
        </w:rPr>
        <w:t xml:space="preserve">№  4                                                                                     от </w:t>
      </w:r>
      <w:r w:rsidR="00A30FA9" w:rsidRPr="00A30FA9">
        <w:rPr>
          <w:rFonts w:eastAsia="Calibri"/>
          <w:sz w:val="28"/>
          <w:szCs w:val="28"/>
          <w:lang w:eastAsia="en-US"/>
        </w:rPr>
        <w:t>26</w:t>
      </w:r>
      <w:r w:rsidRPr="00A30FA9">
        <w:rPr>
          <w:rFonts w:eastAsia="Calibri"/>
          <w:sz w:val="28"/>
          <w:szCs w:val="28"/>
          <w:lang w:eastAsia="en-US"/>
        </w:rPr>
        <w:t xml:space="preserve"> июня 2024 года                                                                                                     </w:t>
      </w:r>
    </w:p>
    <w:p w:rsidR="00A649AF" w:rsidRPr="00A30FA9" w:rsidRDefault="00A649AF" w:rsidP="00A649AF">
      <w:pPr>
        <w:widowControl w:val="0"/>
        <w:autoSpaceDE w:val="0"/>
        <w:autoSpaceDN w:val="0"/>
        <w:ind w:right="30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</w:p>
    <w:p w:rsidR="00A649AF" w:rsidRPr="00A30FA9" w:rsidRDefault="00A649AF" w:rsidP="00A649AF">
      <w:pPr>
        <w:spacing w:before="100" w:after="100"/>
        <w:ind w:right="5330"/>
        <w:jc w:val="both"/>
        <w:rPr>
          <w:sz w:val="28"/>
          <w:szCs w:val="28"/>
        </w:rPr>
      </w:pPr>
      <w:r w:rsidRPr="00A30FA9">
        <w:rPr>
          <w:b/>
          <w:bCs/>
          <w:sz w:val="28"/>
          <w:szCs w:val="28"/>
        </w:rPr>
        <w:t xml:space="preserve">О мерах по выявлению и уничтожению очагов произрастания дикорастущих наркосодержащих растений на территории </w:t>
      </w:r>
      <w:r w:rsidR="00A30FA9" w:rsidRPr="00A30FA9">
        <w:rPr>
          <w:b/>
          <w:bCs/>
          <w:sz w:val="28"/>
          <w:szCs w:val="28"/>
        </w:rPr>
        <w:t>Щербенского</w:t>
      </w:r>
      <w:r w:rsidRPr="00A30FA9">
        <w:rPr>
          <w:b/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p w:rsidR="00A649AF" w:rsidRPr="00A30FA9" w:rsidRDefault="00A649AF" w:rsidP="00A649AF">
      <w:pPr>
        <w:widowControl w:val="0"/>
        <w:autoSpaceDE w:val="0"/>
        <w:autoSpaceDN w:val="0"/>
        <w:ind w:right="28" w:firstLine="709"/>
        <w:jc w:val="both"/>
        <w:rPr>
          <w:sz w:val="28"/>
          <w:szCs w:val="28"/>
        </w:rPr>
      </w:pPr>
      <w:r w:rsidRPr="00A30FA9">
        <w:rPr>
          <w:sz w:val="28"/>
          <w:szCs w:val="28"/>
        </w:rPr>
        <w:t xml:space="preserve">В целях предотвращения распространения очагов дикорастущих наркосодержащих растений исполнительный комитет </w:t>
      </w:r>
      <w:r w:rsidR="00A30FA9" w:rsidRPr="00A30FA9">
        <w:rPr>
          <w:rFonts w:eastAsia="Calibri"/>
          <w:bCs/>
          <w:sz w:val="28"/>
          <w:szCs w:val="28"/>
          <w:lang w:eastAsia="en-US"/>
        </w:rPr>
        <w:t>Щербенского</w:t>
      </w:r>
      <w:r w:rsidRPr="00A30FA9">
        <w:rPr>
          <w:rFonts w:eastAsia="Calibri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A649AF" w:rsidRPr="00A30FA9" w:rsidRDefault="00A649AF" w:rsidP="00A649AF">
      <w:pPr>
        <w:widowControl w:val="0"/>
        <w:autoSpaceDE w:val="0"/>
        <w:autoSpaceDN w:val="0"/>
        <w:ind w:right="28" w:firstLine="709"/>
        <w:jc w:val="both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jc w:val="center"/>
        <w:rPr>
          <w:sz w:val="28"/>
          <w:szCs w:val="28"/>
        </w:rPr>
      </w:pPr>
      <w:r w:rsidRPr="00A30FA9">
        <w:rPr>
          <w:sz w:val="28"/>
          <w:szCs w:val="28"/>
        </w:rPr>
        <w:t>ПОСТАНОВЛЯЕТ:</w:t>
      </w: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p w:rsidR="00A649AF" w:rsidRPr="00A30FA9" w:rsidRDefault="00A649AF" w:rsidP="00A649AF">
      <w:pPr>
        <w:spacing w:before="100" w:after="100"/>
        <w:ind w:firstLine="708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1.Утвердить состав рабочей группы по выявлению и уничтожению дикорастущих наркосодержащих растений согласно приложению № 1.</w:t>
      </w:r>
    </w:p>
    <w:p w:rsidR="00A649AF" w:rsidRPr="00A30FA9" w:rsidRDefault="00A649AF" w:rsidP="00A649AF">
      <w:pPr>
        <w:spacing w:before="100" w:after="100"/>
        <w:ind w:firstLine="708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2. Утвердить положение о рабочей группе по выявлению и уничтожению дикорастущих наркосодержащих растений согласно приложению № 2.</w:t>
      </w:r>
    </w:p>
    <w:p w:rsidR="00A649AF" w:rsidRPr="00A30FA9" w:rsidRDefault="00A649AF" w:rsidP="00A649AF">
      <w:pPr>
        <w:widowControl w:val="0"/>
        <w:autoSpaceDE w:val="0"/>
        <w:autoSpaceDN w:val="0"/>
        <w:ind w:right="28" w:firstLine="709"/>
        <w:jc w:val="both"/>
        <w:rPr>
          <w:sz w:val="28"/>
          <w:szCs w:val="28"/>
        </w:rPr>
      </w:pPr>
      <w:r w:rsidRPr="00A30FA9">
        <w:rPr>
          <w:rFonts w:eastAsia="Calibri"/>
          <w:sz w:val="28"/>
          <w:szCs w:val="28"/>
          <w:lang w:eastAsia="en-US"/>
        </w:rPr>
        <w:t xml:space="preserve">3. Утвердить план мероприятий по выявлению и уничтожению очагов произрастания дикорастущих наркосодержащих растений на территории </w:t>
      </w:r>
      <w:r w:rsidR="00A30FA9" w:rsidRPr="00A30FA9">
        <w:rPr>
          <w:rFonts w:eastAsia="Calibri"/>
          <w:bCs/>
          <w:sz w:val="28"/>
          <w:szCs w:val="28"/>
          <w:lang w:eastAsia="en-US"/>
        </w:rPr>
        <w:t>Щербенского</w:t>
      </w:r>
      <w:r w:rsidRPr="00A30FA9">
        <w:rPr>
          <w:rFonts w:eastAsia="Calibri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</w:t>
      </w:r>
      <w:r w:rsidRPr="00A30FA9">
        <w:rPr>
          <w:rFonts w:eastAsia="Calibri"/>
          <w:sz w:val="28"/>
          <w:szCs w:val="28"/>
          <w:lang w:eastAsia="en-US"/>
        </w:rPr>
        <w:t>согласно приложению №3.</w:t>
      </w:r>
    </w:p>
    <w:p w:rsidR="00A649AF" w:rsidRPr="00A30FA9" w:rsidRDefault="00A649AF" w:rsidP="00A649AF">
      <w:pPr>
        <w:widowControl w:val="0"/>
        <w:autoSpaceDE w:val="0"/>
        <w:autoSpaceDN w:val="0"/>
        <w:ind w:right="28" w:firstLine="709"/>
        <w:jc w:val="both"/>
        <w:rPr>
          <w:sz w:val="28"/>
          <w:szCs w:val="28"/>
        </w:rPr>
      </w:pPr>
      <w:r w:rsidRPr="00A30FA9">
        <w:rPr>
          <w:rFonts w:eastAsia="Calibri"/>
          <w:sz w:val="28"/>
          <w:szCs w:val="28"/>
          <w:lang w:eastAsia="en-US"/>
        </w:rPr>
        <w:t xml:space="preserve">4. Обратить внимание жителей населенных пунктов </w:t>
      </w:r>
      <w:r w:rsidR="00A30FA9" w:rsidRPr="00A30FA9">
        <w:rPr>
          <w:rFonts w:eastAsia="Calibri"/>
          <w:bCs/>
          <w:sz w:val="28"/>
          <w:szCs w:val="28"/>
          <w:lang w:eastAsia="en-US"/>
        </w:rPr>
        <w:t>Щербенского</w:t>
      </w:r>
      <w:r w:rsidRPr="00A30FA9">
        <w:rPr>
          <w:rFonts w:eastAsia="Calibri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</w:t>
      </w:r>
      <w:r w:rsidRPr="00A30FA9">
        <w:rPr>
          <w:rFonts w:eastAsia="Calibri"/>
          <w:sz w:val="28"/>
          <w:szCs w:val="28"/>
          <w:lang w:eastAsia="en-US"/>
        </w:rPr>
        <w:t>индивидуальных предпринимателей, руководителей организаций всех форм собственности, осуществляющих свою деятельность на территории</w:t>
      </w:r>
      <w:r w:rsidRPr="00A30FA9">
        <w:rPr>
          <w:rFonts w:eastAsia="Calibri"/>
          <w:bCs/>
          <w:sz w:val="28"/>
          <w:szCs w:val="28"/>
          <w:lang w:eastAsia="en-US"/>
        </w:rPr>
        <w:t xml:space="preserve"> </w:t>
      </w:r>
      <w:r w:rsidR="00A30FA9" w:rsidRPr="00A30FA9">
        <w:rPr>
          <w:rFonts w:eastAsia="Calibri"/>
          <w:bCs/>
          <w:sz w:val="28"/>
          <w:szCs w:val="28"/>
          <w:lang w:eastAsia="en-US"/>
        </w:rPr>
        <w:t>Щербенского</w:t>
      </w:r>
      <w:r w:rsidRPr="00A30FA9">
        <w:rPr>
          <w:rFonts w:eastAsia="Calibri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  <w:r w:rsidRPr="00A30FA9">
        <w:rPr>
          <w:rFonts w:eastAsia="Calibri"/>
          <w:sz w:val="28"/>
          <w:szCs w:val="28"/>
          <w:lang w:eastAsia="en-US"/>
        </w:rPr>
        <w:t xml:space="preserve"> на необходимость принятия мер по уничтожению очагов произрастания дикорастущих наркосодержащих растений, на участках, находящихся у них в </w:t>
      </w:r>
      <w:r w:rsidRPr="00A30FA9">
        <w:rPr>
          <w:rFonts w:eastAsia="Calibri"/>
          <w:sz w:val="28"/>
          <w:szCs w:val="28"/>
          <w:lang w:eastAsia="en-US"/>
        </w:rPr>
        <w:lastRenderedPageBreak/>
        <w:t>пользовании.</w:t>
      </w:r>
    </w:p>
    <w:p w:rsidR="00A649AF" w:rsidRPr="00A30FA9" w:rsidRDefault="00A649AF" w:rsidP="00A649AF">
      <w:pPr>
        <w:widowControl w:val="0"/>
        <w:autoSpaceDE w:val="0"/>
        <w:autoSpaceDN w:val="0"/>
        <w:ind w:right="28" w:firstLine="709"/>
        <w:jc w:val="both"/>
        <w:rPr>
          <w:sz w:val="28"/>
          <w:szCs w:val="28"/>
        </w:rPr>
      </w:pPr>
      <w:r w:rsidRPr="00A30FA9">
        <w:rPr>
          <w:rFonts w:eastAsia="Calibri"/>
          <w:sz w:val="28"/>
          <w:szCs w:val="28"/>
          <w:lang w:eastAsia="en-US"/>
        </w:rPr>
        <w:t xml:space="preserve">5. Опубликовать настоящее постановление в порядке, определенном Уставом </w:t>
      </w:r>
      <w:r w:rsidR="00A30FA9" w:rsidRPr="00A30FA9">
        <w:rPr>
          <w:rFonts w:eastAsia="Calibri"/>
          <w:bCs/>
          <w:sz w:val="28"/>
          <w:szCs w:val="28"/>
          <w:lang w:eastAsia="en-US"/>
        </w:rPr>
        <w:t>Щербенского</w:t>
      </w:r>
      <w:r w:rsidRPr="00A30FA9">
        <w:rPr>
          <w:rFonts w:eastAsia="Calibri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</w:t>
      </w:r>
      <w:r w:rsidRPr="00A30FA9">
        <w:rPr>
          <w:rFonts w:eastAsia="Calibri"/>
          <w:sz w:val="28"/>
          <w:szCs w:val="28"/>
          <w:lang w:eastAsia="en-US"/>
        </w:rPr>
        <w:t>и на официальном сайте в сети «Интернет».</w:t>
      </w:r>
    </w:p>
    <w:p w:rsidR="00A649AF" w:rsidRPr="00A30FA9" w:rsidRDefault="00A649AF" w:rsidP="00A649AF">
      <w:pPr>
        <w:spacing w:before="100" w:after="100"/>
        <w:ind w:firstLine="708"/>
        <w:jc w:val="both"/>
        <w:rPr>
          <w:sz w:val="28"/>
          <w:szCs w:val="28"/>
        </w:rPr>
      </w:pPr>
      <w:r w:rsidRPr="00A30FA9">
        <w:rPr>
          <w:sz w:val="28"/>
          <w:szCs w:val="28"/>
        </w:rPr>
        <w:t xml:space="preserve">6. Контроль за исполнением настоящего постановления оставляю за собой.              </w:t>
      </w: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rPr>
          <w:bCs/>
          <w:sz w:val="28"/>
          <w:szCs w:val="28"/>
        </w:rPr>
      </w:pPr>
      <w:r w:rsidRPr="00A30FA9">
        <w:rPr>
          <w:sz w:val="28"/>
          <w:szCs w:val="28"/>
        </w:rPr>
        <w:t>Руководитель</w:t>
      </w:r>
      <w:r w:rsidRPr="00A30FA9">
        <w:rPr>
          <w:bCs/>
          <w:sz w:val="28"/>
          <w:szCs w:val="28"/>
        </w:rPr>
        <w:t xml:space="preserve"> </w:t>
      </w:r>
      <w:r w:rsidR="00A30FA9" w:rsidRPr="00A30FA9">
        <w:rPr>
          <w:bCs/>
          <w:sz w:val="28"/>
          <w:szCs w:val="28"/>
        </w:rPr>
        <w:t>Щербенского</w:t>
      </w:r>
      <w:r w:rsidRPr="00A30FA9">
        <w:rPr>
          <w:bCs/>
          <w:sz w:val="28"/>
          <w:szCs w:val="28"/>
        </w:rPr>
        <w:t xml:space="preserve"> сельского </w:t>
      </w:r>
    </w:p>
    <w:p w:rsidR="00A649AF" w:rsidRPr="00A30FA9" w:rsidRDefault="00A649AF" w:rsidP="00A649AF">
      <w:pPr>
        <w:rPr>
          <w:bCs/>
          <w:sz w:val="28"/>
          <w:szCs w:val="28"/>
        </w:rPr>
      </w:pPr>
      <w:r w:rsidRPr="00A30FA9">
        <w:rPr>
          <w:bCs/>
          <w:sz w:val="28"/>
          <w:szCs w:val="28"/>
        </w:rPr>
        <w:t>поселения Аксубаевского муниципального</w:t>
      </w:r>
    </w:p>
    <w:p w:rsidR="00A649AF" w:rsidRPr="00A30FA9" w:rsidRDefault="00A649AF" w:rsidP="00A649AF">
      <w:pPr>
        <w:rPr>
          <w:i/>
          <w:sz w:val="28"/>
          <w:szCs w:val="28"/>
        </w:rPr>
      </w:pPr>
      <w:r w:rsidRPr="00A30FA9">
        <w:rPr>
          <w:bCs/>
          <w:sz w:val="28"/>
          <w:szCs w:val="28"/>
        </w:rPr>
        <w:t xml:space="preserve">района Республики Татарстан                                                      </w:t>
      </w:r>
      <w:r w:rsidR="00A30FA9" w:rsidRPr="00A30FA9">
        <w:rPr>
          <w:bCs/>
          <w:sz w:val="28"/>
          <w:szCs w:val="28"/>
        </w:rPr>
        <w:t>Д.А.Шарифуллин</w:t>
      </w: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Default="00A649AF" w:rsidP="00A649AF">
      <w:pPr>
        <w:spacing w:before="100" w:after="100"/>
        <w:rPr>
          <w:sz w:val="28"/>
          <w:szCs w:val="28"/>
        </w:rPr>
      </w:pPr>
    </w:p>
    <w:p w:rsidR="00A30FA9" w:rsidRPr="00A30FA9" w:rsidRDefault="00A30FA9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firstLine="708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left="5664"/>
        <w:jc w:val="both"/>
        <w:rPr>
          <w:sz w:val="28"/>
          <w:szCs w:val="28"/>
        </w:rPr>
      </w:pPr>
      <w:r w:rsidRPr="00A30FA9">
        <w:rPr>
          <w:sz w:val="28"/>
          <w:szCs w:val="28"/>
        </w:rPr>
        <w:lastRenderedPageBreak/>
        <w:t xml:space="preserve">Приложение № 1 к постановлению руководителя </w:t>
      </w:r>
      <w:r w:rsidR="00A30FA9" w:rsidRPr="00A30FA9">
        <w:rPr>
          <w:bCs/>
          <w:sz w:val="28"/>
          <w:szCs w:val="28"/>
        </w:rPr>
        <w:t>Щербенского</w:t>
      </w:r>
      <w:r w:rsidRPr="00A30FA9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Pr="00A30FA9">
        <w:rPr>
          <w:sz w:val="28"/>
          <w:szCs w:val="28"/>
        </w:rPr>
        <w:t xml:space="preserve"> </w:t>
      </w:r>
    </w:p>
    <w:p w:rsidR="00A649AF" w:rsidRPr="00A30FA9" w:rsidRDefault="00A30FA9" w:rsidP="00A649AF">
      <w:pPr>
        <w:spacing w:before="100" w:after="100"/>
        <w:ind w:left="5664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A649AF" w:rsidRPr="00A30FA9">
        <w:rPr>
          <w:sz w:val="28"/>
          <w:szCs w:val="28"/>
        </w:rPr>
        <w:t xml:space="preserve"> июня 2024 № 4</w:t>
      </w: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  <w:r w:rsidRPr="00A30FA9">
        <w:rPr>
          <w:sz w:val="28"/>
          <w:szCs w:val="28"/>
        </w:rPr>
        <w:t>  </w:t>
      </w:r>
    </w:p>
    <w:p w:rsidR="00A649AF" w:rsidRPr="00A30FA9" w:rsidRDefault="00A649AF" w:rsidP="00A649AF">
      <w:pPr>
        <w:spacing w:before="100" w:after="100"/>
        <w:ind w:firstLine="708"/>
        <w:jc w:val="center"/>
        <w:rPr>
          <w:sz w:val="28"/>
          <w:szCs w:val="28"/>
        </w:rPr>
      </w:pPr>
      <w:r w:rsidRPr="00A30FA9">
        <w:rPr>
          <w:b/>
          <w:bCs/>
          <w:sz w:val="28"/>
          <w:szCs w:val="28"/>
        </w:rPr>
        <w:t xml:space="preserve">Состав рабочей группы по выявлению и уничтожению дикорастущих, наркосодержащих растений на территории </w:t>
      </w:r>
      <w:r w:rsidR="00A30FA9" w:rsidRPr="00A30FA9">
        <w:rPr>
          <w:b/>
          <w:bCs/>
          <w:sz w:val="28"/>
          <w:szCs w:val="28"/>
        </w:rPr>
        <w:t>Щербенского</w:t>
      </w:r>
      <w:r w:rsidRPr="00A30FA9">
        <w:rPr>
          <w:b/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p w:rsidR="00A649AF" w:rsidRPr="00A30FA9" w:rsidRDefault="00A649AF" w:rsidP="00A649AF">
      <w:pPr>
        <w:spacing w:before="100" w:after="120"/>
        <w:ind w:firstLine="567"/>
        <w:jc w:val="both"/>
        <w:rPr>
          <w:sz w:val="28"/>
          <w:szCs w:val="28"/>
          <w:u w:val="single"/>
        </w:rPr>
      </w:pPr>
      <w:r w:rsidRPr="00A30FA9">
        <w:rPr>
          <w:sz w:val="28"/>
          <w:szCs w:val="28"/>
          <w:u w:val="single"/>
        </w:rPr>
        <w:t>Председатель рабочей группы:</w:t>
      </w:r>
    </w:p>
    <w:p w:rsidR="00A649AF" w:rsidRPr="00A30FA9" w:rsidRDefault="00A30FA9" w:rsidP="00A649AF">
      <w:pPr>
        <w:spacing w:before="100" w:after="120"/>
        <w:jc w:val="both"/>
        <w:rPr>
          <w:sz w:val="28"/>
          <w:szCs w:val="28"/>
        </w:rPr>
      </w:pPr>
      <w:r>
        <w:rPr>
          <w:sz w:val="28"/>
          <w:szCs w:val="28"/>
        </w:rPr>
        <w:t>Шарифуллин Дамир Андарзянович</w:t>
      </w:r>
      <w:r w:rsidR="00A649AF" w:rsidRPr="00A30FA9">
        <w:rPr>
          <w:sz w:val="28"/>
          <w:szCs w:val="28"/>
        </w:rPr>
        <w:t xml:space="preserve"> – Руководитель </w:t>
      </w:r>
      <w:r w:rsidRPr="00A30FA9">
        <w:rPr>
          <w:bCs/>
          <w:sz w:val="28"/>
          <w:szCs w:val="28"/>
        </w:rPr>
        <w:t>Щербенского</w:t>
      </w:r>
      <w:r w:rsidR="00A649AF" w:rsidRPr="00A30FA9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A649AF" w:rsidRPr="00A30FA9" w:rsidRDefault="00A649AF" w:rsidP="00A649AF">
      <w:pPr>
        <w:spacing w:before="100" w:after="120"/>
        <w:ind w:firstLine="567"/>
        <w:jc w:val="both"/>
        <w:rPr>
          <w:sz w:val="28"/>
          <w:szCs w:val="28"/>
        </w:rPr>
      </w:pPr>
      <w:r w:rsidRPr="00A30FA9">
        <w:rPr>
          <w:sz w:val="28"/>
          <w:szCs w:val="28"/>
          <w:u w:val="single"/>
        </w:rPr>
        <w:t>Секретарь рабочей группы:</w:t>
      </w:r>
    </w:p>
    <w:p w:rsidR="00A649AF" w:rsidRPr="00A30FA9" w:rsidRDefault="00A30FA9" w:rsidP="00A649AF">
      <w:pPr>
        <w:spacing w:before="100" w:after="120"/>
        <w:jc w:val="both"/>
        <w:rPr>
          <w:sz w:val="28"/>
          <w:szCs w:val="28"/>
        </w:rPr>
      </w:pPr>
      <w:r>
        <w:rPr>
          <w:sz w:val="28"/>
          <w:szCs w:val="28"/>
        </w:rPr>
        <w:t>Шайдуллина Гульназ Гумеровна</w:t>
      </w:r>
      <w:r w:rsidR="00A649AF" w:rsidRPr="00A30FA9">
        <w:rPr>
          <w:sz w:val="28"/>
          <w:szCs w:val="28"/>
        </w:rPr>
        <w:t xml:space="preserve"> – заместитель руководителя </w:t>
      </w:r>
      <w:r w:rsidRPr="00A30FA9">
        <w:rPr>
          <w:bCs/>
          <w:sz w:val="28"/>
          <w:szCs w:val="28"/>
        </w:rPr>
        <w:t>Щербенского</w:t>
      </w:r>
      <w:r w:rsidR="00A649AF" w:rsidRPr="00A30FA9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A649AF" w:rsidRPr="00A30FA9" w:rsidRDefault="00A649AF" w:rsidP="00A649AF">
      <w:pPr>
        <w:spacing w:before="100" w:after="120"/>
        <w:ind w:firstLine="567"/>
        <w:jc w:val="both"/>
        <w:rPr>
          <w:sz w:val="28"/>
          <w:szCs w:val="28"/>
        </w:rPr>
      </w:pPr>
      <w:r w:rsidRPr="00A30FA9">
        <w:rPr>
          <w:sz w:val="28"/>
          <w:szCs w:val="28"/>
          <w:u w:val="single"/>
        </w:rPr>
        <w:t>Члены рабочей группы:</w:t>
      </w:r>
    </w:p>
    <w:p w:rsidR="00A649AF" w:rsidRPr="00A30FA9" w:rsidRDefault="00687657" w:rsidP="00A649AF">
      <w:pPr>
        <w:widowControl w:val="0"/>
        <w:autoSpaceDE w:val="0"/>
        <w:autoSpaceDN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Шаязданов Фирнат Фахретдинович</w:t>
      </w:r>
      <w:r w:rsidR="00A30FA9">
        <w:rPr>
          <w:rFonts w:eastAsia="Calibri"/>
          <w:sz w:val="28"/>
          <w:szCs w:val="28"/>
          <w:lang w:eastAsia="en-US"/>
        </w:rPr>
        <w:t xml:space="preserve"> </w:t>
      </w:r>
      <w:r w:rsidR="00A649AF" w:rsidRPr="00A30FA9">
        <w:rPr>
          <w:rFonts w:eastAsia="Calibri"/>
          <w:sz w:val="28"/>
          <w:szCs w:val="28"/>
          <w:lang w:eastAsia="en-US"/>
        </w:rPr>
        <w:t xml:space="preserve"> -  участковый инспектор  ОП МВД России   по Аксубаевскому  району (по согласованию) </w:t>
      </w:r>
    </w:p>
    <w:p w:rsidR="00A649AF" w:rsidRPr="00A30FA9" w:rsidRDefault="00A30FA9" w:rsidP="00A649AF">
      <w:pPr>
        <w:widowControl w:val="0"/>
        <w:tabs>
          <w:tab w:val="left" w:pos="2925"/>
        </w:tabs>
        <w:autoSpaceDE w:val="0"/>
        <w:autoSpaceDN w:val="0"/>
        <w:spacing w:line="255" w:lineRule="atLeast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Хисматуллина Рэмзия Минехадиевна</w:t>
      </w:r>
      <w:r w:rsidR="00A649AF" w:rsidRPr="00A30FA9">
        <w:rPr>
          <w:rFonts w:eastAsia="Calibri"/>
          <w:sz w:val="28"/>
          <w:szCs w:val="28"/>
          <w:lang w:eastAsia="en-US"/>
        </w:rPr>
        <w:t xml:space="preserve"> – фельдшер </w:t>
      </w:r>
      <w:r w:rsidR="00687657">
        <w:rPr>
          <w:rFonts w:eastAsia="Calibri"/>
          <w:sz w:val="28"/>
          <w:szCs w:val="28"/>
          <w:lang w:eastAsia="en-US"/>
        </w:rPr>
        <w:t>Щербенского</w:t>
      </w:r>
      <w:r w:rsidR="00A649AF" w:rsidRPr="00A30FA9">
        <w:rPr>
          <w:rFonts w:eastAsia="Calibri"/>
          <w:sz w:val="28"/>
          <w:szCs w:val="28"/>
          <w:lang w:eastAsia="en-US"/>
        </w:rPr>
        <w:t xml:space="preserve">  ФАП (по согласованию) </w:t>
      </w:r>
    </w:p>
    <w:p w:rsidR="00A649AF" w:rsidRDefault="00A649AF" w:rsidP="00A649AF">
      <w:pPr>
        <w:spacing w:before="100" w:after="120"/>
        <w:rPr>
          <w:rFonts w:eastAsia="Calibri"/>
          <w:sz w:val="28"/>
          <w:szCs w:val="28"/>
          <w:lang w:eastAsia="en-US"/>
        </w:rPr>
      </w:pPr>
    </w:p>
    <w:p w:rsidR="00A30FA9" w:rsidRDefault="00A30FA9" w:rsidP="00A649AF">
      <w:pPr>
        <w:spacing w:before="100" w:after="120"/>
        <w:rPr>
          <w:rFonts w:eastAsia="Calibri"/>
          <w:sz w:val="28"/>
          <w:szCs w:val="28"/>
          <w:lang w:eastAsia="en-US"/>
        </w:rPr>
      </w:pPr>
    </w:p>
    <w:p w:rsidR="00A30FA9" w:rsidRDefault="00A30FA9" w:rsidP="00A649AF">
      <w:pPr>
        <w:spacing w:before="100" w:after="120"/>
        <w:rPr>
          <w:rFonts w:eastAsia="Calibri"/>
          <w:sz w:val="28"/>
          <w:szCs w:val="28"/>
          <w:lang w:eastAsia="en-US"/>
        </w:rPr>
      </w:pPr>
    </w:p>
    <w:p w:rsidR="00A30FA9" w:rsidRDefault="00A30FA9" w:rsidP="00A649AF">
      <w:pPr>
        <w:spacing w:before="100" w:after="120"/>
        <w:rPr>
          <w:rFonts w:eastAsia="Calibri"/>
          <w:sz w:val="28"/>
          <w:szCs w:val="28"/>
          <w:lang w:eastAsia="en-US"/>
        </w:rPr>
      </w:pPr>
    </w:p>
    <w:p w:rsidR="00A30FA9" w:rsidRDefault="00A30FA9" w:rsidP="00A649AF">
      <w:pPr>
        <w:spacing w:before="100" w:after="120"/>
        <w:rPr>
          <w:rFonts w:eastAsia="Calibri"/>
          <w:sz w:val="28"/>
          <w:szCs w:val="28"/>
          <w:lang w:eastAsia="en-US"/>
        </w:rPr>
      </w:pPr>
    </w:p>
    <w:p w:rsidR="00A30FA9" w:rsidRDefault="00A30FA9" w:rsidP="00A649AF">
      <w:pPr>
        <w:spacing w:before="100" w:after="120"/>
        <w:rPr>
          <w:rFonts w:eastAsia="Calibri"/>
          <w:sz w:val="28"/>
          <w:szCs w:val="28"/>
          <w:lang w:eastAsia="en-US"/>
        </w:rPr>
      </w:pPr>
    </w:p>
    <w:p w:rsidR="00A30FA9" w:rsidRDefault="00A30FA9" w:rsidP="00A649AF">
      <w:pPr>
        <w:spacing w:before="100" w:after="120"/>
        <w:rPr>
          <w:rFonts w:eastAsia="Calibri"/>
          <w:sz w:val="28"/>
          <w:szCs w:val="28"/>
          <w:lang w:eastAsia="en-US"/>
        </w:rPr>
      </w:pPr>
    </w:p>
    <w:p w:rsidR="00A30FA9" w:rsidRDefault="00A30FA9" w:rsidP="00A649AF">
      <w:pPr>
        <w:spacing w:before="100" w:after="120"/>
        <w:rPr>
          <w:rFonts w:eastAsia="Calibri"/>
          <w:sz w:val="28"/>
          <w:szCs w:val="28"/>
          <w:lang w:eastAsia="en-US"/>
        </w:rPr>
      </w:pPr>
    </w:p>
    <w:p w:rsidR="00A30FA9" w:rsidRDefault="00A30FA9" w:rsidP="00A649AF">
      <w:pPr>
        <w:spacing w:before="100" w:after="120"/>
        <w:rPr>
          <w:rFonts w:eastAsia="Calibri"/>
          <w:sz w:val="28"/>
          <w:szCs w:val="28"/>
          <w:lang w:eastAsia="en-US"/>
        </w:rPr>
      </w:pPr>
    </w:p>
    <w:p w:rsidR="00A30FA9" w:rsidRDefault="00A30FA9" w:rsidP="00A649AF">
      <w:pPr>
        <w:spacing w:before="100" w:after="120"/>
        <w:rPr>
          <w:rFonts w:eastAsia="Calibri"/>
          <w:sz w:val="28"/>
          <w:szCs w:val="28"/>
          <w:lang w:eastAsia="en-US"/>
        </w:rPr>
      </w:pPr>
    </w:p>
    <w:p w:rsidR="00A30FA9" w:rsidRDefault="00A30FA9" w:rsidP="00A649AF">
      <w:pPr>
        <w:spacing w:before="100" w:after="120"/>
        <w:rPr>
          <w:rFonts w:eastAsia="Calibri"/>
          <w:sz w:val="28"/>
          <w:szCs w:val="28"/>
          <w:lang w:eastAsia="en-US"/>
        </w:rPr>
      </w:pPr>
    </w:p>
    <w:p w:rsidR="00A30FA9" w:rsidRPr="00A30FA9" w:rsidRDefault="00A30FA9" w:rsidP="00A649AF">
      <w:pPr>
        <w:spacing w:before="100" w:after="120"/>
        <w:rPr>
          <w:sz w:val="28"/>
          <w:szCs w:val="28"/>
        </w:rPr>
      </w:pPr>
    </w:p>
    <w:p w:rsidR="00A649AF" w:rsidRPr="00A30FA9" w:rsidRDefault="00A649AF" w:rsidP="00A649AF">
      <w:pPr>
        <w:spacing w:before="100" w:after="12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left="5664"/>
        <w:jc w:val="both"/>
        <w:rPr>
          <w:sz w:val="28"/>
          <w:szCs w:val="28"/>
        </w:rPr>
      </w:pPr>
      <w:r w:rsidRPr="00A30FA9">
        <w:rPr>
          <w:sz w:val="28"/>
          <w:szCs w:val="28"/>
        </w:rPr>
        <w:lastRenderedPageBreak/>
        <w:t xml:space="preserve">Приложение № 2 к постановлению руководителя </w:t>
      </w:r>
      <w:r w:rsidR="00A30FA9" w:rsidRPr="00A30FA9">
        <w:rPr>
          <w:bCs/>
          <w:sz w:val="28"/>
          <w:szCs w:val="28"/>
        </w:rPr>
        <w:t>Щербенского</w:t>
      </w:r>
      <w:r w:rsidRPr="00A30FA9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Pr="00A30FA9">
        <w:rPr>
          <w:sz w:val="28"/>
          <w:szCs w:val="28"/>
        </w:rPr>
        <w:t xml:space="preserve"> </w:t>
      </w:r>
    </w:p>
    <w:p w:rsidR="00A649AF" w:rsidRPr="00A30FA9" w:rsidRDefault="00A649AF" w:rsidP="00A649AF">
      <w:pPr>
        <w:spacing w:before="100" w:after="100"/>
        <w:ind w:left="5664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от  </w:t>
      </w:r>
      <w:r w:rsidR="00A30FA9">
        <w:rPr>
          <w:sz w:val="28"/>
          <w:szCs w:val="28"/>
        </w:rPr>
        <w:t>26</w:t>
      </w:r>
      <w:r w:rsidRPr="00A30FA9">
        <w:rPr>
          <w:sz w:val="28"/>
          <w:szCs w:val="28"/>
        </w:rPr>
        <w:t xml:space="preserve"> июня 2024 № 4</w:t>
      </w: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  <w:r w:rsidRPr="00A30FA9">
        <w:rPr>
          <w:sz w:val="28"/>
          <w:szCs w:val="28"/>
        </w:rPr>
        <w:t>  </w:t>
      </w:r>
    </w:p>
    <w:p w:rsidR="00A649AF" w:rsidRPr="00A30FA9" w:rsidRDefault="00A649AF" w:rsidP="00A649AF">
      <w:pPr>
        <w:spacing w:before="100" w:after="100"/>
        <w:jc w:val="center"/>
        <w:rPr>
          <w:sz w:val="28"/>
          <w:szCs w:val="28"/>
        </w:rPr>
      </w:pPr>
      <w:r w:rsidRPr="00A30FA9">
        <w:rPr>
          <w:b/>
          <w:bCs/>
          <w:sz w:val="28"/>
          <w:szCs w:val="28"/>
        </w:rPr>
        <w:t>ПОЛОЖЕНИЕ</w:t>
      </w:r>
    </w:p>
    <w:p w:rsidR="00A649AF" w:rsidRPr="00A30FA9" w:rsidRDefault="00A649AF" w:rsidP="00A649AF">
      <w:pPr>
        <w:widowControl w:val="0"/>
        <w:autoSpaceDE w:val="0"/>
        <w:autoSpaceDN w:val="0"/>
        <w:ind w:right="28" w:firstLine="709"/>
        <w:jc w:val="center"/>
        <w:rPr>
          <w:sz w:val="28"/>
          <w:szCs w:val="28"/>
        </w:rPr>
      </w:pPr>
      <w:r w:rsidRPr="00A30FA9">
        <w:rPr>
          <w:rFonts w:eastAsia="Calibri"/>
          <w:b/>
          <w:bCs/>
          <w:sz w:val="28"/>
          <w:szCs w:val="28"/>
          <w:lang w:eastAsia="en-US"/>
        </w:rPr>
        <w:t>о рабочей группе по выявлению и уничтожению дикорастущих наркосодержащих растений на территории</w:t>
      </w:r>
      <w:r w:rsidRPr="00A30FA9">
        <w:rPr>
          <w:rFonts w:eastAsia="Calibri"/>
          <w:bCs/>
          <w:sz w:val="28"/>
          <w:szCs w:val="28"/>
          <w:lang w:eastAsia="en-US"/>
        </w:rPr>
        <w:t xml:space="preserve"> </w:t>
      </w:r>
      <w:r w:rsidR="00A30FA9" w:rsidRPr="00A30FA9">
        <w:rPr>
          <w:rFonts w:eastAsia="Calibri"/>
          <w:bCs/>
          <w:sz w:val="28"/>
          <w:szCs w:val="28"/>
          <w:lang w:eastAsia="en-US"/>
        </w:rPr>
        <w:t>Щербенского</w:t>
      </w:r>
      <w:r w:rsidRPr="00A30FA9">
        <w:rPr>
          <w:rFonts w:eastAsia="Calibri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A649AF" w:rsidRPr="00A30FA9" w:rsidRDefault="00A649AF" w:rsidP="00A649AF">
      <w:pPr>
        <w:spacing w:before="100" w:after="100"/>
        <w:jc w:val="center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p w:rsidR="00A649AF" w:rsidRPr="00A30FA9" w:rsidRDefault="00A649AF" w:rsidP="00A649AF">
      <w:pPr>
        <w:widowControl w:val="0"/>
        <w:numPr>
          <w:ilvl w:val="0"/>
          <w:numId w:val="42"/>
        </w:numPr>
        <w:autoSpaceDE w:val="0"/>
        <w:autoSpaceDN w:val="0"/>
        <w:spacing w:before="100" w:after="100"/>
        <w:jc w:val="center"/>
        <w:rPr>
          <w:sz w:val="28"/>
          <w:szCs w:val="28"/>
        </w:rPr>
      </w:pPr>
      <w:r w:rsidRPr="00A30FA9">
        <w:rPr>
          <w:sz w:val="28"/>
          <w:szCs w:val="28"/>
        </w:rPr>
        <w:t>Общие положения</w:t>
      </w:r>
    </w:p>
    <w:p w:rsidR="00A649AF" w:rsidRPr="00A30FA9" w:rsidRDefault="00A649AF" w:rsidP="00A649AF">
      <w:pPr>
        <w:widowControl w:val="0"/>
        <w:autoSpaceDE w:val="0"/>
        <w:autoSpaceDN w:val="0"/>
        <w:ind w:right="28"/>
        <w:jc w:val="both"/>
        <w:rPr>
          <w:sz w:val="28"/>
          <w:szCs w:val="28"/>
        </w:rPr>
      </w:pPr>
      <w:r w:rsidRPr="00A30FA9">
        <w:rPr>
          <w:rFonts w:eastAsia="Calibri"/>
          <w:sz w:val="28"/>
          <w:szCs w:val="28"/>
          <w:lang w:eastAsia="en-US"/>
        </w:rPr>
        <w:t xml:space="preserve">           1. Рабочая группа по выявлению и уничтожению дикорастущих наркосодержащих растений на территории </w:t>
      </w:r>
      <w:r w:rsidR="00A30FA9" w:rsidRPr="00A30FA9">
        <w:rPr>
          <w:rFonts w:eastAsia="Calibri"/>
          <w:bCs/>
          <w:sz w:val="28"/>
          <w:szCs w:val="28"/>
          <w:lang w:eastAsia="en-US"/>
        </w:rPr>
        <w:t>Щербенского</w:t>
      </w:r>
      <w:r w:rsidRPr="00A30FA9">
        <w:rPr>
          <w:rFonts w:eastAsia="Calibri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  <w:r w:rsidRPr="00A30FA9">
        <w:rPr>
          <w:rFonts w:eastAsia="Calibri"/>
          <w:sz w:val="28"/>
          <w:szCs w:val="28"/>
          <w:lang w:eastAsia="en-US"/>
        </w:rPr>
        <w:t xml:space="preserve"> (далее - Рабочая группа) является коллегиальным совещательным органом.</w:t>
      </w:r>
    </w:p>
    <w:p w:rsidR="00A649AF" w:rsidRPr="00A30FA9" w:rsidRDefault="00A649AF" w:rsidP="00A649AF">
      <w:pPr>
        <w:widowControl w:val="0"/>
        <w:autoSpaceDE w:val="0"/>
        <w:autoSpaceDN w:val="0"/>
        <w:ind w:right="28" w:firstLine="709"/>
        <w:jc w:val="both"/>
        <w:rPr>
          <w:sz w:val="28"/>
          <w:szCs w:val="28"/>
        </w:rPr>
      </w:pPr>
      <w:r w:rsidRPr="00A30FA9">
        <w:rPr>
          <w:rFonts w:eastAsia="Calibri"/>
          <w:sz w:val="28"/>
          <w:szCs w:val="28"/>
          <w:lang w:eastAsia="en-US"/>
        </w:rPr>
        <w:t xml:space="preserve"> 2. В своей деятельности Рабочая группа руководствуется федеральным законодательством, нормативными актами органов местного самоуправления </w:t>
      </w:r>
      <w:r w:rsidR="00A30FA9" w:rsidRPr="00A30FA9">
        <w:rPr>
          <w:rFonts w:eastAsia="Calibri"/>
          <w:bCs/>
          <w:sz w:val="28"/>
          <w:szCs w:val="28"/>
          <w:lang w:eastAsia="en-US"/>
        </w:rPr>
        <w:t>Щербенского</w:t>
      </w:r>
      <w:r w:rsidRPr="00A30FA9">
        <w:rPr>
          <w:rFonts w:eastAsia="Calibri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 </w:t>
      </w:r>
      <w:r w:rsidRPr="00A30FA9">
        <w:rPr>
          <w:rFonts w:eastAsia="Calibri"/>
          <w:sz w:val="28"/>
          <w:szCs w:val="28"/>
          <w:lang w:eastAsia="en-US"/>
        </w:rPr>
        <w:t>а также настоящим Положением.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         3. Рабочая группа осуществляет свою деятельность во взаимодействии с антинаркотической комиссией Аксубаевского муниципального района, территориальными органами федеральных органов исполнительной власти, органами государственной власти Республики Татарстан, органами местного самоуправления, общественными объединениями и организациями.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p w:rsidR="00A649AF" w:rsidRPr="00A30FA9" w:rsidRDefault="00A649AF" w:rsidP="00A649AF">
      <w:pPr>
        <w:widowControl w:val="0"/>
        <w:numPr>
          <w:ilvl w:val="0"/>
          <w:numId w:val="42"/>
        </w:numPr>
        <w:autoSpaceDE w:val="0"/>
        <w:autoSpaceDN w:val="0"/>
        <w:spacing w:before="100" w:after="100"/>
        <w:jc w:val="center"/>
        <w:rPr>
          <w:sz w:val="28"/>
          <w:szCs w:val="28"/>
        </w:rPr>
      </w:pPr>
      <w:r w:rsidRPr="00A30FA9">
        <w:rPr>
          <w:sz w:val="28"/>
          <w:szCs w:val="28"/>
        </w:rPr>
        <w:t>Цели и задачи Рабочей группы.</w:t>
      </w:r>
    </w:p>
    <w:p w:rsidR="00A649AF" w:rsidRPr="00A30FA9" w:rsidRDefault="00A649AF" w:rsidP="00A649AF">
      <w:pPr>
        <w:widowControl w:val="0"/>
        <w:autoSpaceDE w:val="0"/>
        <w:autoSpaceDN w:val="0"/>
        <w:ind w:right="28" w:firstLine="709"/>
        <w:jc w:val="both"/>
        <w:rPr>
          <w:sz w:val="28"/>
          <w:szCs w:val="28"/>
        </w:rPr>
      </w:pPr>
      <w:r w:rsidRPr="00A30FA9">
        <w:rPr>
          <w:rFonts w:eastAsia="Calibri"/>
          <w:sz w:val="28"/>
          <w:szCs w:val="28"/>
          <w:lang w:eastAsia="en-US"/>
        </w:rPr>
        <w:t xml:space="preserve">            4. Целью Рабочей группы является объединение усилий </w:t>
      </w:r>
      <w:r w:rsidR="00A30FA9" w:rsidRPr="00A30FA9">
        <w:rPr>
          <w:rFonts w:eastAsia="Calibri"/>
          <w:bCs/>
          <w:sz w:val="28"/>
          <w:szCs w:val="28"/>
          <w:lang w:eastAsia="en-US"/>
        </w:rPr>
        <w:t>Щербенского</w:t>
      </w:r>
      <w:r w:rsidRPr="00A30FA9">
        <w:rPr>
          <w:rFonts w:eastAsia="Calibri"/>
          <w:bCs/>
          <w:sz w:val="28"/>
          <w:szCs w:val="28"/>
          <w:lang w:eastAsia="en-US"/>
        </w:rPr>
        <w:t xml:space="preserve"> сельского поселения Аксубаевского муниципального района Республики Татарстан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 xml:space="preserve">правоохранительных органов и общественных формирований в вопросах предупреждения наркомании, противодействия незаконному обороту наркотических средств, психотропных веществ на территории </w:t>
      </w:r>
      <w:r w:rsidR="00A30FA9" w:rsidRPr="00A30FA9">
        <w:rPr>
          <w:bCs/>
          <w:sz w:val="28"/>
          <w:szCs w:val="28"/>
        </w:rPr>
        <w:t>Щербенского</w:t>
      </w:r>
      <w:r w:rsidRPr="00A30FA9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A649AF" w:rsidRPr="00A30FA9" w:rsidRDefault="00A649AF" w:rsidP="00A649AF">
      <w:pPr>
        <w:spacing w:before="100" w:after="100"/>
        <w:jc w:val="center"/>
        <w:rPr>
          <w:sz w:val="28"/>
          <w:szCs w:val="28"/>
        </w:rPr>
      </w:pPr>
      <w:r w:rsidRPr="00A30FA9">
        <w:rPr>
          <w:sz w:val="28"/>
          <w:szCs w:val="28"/>
        </w:rPr>
        <w:t>5. Основными задачами Рабочей группы являются: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 xml:space="preserve">-организация взаимодействия </w:t>
      </w:r>
      <w:r w:rsidR="00A30FA9" w:rsidRPr="00A30FA9">
        <w:rPr>
          <w:bCs/>
          <w:sz w:val="28"/>
          <w:szCs w:val="28"/>
        </w:rPr>
        <w:t>Щербенского</w:t>
      </w:r>
      <w:r w:rsidRPr="00A30FA9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Pr="00A30FA9">
        <w:rPr>
          <w:sz w:val="28"/>
          <w:szCs w:val="28"/>
        </w:rPr>
        <w:t xml:space="preserve"> с общественными объединениями </w:t>
      </w:r>
      <w:r w:rsidRPr="00A30FA9">
        <w:rPr>
          <w:sz w:val="28"/>
          <w:szCs w:val="28"/>
        </w:rPr>
        <w:lastRenderedPageBreak/>
        <w:t xml:space="preserve">и организациями, расположенными на территории </w:t>
      </w:r>
      <w:r w:rsidR="00A30FA9" w:rsidRPr="00A30FA9">
        <w:rPr>
          <w:bCs/>
          <w:sz w:val="28"/>
          <w:szCs w:val="28"/>
        </w:rPr>
        <w:t>Щербенского</w:t>
      </w:r>
      <w:r w:rsidRPr="00A30FA9">
        <w:rPr>
          <w:bCs/>
          <w:sz w:val="28"/>
          <w:szCs w:val="28"/>
        </w:rPr>
        <w:t xml:space="preserve"> </w:t>
      </w:r>
      <w:r w:rsidRPr="00A30FA9">
        <w:rPr>
          <w:sz w:val="28"/>
          <w:szCs w:val="28"/>
        </w:rPr>
        <w:t>сельского поселения, по противодействию незаконному обороту наркотических средств, психотропных веществ;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- своевременное и качественное обследование земель, в том числе сельскохозяйственных угодий, на предмет выявления незаконных посевов, очагов произрастания дикорастущих наркосодержащих растений, составление актов о размерах таких площадей;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 xml:space="preserve">- обеспечение работы телефона доверия в администрации </w:t>
      </w:r>
      <w:r w:rsidR="00A30FA9" w:rsidRPr="00A30FA9">
        <w:rPr>
          <w:bCs/>
          <w:sz w:val="28"/>
          <w:szCs w:val="28"/>
        </w:rPr>
        <w:t>Щербенского</w:t>
      </w:r>
      <w:r w:rsidRPr="00A30FA9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Pr="00A30FA9">
        <w:rPr>
          <w:sz w:val="28"/>
          <w:szCs w:val="28"/>
        </w:rPr>
        <w:t xml:space="preserve"> с целью приема сообщений от граждан о местах незаконных посевов либо произрастания дикорастущих наркосодержащих растений;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- определение собственников (арендаторов, пользователей) земельных участков, на которых выявлены незаконные посевы, очаги произрастания дикорастущих наркосодержащих растений;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- оказание содействия пользователям земельных участков и уполномоченным органам в уничтожении выявленных незаконных посевов, очагов произрастания дикорастущих наркосодержащих растений;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- проведение разъяснительной работы с населением, коллективами предприятий и организаций по вопросам ответственности, связанной с незаконным культивированием наркосодержащих растений, а также непринятием мер по уничтожению наркосодержащих растений;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- выполнение плана мероприятий по выявлению и уничтожению очагов произрастания дикорастущих наркосодержащих растений;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- разработка мер, направленных на противодействие незаконному обороту наркотических средств,  психотропных веществ, в том числе на профилактику этого оборота;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- иные задачи, предусмотренные законодательством Российской Федерации об обороте наркотических средств, психотропных веществ, в пределах полномочий Рабочей группы.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p w:rsidR="00A649AF" w:rsidRPr="00A30FA9" w:rsidRDefault="00A649AF" w:rsidP="00A649AF">
      <w:pPr>
        <w:widowControl w:val="0"/>
        <w:numPr>
          <w:ilvl w:val="0"/>
          <w:numId w:val="42"/>
        </w:numPr>
        <w:autoSpaceDE w:val="0"/>
        <w:autoSpaceDN w:val="0"/>
        <w:spacing w:before="100" w:after="100"/>
        <w:jc w:val="center"/>
        <w:rPr>
          <w:sz w:val="28"/>
          <w:szCs w:val="28"/>
        </w:rPr>
      </w:pPr>
      <w:r w:rsidRPr="00A30FA9">
        <w:rPr>
          <w:sz w:val="28"/>
          <w:szCs w:val="28"/>
        </w:rPr>
        <w:t>Права Рабочей группы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 xml:space="preserve">          6. Принимать в пределах своей компетенции решения, касающиеся организации, координации и совершенствования взаимодействия </w:t>
      </w:r>
      <w:r w:rsidR="00A30FA9" w:rsidRPr="00A30FA9">
        <w:rPr>
          <w:bCs/>
          <w:sz w:val="28"/>
          <w:szCs w:val="28"/>
        </w:rPr>
        <w:t>Щербенского</w:t>
      </w:r>
      <w:r w:rsidRPr="00A30FA9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Pr="00A30FA9">
        <w:rPr>
          <w:sz w:val="28"/>
          <w:szCs w:val="28"/>
        </w:rPr>
        <w:t xml:space="preserve"> с субъектами, осуществляющими деятельность по противодействию незаконному обороту наркотических средств, психотропных веществ на территории Республики Татарстан.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 xml:space="preserve">            7. Запрашивать у руководителей государственных органов и иных субъектов, осуществляющих деятельность по противодействию незаконному обороту наркотических средств, психотропных веществ на территории </w:t>
      </w:r>
      <w:r w:rsidR="00A30FA9" w:rsidRPr="00A30FA9">
        <w:rPr>
          <w:bCs/>
          <w:sz w:val="28"/>
          <w:szCs w:val="28"/>
        </w:rPr>
        <w:t>Щербенского</w:t>
      </w:r>
      <w:r w:rsidRPr="00A30FA9">
        <w:rPr>
          <w:bCs/>
          <w:sz w:val="28"/>
          <w:szCs w:val="28"/>
        </w:rPr>
        <w:t xml:space="preserve"> сельского поселения Аксубаевского муниципального района </w:t>
      </w:r>
      <w:r w:rsidRPr="00A30FA9">
        <w:rPr>
          <w:bCs/>
          <w:sz w:val="28"/>
          <w:szCs w:val="28"/>
        </w:rPr>
        <w:lastRenderedPageBreak/>
        <w:t>Республики Татарстан</w:t>
      </w:r>
      <w:r w:rsidRPr="00A30FA9">
        <w:rPr>
          <w:sz w:val="28"/>
          <w:szCs w:val="28"/>
        </w:rPr>
        <w:t xml:space="preserve"> необходимые для деятельности Рабочей группы документы, материалы и информацию.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p w:rsidR="00A649AF" w:rsidRPr="00A30FA9" w:rsidRDefault="00A649AF" w:rsidP="00A649AF">
      <w:pPr>
        <w:widowControl w:val="0"/>
        <w:numPr>
          <w:ilvl w:val="0"/>
          <w:numId w:val="42"/>
        </w:numPr>
        <w:autoSpaceDE w:val="0"/>
        <w:autoSpaceDN w:val="0"/>
        <w:spacing w:before="100" w:after="100"/>
        <w:jc w:val="center"/>
        <w:rPr>
          <w:sz w:val="28"/>
          <w:szCs w:val="28"/>
        </w:rPr>
      </w:pPr>
      <w:r w:rsidRPr="00A30FA9">
        <w:rPr>
          <w:sz w:val="28"/>
          <w:szCs w:val="28"/>
        </w:rPr>
        <w:t>Порядок работы Рабочей группы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 xml:space="preserve">         9. Рабочая группа осуществляет свою деятельность на плановой основе. Материально-техническое обеспечение деятельности рабочей группы осуществляется администрацией </w:t>
      </w:r>
      <w:r w:rsidR="00A30FA9" w:rsidRPr="00A30FA9">
        <w:rPr>
          <w:bCs/>
          <w:sz w:val="28"/>
          <w:szCs w:val="28"/>
        </w:rPr>
        <w:t>Щербенского</w:t>
      </w:r>
      <w:r w:rsidRPr="00A30FA9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         10. Заседания Рабочй группы проводятся не реже двух раз в год, в период июнь-сентябрь ежемесячно. В случае необходимости по решению председателя Рабочей группы могут проводиться внеочередные заседания Рабочй группы.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         11. Присутствие на заседании Рабочей группы её членов обязательно.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 xml:space="preserve">         12. Члены Рабочей группы обладают равными правами при обсуждении рассматриваемых на заседании вопросов.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         13. Члены Рабочей группы не вправе делегировать свои полномочия иным лицам. В случае невозможности присутствия члена Рабочей группы на заседании он заблаговременно информирует об этом председателя Рабочей группы.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        14. Заседание Рабочей группы считается правомочным, если на нем присутствует более половины ее членов.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         15. В зависимости от специфики рассматриваемых вопросов к участию в заседаниях Рабочей группы могут привлекаться иные лица.</w:t>
      </w:r>
    </w:p>
    <w:p w:rsidR="00A649AF" w:rsidRPr="00A30FA9" w:rsidRDefault="00A649AF" w:rsidP="00A649AF">
      <w:pPr>
        <w:spacing w:before="100" w:after="100"/>
        <w:jc w:val="both"/>
        <w:rPr>
          <w:sz w:val="28"/>
          <w:szCs w:val="28"/>
        </w:rPr>
      </w:pPr>
      <w:r w:rsidRPr="00A30FA9">
        <w:rPr>
          <w:sz w:val="28"/>
          <w:szCs w:val="28"/>
        </w:rPr>
        <w:t>        16. Решения Рабочей группы оформляется протоколом, который подписывается председателем Рабочей группы.</w:t>
      </w: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Default="00A649AF" w:rsidP="00A649AF">
      <w:pPr>
        <w:spacing w:before="100" w:after="100"/>
        <w:rPr>
          <w:sz w:val="28"/>
          <w:szCs w:val="28"/>
        </w:rPr>
      </w:pPr>
    </w:p>
    <w:p w:rsidR="00A30FA9" w:rsidRPr="00A30FA9" w:rsidRDefault="00A30FA9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</w:p>
    <w:p w:rsidR="00A649AF" w:rsidRPr="00A30FA9" w:rsidRDefault="00A649AF" w:rsidP="00A649AF">
      <w:pPr>
        <w:spacing w:before="100" w:after="100"/>
        <w:ind w:left="5664"/>
        <w:jc w:val="both"/>
        <w:rPr>
          <w:bCs/>
          <w:sz w:val="28"/>
          <w:szCs w:val="28"/>
        </w:rPr>
      </w:pPr>
      <w:r w:rsidRPr="00A30FA9">
        <w:rPr>
          <w:sz w:val="28"/>
          <w:szCs w:val="28"/>
        </w:rPr>
        <w:lastRenderedPageBreak/>
        <w:t xml:space="preserve">Приложение № 3 к постановлению руководителя </w:t>
      </w:r>
      <w:r w:rsidR="00A30FA9" w:rsidRPr="00A30FA9">
        <w:rPr>
          <w:bCs/>
          <w:sz w:val="28"/>
          <w:szCs w:val="28"/>
        </w:rPr>
        <w:t>Щербенского</w:t>
      </w:r>
      <w:r w:rsidRPr="00A30FA9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A649AF" w:rsidRPr="00A30FA9" w:rsidRDefault="00A649AF" w:rsidP="00A649AF">
      <w:pPr>
        <w:spacing w:before="100" w:after="100"/>
        <w:ind w:left="5664"/>
        <w:jc w:val="both"/>
        <w:rPr>
          <w:sz w:val="28"/>
          <w:szCs w:val="28"/>
        </w:rPr>
      </w:pPr>
      <w:r w:rsidRPr="00A30FA9">
        <w:rPr>
          <w:sz w:val="28"/>
          <w:szCs w:val="28"/>
        </w:rPr>
        <w:t xml:space="preserve"> от  </w:t>
      </w:r>
      <w:r w:rsidR="00A30FA9">
        <w:rPr>
          <w:sz w:val="28"/>
          <w:szCs w:val="28"/>
        </w:rPr>
        <w:t xml:space="preserve">26 </w:t>
      </w:r>
      <w:r w:rsidRPr="00A30FA9">
        <w:rPr>
          <w:sz w:val="28"/>
          <w:szCs w:val="28"/>
        </w:rPr>
        <w:t>июня 2024 № 4</w:t>
      </w:r>
    </w:p>
    <w:p w:rsidR="00A649AF" w:rsidRPr="00A30FA9" w:rsidRDefault="00A649AF" w:rsidP="00A649AF">
      <w:pPr>
        <w:spacing w:before="100" w:after="100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p w:rsidR="00A649AF" w:rsidRPr="00A30FA9" w:rsidRDefault="00A649AF" w:rsidP="00A649AF">
      <w:pPr>
        <w:spacing w:before="100" w:after="120"/>
        <w:jc w:val="center"/>
        <w:rPr>
          <w:sz w:val="28"/>
          <w:szCs w:val="28"/>
        </w:rPr>
      </w:pPr>
      <w:r w:rsidRPr="00A30FA9">
        <w:rPr>
          <w:sz w:val="28"/>
          <w:szCs w:val="28"/>
        </w:rPr>
        <w:t>ПЛАН</w:t>
      </w:r>
    </w:p>
    <w:p w:rsidR="00A649AF" w:rsidRPr="00A30FA9" w:rsidRDefault="00A649AF" w:rsidP="00A649AF">
      <w:pPr>
        <w:spacing w:before="100" w:beforeAutospacing="1" w:after="100" w:afterAutospacing="1"/>
        <w:ind w:firstLine="709"/>
        <w:jc w:val="center"/>
        <w:rPr>
          <w:sz w:val="28"/>
          <w:szCs w:val="28"/>
        </w:rPr>
      </w:pPr>
      <w:r w:rsidRPr="00A30FA9">
        <w:rPr>
          <w:sz w:val="28"/>
          <w:szCs w:val="28"/>
        </w:rPr>
        <w:t xml:space="preserve">мероприятий по выявлению и уничтожению очагов произрастания дикорастущих наркосодержащих растений на территории </w:t>
      </w:r>
      <w:r w:rsidR="00A30FA9" w:rsidRPr="00A30FA9">
        <w:rPr>
          <w:bCs/>
          <w:sz w:val="28"/>
          <w:szCs w:val="28"/>
        </w:rPr>
        <w:t>Щербенского</w:t>
      </w:r>
      <w:r w:rsidRPr="00A30FA9">
        <w:rPr>
          <w:bCs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  <w:r w:rsidRPr="00A30FA9">
        <w:rPr>
          <w:sz w:val="28"/>
          <w:szCs w:val="28"/>
        </w:rPr>
        <w:t xml:space="preserve"> на 2024 год.</w:t>
      </w:r>
    </w:p>
    <w:p w:rsidR="00A649AF" w:rsidRPr="00A30FA9" w:rsidRDefault="00A649AF" w:rsidP="00A649AF">
      <w:pPr>
        <w:spacing w:before="100" w:beforeAutospacing="1" w:after="100" w:afterAutospacing="1"/>
        <w:ind w:firstLine="709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5"/>
        <w:gridCol w:w="3647"/>
        <w:gridCol w:w="2912"/>
        <w:gridCol w:w="2281"/>
      </w:tblGrid>
      <w:tr w:rsidR="00A649AF" w:rsidRPr="00A30FA9" w:rsidTr="00F15D5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ind w:firstLine="284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№</w:t>
            </w:r>
          </w:p>
          <w:p w:rsidR="00A649AF" w:rsidRPr="00A30FA9" w:rsidRDefault="00A649AF" w:rsidP="00A649AF">
            <w:pPr>
              <w:ind w:firstLine="284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п/п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jc w:val="center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Отметка об исполнении</w:t>
            </w:r>
          </w:p>
        </w:tc>
      </w:tr>
      <w:tr w:rsidR="00A649AF" w:rsidRPr="00A30FA9" w:rsidTr="00F15D5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284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1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Заседание Рабочей группы, анализ поступивших сведений и обращений о незаконном произрастании наркосодержащих растений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В период июнь - сентябрь ежемесячно, остальной период – не реже двух раз в год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709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 </w:t>
            </w:r>
          </w:p>
        </w:tc>
      </w:tr>
      <w:tr w:rsidR="00A649AF" w:rsidRPr="00A30FA9" w:rsidTr="00F15D5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284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2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Обследование территории</w:t>
            </w:r>
            <w:r w:rsidRPr="00A30FA9">
              <w:rPr>
                <w:bCs/>
                <w:sz w:val="28"/>
                <w:szCs w:val="28"/>
              </w:rPr>
              <w:t xml:space="preserve"> </w:t>
            </w:r>
            <w:r w:rsidR="00A30FA9" w:rsidRPr="00A30FA9">
              <w:rPr>
                <w:bCs/>
                <w:sz w:val="28"/>
                <w:szCs w:val="28"/>
              </w:rPr>
              <w:t>Щербенского</w:t>
            </w:r>
            <w:r w:rsidRPr="00A30FA9">
              <w:rPr>
                <w:bCs/>
                <w:sz w:val="28"/>
                <w:szCs w:val="28"/>
              </w:rPr>
              <w:t xml:space="preserve"> сельского поселения Аксубаевского муниципального района Республики Татарстан</w:t>
            </w:r>
            <w:r w:rsidRPr="00A30FA9">
              <w:rPr>
                <w:sz w:val="28"/>
                <w:szCs w:val="28"/>
              </w:rPr>
              <w:t xml:space="preserve"> на предмет выявления очагов произрастания дикорастущих наркосодержащих растений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21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с.</w:t>
            </w:r>
            <w:r w:rsidR="00A30FA9">
              <w:rPr>
                <w:sz w:val="28"/>
                <w:szCs w:val="28"/>
              </w:rPr>
              <w:t>Щербень</w:t>
            </w:r>
          </w:p>
          <w:p w:rsidR="00A649AF" w:rsidRPr="00A30FA9" w:rsidRDefault="00A649AF" w:rsidP="00A649AF">
            <w:pPr>
              <w:spacing w:before="100" w:beforeAutospacing="1"/>
              <w:ind w:firstLine="21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Июнь – сентябрь (указать период).</w:t>
            </w:r>
          </w:p>
          <w:p w:rsidR="00A649AF" w:rsidRPr="00A30FA9" w:rsidRDefault="00A649AF" w:rsidP="00A649AF">
            <w:pPr>
              <w:spacing w:before="100" w:beforeAutospacing="1"/>
              <w:jc w:val="both"/>
              <w:rPr>
                <w:sz w:val="28"/>
                <w:szCs w:val="28"/>
              </w:rPr>
            </w:pPr>
          </w:p>
          <w:p w:rsidR="00A649AF" w:rsidRPr="00A30FA9" w:rsidRDefault="00A649AF" w:rsidP="00A649AF">
            <w:pPr>
              <w:spacing w:before="100" w:beforeAutospacing="1"/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709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 </w:t>
            </w:r>
          </w:p>
        </w:tc>
      </w:tr>
      <w:tr w:rsidR="00A649AF" w:rsidRPr="00A30FA9" w:rsidTr="00F15D5E">
        <w:trPr>
          <w:trHeight w:val="2404"/>
        </w:trPr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284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3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 xml:space="preserve">Оказание содействия уничтожению выявленных очагов произрастания дикорастущих наркосодержащих растений 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709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 </w:t>
            </w:r>
          </w:p>
          <w:p w:rsidR="00A649AF" w:rsidRPr="00A30FA9" w:rsidRDefault="00A649AF" w:rsidP="00A649AF">
            <w:pPr>
              <w:spacing w:before="100" w:beforeAutospacing="1"/>
              <w:ind w:firstLine="709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  </w:t>
            </w:r>
          </w:p>
          <w:p w:rsidR="00A649AF" w:rsidRPr="00A30FA9" w:rsidRDefault="00A649AF" w:rsidP="00A649AF">
            <w:pPr>
              <w:spacing w:before="100" w:beforeAutospacing="1"/>
              <w:ind w:firstLine="709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 </w:t>
            </w:r>
          </w:p>
          <w:p w:rsidR="00A649AF" w:rsidRPr="00A30FA9" w:rsidRDefault="00A649AF" w:rsidP="00A649AF">
            <w:pPr>
              <w:spacing w:before="100" w:beforeAutospacing="1"/>
              <w:ind w:firstLine="709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 </w:t>
            </w:r>
          </w:p>
        </w:tc>
      </w:tr>
      <w:tr w:rsidR="00A649AF" w:rsidRPr="00A30FA9" w:rsidTr="00F15D5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284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4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 xml:space="preserve">Мониторинг результатов уничтожения очагов произрастания </w:t>
            </w:r>
            <w:r w:rsidRPr="00A30FA9">
              <w:rPr>
                <w:sz w:val="28"/>
                <w:szCs w:val="28"/>
              </w:rPr>
              <w:lastRenderedPageBreak/>
              <w:t>дикорастущих наркосодержащих растений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lastRenderedPageBreak/>
              <w:t xml:space="preserve">Непосредственное присутствие членов Рабочей группы при уничтожении </w:t>
            </w:r>
            <w:r w:rsidRPr="00A30FA9">
              <w:rPr>
                <w:sz w:val="28"/>
                <w:szCs w:val="28"/>
              </w:rPr>
              <w:lastRenderedPageBreak/>
              <w:t xml:space="preserve">дикорастущих наркосодержащих растений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709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lastRenderedPageBreak/>
              <w:t> </w:t>
            </w:r>
          </w:p>
        </w:tc>
      </w:tr>
      <w:tr w:rsidR="00A649AF" w:rsidRPr="00A30FA9" w:rsidTr="00F15D5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284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5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 xml:space="preserve">Размещение информационных материалов в местах массового скопления людей об опасности употребления наркотических средств 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709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709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 </w:t>
            </w:r>
          </w:p>
        </w:tc>
      </w:tr>
      <w:tr w:rsidR="00A649AF" w:rsidRPr="00A30FA9" w:rsidTr="00F15D5E"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709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6</w:t>
            </w:r>
          </w:p>
        </w:tc>
        <w:tc>
          <w:tcPr>
            <w:tcW w:w="37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Доведение до руководителей сельскохозяйственных предприятий, иных организаций независимо от форм собственности информации об ответственности за непринятие мер к уничтожению очагов произрастания дикорастущих наркосодержащих растений</w:t>
            </w:r>
          </w:p>
        </w:tc>
        <w:tc>
          <w:tcPr>
            <w:tcW w:w="2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Незамедлительно после выявления</w:t>
            </w:r>
          </w:p>
        </w:tc>
        <w:tc>
          <w:tcPr>
            <w:tcW w:w="2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49AF" w:rsidRPr="00A30FA9" w:rsidRDefault="00A649AF" w:rsidP="00A649AF">
            <w:pPr>
              <w:spacing w:before="100" w:beforeAutospacing="1"/>
              <w:ind w:firstLine="709"/>
              <w:jc w:val="both"/>
              <w:rPr>
                <w:sz w:val="28"/>
                <w:szCs w:val="28"/>
              </w:rPr>
            </w:pPr>
            <w:r w:rsidRPr="00A30FA9">
              <w:rPr>
                <w:sz w:val="28"/>
                <w:szCs w:val="28"/>
              </w:rPr>
              <w:t> </w:t>
            </w:r>
          </w:p>
        </w:tc>
      </w:tr>
    </w:tbl>
    <w:p w:rsidR="00A649AF" w:rsidRPr="00A30FA9" w:rsidRDefault="00A649AF" w:rsidP="00A649AF">
      <w:pPr>
        <w:spacing w:before="100" w:beforeAutospacing="1" w:after="100" w:afterAutospacing="1"/>
        <w:rPr>
          <w:sz w:val="28"/>
          <w:szCs w:val="28"/>
        </w:rPr>
      </w:pPr>
      <w:r w:rsidRPr="00A30FA9">
        <w:rPr>
          <w:sz w:val="28"/>
          <w:szCs w:val="28"/>
        </w:rPr>
        <w:t> </w:t>
      </w:r>
    </w:p>
    <w:p w:rsidR="00A649AF" w:rsidRPr="00A30FA9" w:rsidRDefault="00A649AF" w:rsidP="00A649AF">
      <w:pPr>
        <w:widowControl w:val="0"/>
        <w:tabs>
          <w:tab w:val="left" w:pos="986"/>
        </w:tabs>
        <w:autoSpaceDE w:val="0"/>
        <w:autoSpaceDN w:val="0"/>
        <w:spacing w:line="230" w:lineRule="auto"/>
        <w:ind w:right="30"/>
        <w:jc w:val="both"/>
        <w:rPr>
          <w:rFonts w:eastAsia="Calibri"/>
          <w:sz w:val="28"/>
          <w:szCs w:val="28"/>
          <w:lang w:eastAsia="en-US"/>
        </w:rPr>
      </w:pPr>
      <w:bookmarkStart w:id="1" w:name="_Hlk98002709"/>
    </w:p>
    <w:bookmarkEnd w:id="1"/>
    <w:p w:rsidR="00A649AF" w:rsidRPr="00A30FA9" w:rsidRDefault="00A649AF" w:rsidP="00A649AF">
      <w:pPr>
        <w:widowControl w:val="0"/>
        <w:tabs>
          <w:tab w:val="left" w:pos="969"/>
        </w:tabs>
        <w:autoSpaceDE w:val="0"/>
        <w:autoSpaceDN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75716" w:rsidRPr="00A30FA9" w:rsidRDefault="00975716" w:rsidP="00A649AF">
      <w:pPr>
        <w:ind w:firstLine="708"/>
        <w:rPr>
          <w:sz w:val="28"/>
          <w:szCs w:val="28"/>
          <w:lang w:val="tt-RU"/>
        </w:rPr>
      </w:pPr>
    </w:p>
    <w:sectPr w:rsidR="00975716" w:rsidRPr="00A30FA9" w:rsidSect="007F4469"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0CD" w:rsidRDefault="00F700CD">
      <w:r>
        <w:separator/>
      </w:r>
    </w:p>
  </w:endnote>
  <w:endnote w:type="continuationSeparator" w:id="0">
    <w:p w:rsidR="00F700CD" w:rsidRDefault="00F7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0CD" w:rsidRDefault="00F700CD">
      <w:r>
        <w:separator/>
      </w:r>
    </w:p>
  </w:footnote>
  <w:footnote w:type="continuationSeparator" w:id="0">
    <w:p w:rsidR="00F700CD" w:rsidRDefault="00F700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CEE"/>
    <w:multiLevelType w:val="hybridMultilevel"/>
    <w:tmpl w:val="DC96E1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AC31BC"/>
    <w:multiLevelType w:val="hybridMultilevel"/>
    <w:tmpl w:val="69E6060E"/>
    <w:lvl w:ilvl="0" w:tplc="A98A8D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A915194"/>
    <w:multiLevelType w:val="hybridMultilevel"/>
    <w:tmpl w:val="09240C9A"/>
    <w:lvl w:ilvl="0" w:tplc="E632C1A2">
      <w:start w:val="1"/>
      <w:numFmt w:val="decimal"/>
      <w:lvlText w:val="%1."/>
      <w:lvlJc w:val="left"/>
      <w:pPr>
        <w:tabs>
          <w:tab w:val="num" w:pos="723"/>
        </w:tabs>
        <w:ind w:left="723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3"/>
        </w:tabs>
        <w:ind w:left="14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3"/>
        </w:tabs>
        <w:ind w:left="21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3"/>
        </w:tabs>
        <w:ind w:left="28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3"/>
        </w:tabs>
        <w:ind w:left="36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3"/>
        </w:tabs>
        <w:ind w:left="43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3"/>
        </w:tabs>
        <w:ind w:left="50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3"/>
        </w:tabs>
        <w:ind w:left="57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3"/>
        </w:tabs>
        <w:ind w:left="6483" w:hanging="180"/>
      </w:pPr>
    </w:lvl>
  </w:abstractNum>
  <w:abstractNum w:abstractNumId="4" w15:restartNumberingAfterBreak="0">
    <w:nsid w:val="1AE04CB9"/>
    <w:multiLevelType w:val="hybridMultilevel"/>
    <w:tmpl w:val="90B4B74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" w15:restartNumberingAfterBreak="0">
    <w:nsid w:val="20E22345"/>
    <w:multiLevelType w:val="hybridMultilevel"/>
    <w:tmpl w:val="74EE54F8"/>
    <w:lvl w:ilvl="0" w:tplc="EBFA54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50256E"/>
    <w:multiLevelType w:val="hybridMultilevel"/>
    <w:tmpl w:val="99386556"/>
    <w:lvl w:ilvl="0" w:tplc="8A766F92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9211A18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D4A9B"/>
    <w:multiLevelType w:val="hybridMultilevel"/>
    <w:tmpl w:val="B366D2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15" w15:restartNumberingAfterBreak="0">
    <w:nsid w:val="349E4E9F"/>
    <w:multiLevelType w:val="hybridMultilevel"/>
    <w:tmpl w:val="EFE610D2"/>
    <w:lvl w:ilvl="0" w:tplc="9A16E2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7672D1C"/>
    <w:multiLevelType w:val="hybridMultilevel"/>
    <w:tmpl w:val="6476577C"/>
    <w:lvl w:ilvl="0" w:tplc="B5A27E2A">
      <w:start w:val="1"/>
      <w:numFmt w:val="decimal"/>
      <w:lvlText w:val="%1)"/>
      <w:lvlJc w:val="left"/>
      <w:pPr>
        <w:ind w:left="1429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89C7E53"/>
    <w:multiLevelType w:val="hybridMultilevel"/>
    <w:tmpl w:val="6A06C6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4040250D"/>
    <w:multiLevelType w:val="hybridMultilevel"/>
    <w:tmpl w:val="6F8E2ACE"/>
    <w:lvl w:ilvl="0" w:tplc="945C2358">
      <w:start w:val="1"/>
      <w:numFmt w:val="decimal"/>
      <w:lvlText w:val="%1)"/>
      <w:lvlJc w:val="left"/>
      <w:pPr>
        <w:ind w:left="45" w:firstLine="6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D119B3"/>
    <w:multiLevelType w:val="hybridMultilevel"/>
    <w:tmpl w:val="D034FEF8"/>
    <w:lvl w:ilvl="0" w:tplc="942A910A">
      <w:start w:val="9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4" w15:restartNumberingAfterBreak="0">
    <w:nsid w:val="4EC53059"/>
    <w:multiLevelType w:val="hybridMultilevel"/>
    <w:tmpl w:val="F224FD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6" w15:restartNumberingAfterBreak="0">
    <w:nsid w:val="530E0054"/>
    <w:multiLevelType w:val="hybridMultilevel"/>
    <w:tmpl w:val="8A5EBA7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28" w15:restartNumberingAfterBreak="0">
    <w:nsid w:val="543F49C3"/>
    <w:multiLevelType w:val="hybridMultilevel"/>
    <w:tmpl w:val="04C09358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0" w15:restartNumberingAfterBreak="0">
    <w:nsid w:val="5A3F5AB3"/>
    <w:multiLevelType w:val="hybridMultilevel"/>
    <w:tmpl w:val="B6928744"/>
    <w:lvl w:ilvl="0" w:tplc="A02A03B8">
      <w:start w:val="1"/>
      <w:numFmt w:val="decimal"/>
      <w:lvlText w:val="%1."/>
      <w:lvlJc w:val="left"/>
      <w:pPr>
        <w:ind w:left="1181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0B082C8">
      <w:start w:val="1"/>
      <w:numFmt w:val="decimal"/>
      <w:lvlText w:val="%2."/>
      <w:lvlJc w:val="left"/>
      <w:pPr>
        <w:ind w:left="212" w:hanging="32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A726CA4E">
      <w:numFmt w:val="bullet"/>
      <w:lvlText w:val="•"/>
      <w:lvlJc w:val="left"/>
      <w:pPr>
        <w:ind w:left="1680" w:hanging="329"/>
      </w:pPr>
      <w:rPr>
        <w:rFonts w:hint="default"/>
        <w:lang w:val="ru-RU" w:eastAsia="en-US" w:bidi="ar-SA"/>
      </w:rPr>
    </w:lvl>
    <w:lvl w:ilvl="3" w:tplc="A3F45F46">
      <w:numFmt w:val="bullet"/>
      <w:lvlText w:val="•"/>
      <w:lvlJc w:val="left"/>
      <w:pPr>
        <w:ind w:left="2772" w:hanging="329"/>
      </w:pPr>
      <w:rPr>
        <w:rFonts w:hint="default"/>
        <w:lang w:val="ru-RU" w:eastAsia="en-US" w:bidi="ar-SA"/>
      </w:rPr>
    </w:lvl>
    <w:lvl w:ilvl="4" w:tplc="5BB6D42A">
      <w:numFmt w:val="bullet"/>
      <w:lvlText w:val="•"/>
      <w:lvlJc w:val="left"/>
      <w:pPr>
        <w:ind w:left="3864" w:hanging="329"/>
      </w:pPr>
      <w:rPr>
        <w:rFonts w:hint="default"/>
        <w:lang w:val="ru-RU" w:eastAsia="en-US" w:bidi="ar-SA"/>
      </w:rPr>
    </w:lvl>
    <w:lvl w:ilvl="5" w:tplc="D89A2B4C">
      <w:numFmt w:val="bullet"/>
      <w:lvlText w:val="•"/>
      <w:lvlJc w:val="left"/>
      <w:pPr>
        <w:ind w:left="4957" w:hanging="329"/>
      </w:pPr>
      <w:rPr>
        <w:rFonts w:hint="default"/>
        <w:lang w:val="ru-RU" w:eastAsia="en-US" w:bidi="ar-SA"/>
      </w:rPr>
    </w:lvl>
    <w:lvl w:ilvl="6" w:tplc="69D0CBAC">
      <w:numFmt w:val="bullet"/>
      <w:lvlText w:val="•"/>
      <w:lvlJc w:val="left"/>
      <w:pPr>
        <w:ind w:left="6049" w:hanging="329"/>
      </w:pPr>
      <w:rPr>
        <w:rFonts w:hint="default"/>
        <w:lang w:val="ru-RU" w:eastAsia="en-US" w:bidi="ar-SA"/>
      </w:rPr>
    </w:lvl>
    <w:lvl w:ilvl="7" w:tplc="3C74BA54">
      <w:numFmt w:val="bullet"/>
      <w:lvlText w:val="•"/>
      <w:lvlJc w:val="left"/>
      <w:pPr>
        <w:ind w:left="7142" w:hanging="329"/>
      </w:pPr>
      <w:rPr>
        <w:rFonts w:hint="default"/>
        <w:lang w:val="ru-RU" w:eastAsia="en-US" w:bidi="ar-SA"/>
      </w:rPr>
    </w:lvl>
    <w:lvl w:ilvl="8" w:tplc="DBEEB6A2">
      <w:numFmt w:val="bullet"/>
      <w:lvlText w:val="•"/>
      <w:lvlJc w:val="left"/>
      <w:pPr>
        <w:ind w:left="8234" w:hanging="329"/>
      </w:pPr>
      <w:rPr>
        <w:rFonts w:hint="default"/>
        <w:lang w:val="ru-RU" w:eastAsia="en-US" w:bidi="ar-SA"/>
      </w:rPr>
    </w:lvl>
  </w:abstractNum>
  <w:abstractNum w:abstractNumId="31" w15:restartNumberingAfterBreak="0">
    <w:nsid w:val="63E357AA"/>
    <w:multiLevelType w:val="multilevel"/>
    <w:tmpl w:val="E0C69FEA"/>
    <w:lvl w:ilvl="0">
      <w:start w:val="2"/>
      <w:numFmt w:val="decimal"/>
      <w:lvlText w:val="%1."/>
      <w:lvlJc w:val="left"/>
      <w:pPr>
        <w:ind w:left="1353" w:hanging="359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07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9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1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3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5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9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16" w:hanging="180"/>
      </w:pPr>
      <w:rPr>
        <w:rFonts w:hint="default"/>
      </w:rPr>
    </w:lvl>
  </w:abstractNum>
  <w:abstractNum w:abstractNumId="32" w15:restartNumberingAfterBreak="0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9419B3"/>
    <w:multiLevelType w:val="hybridMultilevel"/>
    <w:tmpl w:val="24EE1F0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A14CF"/>
    <w:multiLevelType w:val="hybridMultilevel"/>
    <w:tmpl w:val="05ACFB4C"/>
    <w:lvl w:ilvl="0" w:tplc="2BC457AA">
      <w:numFmt w:val="bullet"/>
      <w:lvlText w:val="-"/>
      <w:lvlJc w:val="left"/>
      <w:pPr>
        <w:ind w:left="332" w:hanging="19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88A7CF0">
      <w:numFmt w:val="bullet"/>
      <w:lvlText w:val="-"/>
      <w:lvlJc w:val="left"/>
      <w:pPr>
        <w:ind w:left="332" w:hanging="27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22026A">
      <w:numFmt w:val="bullet"/>
      <w:lvlText w:val="•"/>
      <w:lvlJc w:val="left"/>
      <w:pPr>
        <w:ind w:left="2493" w:hanging="274"/>
      </w:pPr>
      <w:rPr>
        <w:rFonts w:hint="default"/>
        <w:lang w:val="ru-RU" w:eastAsia="en-US" w:bidi="ar-SA"/>
      </w:rPr>
    </w:lvl>
    <w:lvl w:ilvl="3" w:tplc="E46A369C">
      <w:numFmt w:val="bullet"/>
      <w:lvlText w:val="•"/>
      <w:lvlJc w:val="left"/>
      <w:pPr>
        <w:ind w:left="3569" w:hanging="274"/>
      </w:pPr>
      <w:rPr>
        <w:rFonts w:hint="default"/>
        <w:lang w:val="ru-RU" w:eastAsia="en-US" w:bidi="ar-SA"/>
      </w:rPr>
    </w:lvl>
    <w:lvl w:ilvl="4" w:tplc="7098082C">
      <w:numFmt w:val="bullet"/>
      <w:lvlText w:val="•"/>
      <w:lvlJc w:val="left"/>
      <w:pPr>
        <w:ind w:left="4646" w:hanging="274"/>
      </w:pPr>
      <w:rPr>
        <w:rFonts w:hint="default"/>
        <w:lang w:val="ru-RU" w:eastAsia="en-US" w:bidi="ar-SA"/>
      </w:rPr>
    </w:lvl>
    <w:lvl w:ilvl="5" w:tplc="E5DE23B0">
      <w:numFmt w:val="bullet"/>
      <w:lvlText w:val="•"/>
      <w:lvlJc w:val="left"/>
      <w:pPr>
        <w:ind w:left="5723" w:hanging="274"/>
      </w:pPr>
      <w:rPr>
        <w:rFonts w:hint="default"/>
        <w:lang w:val="ru-RU" w:eastAsia="en-US" w:bidi="ar-SA"/>
      </w:rPr>
    </w:lvl>
    <w:lvl w:ilvl="6" w:tplc="71AAF150">
      <w:numFmt w:val="bullet"/>
      <w:lvlText w:val="•"/>
      <w:lvlJc w:val="left"/>
      <w:pPr>
        <w:ind w:left="6799" w:hanging="274"/>
      </w:pPr>
      <w:rPr>
        <w:rFonts w:hint="default"/>
        <w:lang w:val="ru-RU" w:eastAsia="en-US" w:bidi="ar-SA"/>
      </w:rPr>
    </w:lvl>
    <w:lvl w:ilvl="7" w:tplc="30B04916">
      <w:numFmt w:val="bullet"/>
      <w:lvlText w:val="•"/>
      <w:lvlJc w:val="left"/>
      <w:pPr>
        <w:ind w:left="7876" w:hanging="274"/>
      </w:pPr>
      <w:rPr>
        <w:rFonts w:hint="default"/>
        <w:lang w:val="ru-RU" w:eastAsia="en-US" w:bidi="ar-SA"/>
      </w:rPr>
    </w:lvl>
    <w:lvl w:ilvl="8" w:tplc="47DE6580">
      <w:numFmt w:val="bullet"/>
      <w:lvlText w:val="•"/>
      <w:lvlJc w:val="left"/>
      <w:pPr>
        <w:ind w:left="8953" w:hanging="274"/>
      </w:pPr>
      <w:rPr>
        <w:rFonts w:hint="default"/>
        <w:lang w:val="ru-RU" w:eastAsia="en-US" w:bidi="ar-SA"/>
      </w:rPr>
    </w:lvl>
  </w:abstractNum>
  <w:abstractNum w:abstractNumId="36" w15:restartNumberingAfterBreak="0">
    <w:nsid w:val="6C9C6E0D"/>
    <w:multiLevelType w:val="hybridMultilevel"/>
    <w:tmpl w:val="91A61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934C2C"/>
    <w:multiLevelType w:val="hybridMultilevel"/>
    <w:tmpl w:val="0C26644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982073"/>
    <w:multiLevelType w:val="multilevel"/>
    <w:tmpl w:val="06262696"/>
    <w:numStyleLink w:val="Style1"/>
  </w:abstractNum>
  <w:abstractNum w:abstractNumId="40" w15:restartNumberingAfterBreak="0">
    <w:nsid w:val="776D5949"/>
    <w:multiLevelType w:val="hybridMultilevel"/>
    <w:tmpl w:val="70E8F7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925D2"/>
    <w:multiLevelType w:val="hybridMultilevel"/>
    <w:tmpl w:val="5E987AD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4"/>
  </w:num>
  <w:num w:numId="3">
    <w:abstractNumId w:val="32"/>
  </w:num>
  <w:num w:numId="4">
    <w:abstractNumId w:val="21"/>
  </w:num>
  <w:num w:numId="5">
    <w:abstractNumId w:val="27"/>
  </w:num>
  <w:num w:numId="6">
    <w:abstractNumId w:val="14"/>
  </w:num>
  <w:num w:numId="7">
    <w:abstractNumId w:val="2"/>
  </w:num>
  <w:num w:numId="8">
    <w:abstractNumId w:val="5"/>
  </w:num>
  <w:num w:numId="9">
    <w:abstractNumId w:val="13"/>
  </w:num>
  <w:num w:numId="10">
    <w:abstractNumId w:val="11"/>
  </w:num>
  <w:num w:numId="11">
    <w:abstractNumId w:val="37"/>
  </w:num>
  <w:num w:numId="12">
    <w:abstractNumId w:val="29"/>
  </w:num>
  <w:num w:numId="13">
    <w:abstractNumId w:val="3"/>
  </w:num>
  <w:num w:numId="14">
    <w:abstractNumId w:val="9"/>
  </w:num>
  <w:num w:numId="15">
    <w:abstractNumId w:val="33"/>
  </w:num>
  <w:num w:numId="16">
    <w:abstractNumId w:val="24"/>
  </w:num>
  <w:num w:numId="17">
    <w:abstractNumId w:val="19"/>
  </w:num>
  <w:num w:numId="18">
    <w:abstractNumId w:val="0"/>
  </w:num>
  <w:num w:numId="19">
    <w:abstractNumId w:val="6"/>
  </w:num>
  <w:num w:numId="20">
    <w:abstractNumId w:val="17"/>
  </w:num>
  <w:num w:numId="21">
    <w:abstractNumId w:val="15"/>
  </w:num>
  <w:num w:numId="22">
    <w:abstractNumId w:val="10"/>
  </w:num>
  <w:num w:numId="23">
    <w:abstractNumId w:val="1"/>
  </w:num>
  <w:num w:numId="24">
    <w:abstractNumId w:val="12"/>
  </w:num>
  <w:num w:numId="25">
    <w:abstractNumId w:val="7"/>
  </w:num>
  <w:num w:numId="26">
    <w:abstractNumId w:val="8"/>
  </w:num>
  <w:num w:numId="27">
    <w:abstractNumId w:val="16"/>
  </w:num>
  <w:num w:numId="28">
    <w:abstractNumId w:val="25"/>
  </w:num>
  <w:num w:numId="29">
    <w:abstractNumId w:val="39"/>
  </w:num>
  <w:num w:numId="30">
    <w:abstractNumId w:val="28"/>
  </w:num>
  <w:num w:numId="31">
    <w:abstractNumId w:val="31"/>
  </w:num>
  <w:num w:numId="32">
    <w:abstractNumId w:val="36"/>
  </w:num>
  <w:num w:numId="33">
    <w:abstractNumId w:val="40"/>
  </w:num>
  <w:num w:numId="34">
    <w:abstractNumId w:val="38"/>
  </w:num>
  <w:num w:numId="35">
    <w:abstractNumId w:val="22"/>
  </w:num>
  <w:num w:numId="36">
    <w:abstractNumId w:val="41"/>
  </w:num>
  <w:num w:numId="37">
    <w:abstractNumId w:val="4"/>
  </w:num>
  <w:num w:numId="38">
    <w:abstractNumId w:val="23"/>
  </w:num>
  <w:num w:numId="39">
    <w:abstractNumId w:val="35"/>
  </w:num>
  <w:num w:numId="40">
    <w:abstractNumId w:val="30"/>
  </w:num>
  <w:num w:numId="41">
    <w:abstractNumId w:val="26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029A3"/>
    <w:rsid w:val="00023CAE"/>
    <w:rsid w:val="000274FA"/>
    <w:rsid w:val="000372B8"/>
    <w:rsid w:val="0005396F"/>
    <w:rsid w:val="00060E51"/>
    <w:rsid w:val="0006192C"/>
    <w:rsid w:val="00074739"/>
    <w:rsid w:val="0007768D"/>
    <w:rsid w:val="00080784"/>
    <w:rsid w:val="00081016"/>
    <w:rsid w:val="000B12C7"/>
    <w:rsid w:val="000C65F4"/>
    <w:rsid w:val="000D00B5"/>
    <w:rsid w:val="000E493E"/>
    <w:rsid w:val="000F634E"/>
    <w:rsid w:val="001647C3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57A62"/>
    <w:rsid w:val="002834BE"/>
    <w:rsid w:val="00285EDF"/>
    <w:rsid w:val="002C1430"/>
    <w:rsid w:val="002D4135"/>
    <w:rsid w:val="002D5427"/>
    <w:rsid w:val="002E3599"/>
    <w:rsid w:val="002E506A"/>
    <w:rsid w:val="002F4CEC"/>
    <w:rsid w:val="003057A4"/>
    <w:rsid w:val="003103AC"/>
    <w:rsid w:val="003110C9"/>
    <w:rsid w:val="0031214D"/>
    <w:rsid w:val="00315353"/>
    <w:rsid w:val="00317A94"/>
    <w:rsid w:val="00340DE1"/>
    <w:rsid w:val="00351736"/>
    <w:rsid w:val="00360A3E"/>
    <w:rsid w:val="0036247F"/>
    <w:rsid w:val="00372B9D"/>
    <w:rsid w:val="00387761"/>
    <w:rsid w:val="003B0432"/>
    <w:rsid w:val="003B12D5"/>
    <w:rsid w:val="003C529A"/>
    <w:rsid w:val="003C6734"/>
    <w:rsid w:val="003C794A"/>
    <w:rsid w:val="003E6C23"/>
    <w:rsid w:val="0041623B"/>
    <w:rsid w:val="004252A7"/>
    <w:rsid w:val="00433E38"/>
    <w:rsid w:val="00452DE1"/>
    <w:rsid w:val="00453BD1"/>
    <w:rsid w:val="00464373"/>
    <w:rsid w:val="004710FC"/>
    <w:rsid w:val="00474975"/>
    <w:rsid w:val="004772A5"/>
    <w:rsid w:val="00492DFE"/>
    <w:rsid w:val="0049644D"/>
    <w:rsid w:val="004A5A5E"/>
    <w:rsid w:val="004B5971"/>
    <w:rsid w:val="004D072B"/>
    <w:rsid w:val="004E0074"/>
    <w:rsid w:val="00503B0C"/>
    <w:rsid w:val="00505547"/>
    <w:rsid w:val="0051572B"/>
    <w:rsid w:val="00517E6D"/>
    <w:rsid w:val="005211B0"/>
    <w:rsid w:val="00522278"/>
    <w:rsid w:val="00530977"/>
    <w:rsid w:val="00533DE2"/>
    <w:rsid w:val="00541091"/>
    <w:rsid w:val="0054294D"/>
    <w:rsid w:val="00546344"/>
    <w:rsid w:val="00563452"/>
    <w:rsid w:val="00593E04"/>
    <w:rsid w:val="00597DA7"/>
    <w:rsid w:val="005D214E"/>
    <w:rsid w:val="005D4C3D"/>
    <w:rsid w:val="005E518B"/>
    <w:rsid w:val="005F712C"/>
    <w:rsid w:val="00602BF6"/>
    <w:rsid w:val="00607092"/>
    <w:rsid w:val="0065648C"/>
    <w:rsid w:val="00673F7C"/>
    <w:rsid w:val="00687531"/>
    <w:rsid w:val="00687657"/>
    <w:rsid w:val="00687D37"/>
    <w:rsid w:val="006A7066"/>
    <w:rsid w:val="006B55EC"/>
    <w:rsid w:val="006C0A83"/>
    <w:rsid w:val="006D2F93"/>
    <w:rsid w:val="006E23D9"/>
    <w:rsid w:val="006E28F3"/>
    <w:rsid w:val="006E6D3B"/>
    <w:rsid w:val="006F3CC7"/>
    <w:rsid w:val="0070383D"/>
    <w:rsid w:val="00712846"/>
    <w:rsid w:val="00720383"/>
    <w:rsid w:val="0074308F"/>
    <w:rsid w:val="00747D03"/>
    <w:rsid w:val="007569DD"/>
    <w:rsid w:val="00756EC3"/>
    <w:rsid w:val="00765BB4"/>
    <w:rsid w:val="007744BC"/>
    <w:rsid w:val="007774D0"/>
    <w:rsid w:val="00785B97"/>
    <w:rsid w:val="00786CD9"/>
    <w:rsid w:val="00791821"/>
    <w:rsid w:val="007B3C10"/>
    <w:rsid w:val="007C1EB6"/>
    <w:rsid w:val="007D2ABF"/>
    <w:rsid w:val="007E1BFF"/>
    <w:rsid w:val="007E34BA"/>
    <w:rsid w:val="007E5B05"/>
    <w:rsid w:val="007F4469"/>
    <w:rsid w:val="007F4D96"/>
    <w:rsid w:val="008063A7"/>
    <w:rsid w:val="00807E3A"/>
    <w:rsid w:val="00813B00"/>
    <w:rsid w:val="00822A48"/>
    <w:rsid w:val="008247E7"/>
    <w:rsid w:val="00866046"/>
    <w:rsid w:val="00880E62"/>
    <w:rsid w:val="008937F2"/>
    <w:rsid w:val="008946D3"/>
    <w:rsid w:val="008A305A"/>
    <w:rsid w:val="008B4533"/>
    <w:rsid w:val="008D18ED"/>
    <w:rsid w:val="008D6C2D"/>
    <w:rsid w:val="008D79C5"/>
    <w:rsid w:val="008E0885"/>
    <w:rsid w:val="008F0125"/>
    <w:rsid w:val="008F5D58"/>
    <w:rsid w:val="00906152"/>
    <w:rsid w:val="0092592D"/>
    <w:rsid w:val="009500F6"/>
    <w:rsid w:val="00950C38"/>
    <w:rsid w:val="0096529C"/>
    <w:rsid w:val="009719D4"/>
    <w:rsid w:val="00975716"/>
    <w:rsid w:val="00980031"/>
    <w:rsid w:val="00983746"/>
    <w:rsid w:val="009949AB"/>
    <w:rsid w:val="009C0C33"/>
    <w:rsid w:val="009C5B9B"/>
    <w:rsid w:val="009D2005"/>
    <w:rsid w:val="009E0EF1"/>
    <w:rsid w:val="00A041FD"/>
    <w:rsid w:val="00A154F8"/>
    <w:rsid w:val="00A30FA9"/>
    <w:rsid w:val="00A325F7"/>
    <w:rsid w:val="00A356D3"/>
    <w:rsid w:val="00A372F4"/>
    <w:rsid w:val="00A43BED"/>
    <w:rsid w:val="00A524C4"/>
    <w:rsid w:val="00A5356D"/>
    <w:rsid w:val="00A53F89"/>
    <w:rsid w:val="00A54FFF"/>
    <w:rsid w:val="00A56DDC"/>
    <w:rsid w:val="00A649AF"/>
    <w:rsid w:val="00A700C4"/>
    <w:rsid w:val="00A7242D"/>
    <w:rsid w:val="00A96282"/>
    <w:rsid w:val="00AB15B5"/>
    <w:rsid w:val="00AB6C23"/>
    <w:rsid w:val="00AD5D36"/>
    <w:rsid w:val="00AF0699"/>
    <w:rsid w:val="00AF3159"/>
    <w:rsid w:val="00AF654E"/>
    <w:rsid w:val="00B05A07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6DF8"/>
    <w:rsid w:val="00C47514"/>
    <w:rsid w:val="00C50870"/>
    <w:rsid w:val="00C75BC4"/>
    <w:rsid w:val="00C76A1D"/>
    <w:rsid w:val="00CC15D1"/>
    <w:rsid w:val="00CC41AE"/>
    <w:rsid w:val="00CD360F"/>
    <w:rsid w:val="00CE2C60"/>
    <w:rsid w:val="00D004D4"/>
    <w:rsid w:val="00D03208"/>
    <w:rsid w:val="00D035AD"/>
    <w:rsid w:val="00D10FF2"/>
    <w:rsid w:val="00D323E9"/>
    <w:rsid w:val="00D40097"/>
    <w:rsid w:val="00D41A77"/>
    <w:rsid w:val="00D56F76"/>
    <w:rsid w:val="00D60873"/>
    <w:rsid w:val="00D6332D"/>
    <w:rsid w:val="00D679CF"/>
    <w:rsid w:val="00D713E5"/>
    <w:rsid w:val="00DA6C88"/>
    <w:rsid w:val="00DB6F42"/>
    <w:rsid w:val="00DC157D"/>
    <w:rsid w:val="00DC38B5"/>
    <w:rsid w:val="00DF12AC"/>
    <w:rsid w:val="00E017D9"/>
    <w:rsid w:val="00E061FB"/>
    <w:rsid w:val="00E32780"/>
    <w:rsid w:val="00E331DF"/>
    <w:rsid w:val="00E52A5B"/>
    <w:rsid w:val="00E70FC1"/>
    <w:rsid w:val="00E83462"/>
    <w:rsid w:val="00EA4AD7"/>
    <w:rsid w:val="00EF6A13"/>
    <w:rsid w:val="00EF7C12"/>
    <w:rsid w:val="00F133F4"/>
    <w:rsid w:val="00F334FF"/>
    <w:rsid w:val="00F3610B"/>
    <w:rsid w:val="00F50EF8"/>
    <w:rsid w:val="00F60575"/>
    <w:rsid w:val="00F700CD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  <w:rsid w:val="00FF5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B033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4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49644D"/>
  </w:style>
  <w:style w:type="paragraph" w:customStyle="1" w:styleId="14">
    <w:name w:val="Без интервала1"/>
    <w:next w:val="a8"/>
    <w:qFormat/>
    <w:rsid w:val="0049644D"/>
    <w:pPr>
      <w:spacing w:after="0" w:line="240" w:lineRule="auto"/>
    </w:pPr>
  </w:style>
  <w:style w:type="paragraph" w:customStyle="1" w:styleId="Default">
    <w:name w:val="Default"/>
    <w:rsid w:val="004964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15">
    <w:name w:val="Сетка таблицы1"/>
    <w:basedOn w:val="a1"/>
    <w:next w:val="a9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qFormat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a">
    <w:name w:val="Strong"/>
    <w:uiPriority w:val="22"/>
    <w:qFormat/>
    <w:rsid w:val="0049644D"/>
    <w:rPr>
      <w:b/>
      <w:bCs/>
    </w:rPr>
  </w:style>
  <w:style w:type="paragraph" w:styleId="ab">
    <w:name w:val="footnote text"/>
    <w:basedOn w:val="a"/>
    <w:link w:val="ac"/>
    <w:semiHidden/>
    <w:rsid w:val="0049644D"/>
  </w:style>
  <w:style w:type="character" w:customStyle="1" w:styleId="ac">
    <w:name w:val="Текст сноски Знак"/>
    <w:basedOn w:val="a0"/>
    <w:link w:val="ab"/>
    <w:semiHidden/>
    <w:rsid w:val="004964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9644D"/>
    <w:rPr>
      <w:vertAlign w:val="superscript"/>
    </w:rPr>
  </w:style>
  <w:style w:type="paragraph" w:styleId="ae">
    <w:name w:val="header"/>
    <w:basedOn w:val="a"/>
    <w:link w:val="af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">
    <w:name w:val="Верхний колонтитул Знак"/>
    <w:basedOn w:val="a0"/>
    <w:link w:val="ae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49644D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vps3">
    <w:name w:val="rvps3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16">
    <w:name w:val="1"/>
    <w:basedOn w:val="a"/>
    <w:rsid w:val="0049644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nformat">
    <w:name w:val="ConsPlusNonformat"/>
    <w:rsid w:val="004964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page number"/>
    <w:basedOn w:val="a0"/>
    <w:rsid w:val="0049644D"/>
  </w:style>
  <w:style w:type="paragraph" w:styleId="2">
    <w:name w:val="Body Text Indent 2"/>
    <w:basedOn w:val="a"/>
    <w:link w:val="20"/>
    <w:rsid w:val="0049644D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964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Body Text"/>
    <w:basedOn w:val="a"/>
    <w:link w:val="af4"/>
    <w:unhideWhenUsed/>
    <w:rsid w:val="0049644D"/>
    <w:pPr>
      <w:spacing w:after="120" w:line="276" w:lineRule="auto"/>
    </w:pPr>
    <w:rPr>
      <w:rFonts w:ascii="Calibri" w:hAnsi="Calibri"/>
      <w:sz w:val="22"/>
      <w:szCs w:val="22"/>
    </w:rPr>
  </w:style>
  <w:style w:type="character" w:customStyle="1" w:styleId="af4">
    <w:name w:val="Основной текст Знак"/>
    <w:basedOn w:val="a0"/>
    <w:link w:val="af3"/>
    <w:rsid w:val="0049644D"/>
    <w:rPr>
      <w:rFonts w:ascii="Calibri" w:eastAsia="Times New Roman" w:hAnsi="Calibri" w:cs="Times New Roman"/>
      <w:lang w:eastAsia="ru-RU"/>
    </w:rPr>
  </w:style>
  <w:style w:type="paragraph" w:customStyle="1" w:styleId="headdoc">
    <w:name w:val="headdoc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0">
    <w:name w:val="consplusnormal"/>
    <w:basedOn w:val="a"/>
    <w:rsid w:val="0049644D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1">
    <w:name w:val="Body Text1"/>
    <w:basedOn w:val="a"/>
    <w:rsid w:val="0049644D"/>
    <w:rPr>
      <w:sz w:val="28"/>
    </w:rPr>
  </w:style>
  <w:style w:type="paragraph" w:customStyle="1" w:styleId="af5">
    <w:name w:val="Знак Знак Знак Знак Знак Знак Знак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4">
    <w:name w:val="Знак Знак4"/>
    <w:basedOn w:val="a"/>
    <w:rsid w:val="0049644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numbering" w:customStyle="1" w:styleId="Style1">
    <w:name w:val="Style1"/>
    <w:uiPriority w:val="99"/>
    <w:rsid w:val="0049644D"/>
    <w:pPr>
      <w:numPr>
        <w:numId w:val="28"/>
      </w:numPr>
    </w:pPr>
  </w:style>
  <w:style w:type="paragraph" w:customStyle="1" w:styleId="ConsPlusDocList">
    <w:name w:val="ConsPlusDocList"/>
    <w:rsid w:val="00496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96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964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49644D"/>
    <w:pPr>
      <w:jc w:val="center"/>
    </w:pPr>
    <w:rPr>
      <w:b/>
      <w:bCs/>
      <w:sz w:val="28"/>
      <w:szCs w:val="28"/>
    </w:rPr>
  </w:style>
  <w:style w:type="character" w:customStyle="1" w:styleId="af7">
    <w:name w:val="Заголовок Знак"/>
    <w:basedOn w:val="a0"/>
    <w:link w:val="af6"/>
    <w:rsid w:val="0049644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uiPriority w:val="1"/>
    <w:qFormat/>
    <w:rsid w:val="004964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4964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9"/>
    <w:uiPriority w:val="59"/>
    <w:rsid w:val="006B55EC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C9EC6-4D35-4056-9AAE-7EB01FDE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8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Srb</cp:lastModifiedBy>
  <cp:revision>3</cp:revision>
  <cp:lastPrinted>2023-03-30T08:29:00Z</cp:lastPrinted>
  <dcterms:created xsi:type="dcterms:W3CDTF">2024-06-06T06:02:00Z</dcterms:created>
  <dcterms:modified xsi:type="dcterms:W3CDTF">2024-06-28T08:20:00Z</dcterms:modified>
</cp:coreProperties>
</file>