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166163" w:rsidRDefault="00E21DF2" w:rsidP="0016616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6163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166163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16616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Default="00E21DF2" w:rsidP="0016616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6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66163" w:rsidRDefault="00166163" w:rsidP="0016616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63" w:rsidRPr="00166163" w:rsidRDefault="00166163" w:rsidP="0016616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477E9E">
        <w:rPr>
          <w:rFonts w:ascii="Times New Roman" w:hAnsi="Times New Roman" w:cs="Times New Roman"/>
          <w:b/>
          <w:sz w:val="28"/>
          <w:szCs w:val="28"/>
        </w:rPr>
        <w:t>Н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477E9E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228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12.11.2024г.</w:t>
      </w:r>
    </w:p>
    <w:bookmarkEnd w:id="0"/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24.08.2018 № 158 «О Положении о муниципальной службе в </w:t>
      </w:r>
      <w:proofErr w:type="spellStart"/>
      <w:r w:rsidRPr="00E21DF2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E21DF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в новой редакции»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D00582" w:rsidRDefault="00E21DF2" w:rsidP="00D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582">
        <w:rPr>
          <w:rFonts w:ascii="Times New Roman" w:hAnsi="Times New Roman" w:cs="Times New Roman"/>
          <w:sz w:val="28"/>
          <w:szCs w:val="28"/>
        </w:rPr>
        <w:t xml:space="preserve">          В соответствии с Закон</w:t>
      </w:r>
      <w:r w:rsidR="001255C4" w:rsidRPr="00D00582">
        <w:rPr>
          <w:rFonts w:ascii="Times New Roman" w:hAnsi="Times New Roman" w:cs="Times New Roman"/>
          <w:sz w:val="28"/>
          <w:szCs w:val="28"/>
        </w:rPr>
        <w:t>ам</w:t>
      </w:r>
      <w:r w:rsidRPr="00D0058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 от </w:t>
      </w:r>
      <w:r w:rsidR="00BA112D" w:rsidRPr="00D00582">
        <w:rPr>
          <w:rFonts w:ascii="Times New Roman" w:hAnsi="Times New Roman" w:cs="Times New Roman"/>
          <w:sz w:val="28"/>
          <w:szCs w:val="28"/>
        </w:rPr>
        <w:t xml:space="preserve">12 октября 2024 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00582" w:rsidRPr="00D00582">
        <w:rPr>
          <w:rFonts w:ascii="Times New Roman" w:hAnsi="Times New Roman" w:cs="Times New Roman"/>
          <w:sz w:val="28"/>
          <w:szCs w:val="28"/>
        </w:rPr>
        <w:t>80</w:t>
      </w:r>
      <w:r w:rsidR="001255C4" w:rsidRPr="00D00582">
        <w:rPr>
          <w:rFonts w:ascii="Times New Roman" w:hAnsi="Times New Roman" w:cs="Times New Roman"/>
          <w:sz w:val="28"/>
          <w:szCs w:val="28"/>
        </w:rPr>
        <w:t>-ЗРТ «</w:t>
      </w:r>
      <w:r w:rsidR="00D00582" w:rsidRPr="00D00582">
        <w:rPr>
          <w:rFonts w:ascii="Times New Roman" w:hAnsi="Times New Roman" w:cs="Times New Roman"/>
          <w:sz w:val="28"/>
          <w:szCs w:val="28"/>
        </w:rPr>
        <w:t>О внесении изменений в статью 25 Закона Республики Татарстан</w:t>
      </w:r>
      <w:r w:rsidR="00D00582">
        <w:rPr>
          <w:rFonts w:ascii="Times New Roman" w:hAnsi="Times New Roman" w:cs="Times New Roman"/>
          <w:sz w:val="28"/>
          <w:szCs w:val="28"/>
        </w:rPr>
        <w:t xml:space="preserve"> </w:t>
      </w:r>
      <w:r w:rsidR="00D00582" w:rsidRPr="00D00582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</w:t>
      </w:r>
      <w:r w:rsidR="00D00582">
        <w:rPr>
          <w:rFonts w:ascii="Times New Roman" w:hAnsi="Times New Roman" w:cs="Times New Roman"/>
          <w:sz w:val="28"/>
          <w:szCs w:val="28"/>
        </w:rPr>
        <w:t xml:space="preserve"> </w:t>
      </w:r>
      <w:r w:rsidR="00D00582" w:rsidRPr="00D0058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00582" w:rsidRPr="00D00582">
        <w:rPr>
          <w:rFonts w:ascii="Times New Roman" w:hAnsi="Times New Roman" w:cs="Times New Roman"/>
          <w:sz w:val="28"/>
          <w:szCs w:val="28"/>
        </w:rPr>
        <w:t>Кодекс Республики Татарстан о муниципальной службе</w:t>
      </w:r>
      <w:r w:rsidRPr="00D00582">
        <w:rPr>
          <w:rFonts w:ascii="Times New Roman" w:hAnsi="Times New Roman" w:cs="Times New Roman"/>
          <w:sz w:val="28"/>
          <w:szCs w:val="28"/>
        </w:rPr>
        <w:t>» Совет Аксубаевского муниципального района Республики Татарстан РЕШИЛ:</w:t>
      </w:r>
    </w:p>
    <w:p w:rsidR="00086705" w:rsidRDefault="00086705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1F74BA" w:rsidRDefault="00E21DF2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муниципальной службе в </w:t>
      </w:r>
      <w:proofErr w:type="spellStart"/>
      <w:r w:rsidRPr="00E21DF2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E21DF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</w:t>
      </w:r>
      <w:proofErr w:type="spellStart"/>
      <w:r w:rsidRPr="00E21DF2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E21DF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</w:t>
      </w:r>
      <w:r w:rsidRPr="001F74BA">
        <w:rPr>
          <w:rFonts w:ascii="Times New Roman" w:hAnsi="Times New Roman" w:cs="Times New Roman"/>
          <w:sz w:val="28"/>
          <w:szCs w:val="28"/>
        </w:rPr>
        <w:t>Татарстан в новой редакции») следующие изменения:</w:t>
      </w:r>
    </w:p>
    <w:p w:rsidR="001F74BA" w:rsidRPr="001F74BA" w:rsidRDefault="001F74BA" w:rsidP="001F74BA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BA">
        <w:rPr>
          <w:rFonts w:ascii="Times New Roman" w:hAnsi="Times New Roman"/>
          <w:sz w:val="28"/>
          <w:szCs w:val="28"/>
        </w:rPr>
        <w:t xml:space="preserve">Часть 5 пункта 19.3. </w:t>
      </w:r>
      <w:r w:rsidRPr="001F74B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F74BA" w:rsidRDefault="001F74BA" w:rsidP="001F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BA">
        <w:rPr>
          <w:rFonts w:ascii="Times New Roman" w:hAnsi="Times New Roman" w:cs="Times New Roman"/>
          <w:sz w:val="28"/>
          <w:szCs w:val="28"/>
        </w:rPr>
        <w:t>«5) документ об образовании и о квалификации;»;</w:t>
      </w:r>
    </w:p>
    <w:p w:rsidR="001F74BA" w:rsidRPr="001F74BA" w:rsidRDefault="001F74BA" w:rsidP="001F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BA" w:rsidRDefault="001F74BA" w:rsidP="001F74BA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48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3.2.5</w:t>
      </w:r>
      <w:r w:rsidRPr="00083E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Приложения 1 к Положению о муниципальной службе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</w:t>
      </w:r>
      <w:r w:rsidRPr="00A57B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083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BA" w:rsidRPr="00BA112D" w:rsidRDefault="001F74BA" w:rsidP="001F74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E48">
        <w:rPr>
          <w:rFonts w:ascii="Times New Roman" w:hAnsi="Times New Roman" w:cs="Times New Roman"/>
          <w:sz w:val="28"/>
          <w:szCs w:val="28"/>
        </w:rPr>
        <w:t>«</w:t>
      </w:r>
      <w:r w:rsidRPr="00BA112D">
        <w:rPr>
          <w:rFonts w:ascii="Times New Roman" w:hAnsi="Times New Roman" w:cs="Times New Roman"/>
          <w:sz w:val="28"/>
          <w:szCs w:val="28"/>
        </w:rPr>
        <w:t xml:space="preserve">3.2.5. назначает и освобождает от должности заместителей руководителя исполнительного комитета, руководителей отраслевых (функциональных) и территориальных органов исполнительного комитета, распределяет обязанности между своими заместителями, назначает на должность и освобождает от должности муниципальных служащих и иных работников исполнительного комитета, осуществляет контроль за их деятельностью, применяет к ним меры поощрения        и дисциплинарной ответственности (в соответствии с уставом </w:t>
      </w:r>
      <w:r w:rsidRPr="00BA112D">
        <w:rPr>
          <w:rFonts w:ascii="Times New Roman" w:hAnsi="Times New Roman" w:cs="Times New Roman"/>
          <w:bCs/>
          <w:sz w:val="28"/>
          <w:szCs w:val="28"/>
        </w:rPr>
        <w:t xml:space="preserve">назначение на должность заместителей руководителя исполнительного комитета, руководителей </w:t>
      </w:r>
      <w:r w:rsidRPr="00BA112D">
        <w:rPr>
          <w:rFonts w:ascii="Times New Roman" w:hAnsi="Times New Roman" w:cs="Times New Roman"/>
          <w:bCs/>
          <w:sz w:val="28"/>
          <w:szCs w:val="28"/>
        </w:rPr>
        <w:lastRenderedPageBreak/>
        <w:t>отраслевых (функциональных) и (или) территориальных органов исполнительного комитета осуществляется по согласованию с представительным органом муниципального образования);</w:t>
      </w:r>
      <w:r w:rsidRPr="00BA112D">
        <w:rPr>
          <w:rFonts w:ascii="Times New Roman" w:hAnsi="Times New Roman" w:cs="Times New Roman"/>
          <w:sz w:val="28"/>
          <w:szCs w:val="28"/>
        </w:rPr>
        <w:t>».</w:t>
      </w:r>
    </w:p>
    <w:p w:rsidR="00C80AE5" w:rsidRPr="00BA112D" w:rsidRDefault="00C80AE5" w:rsidP="00083E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477E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8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255C4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1255C4" w:rsidRDefault="001255C4" w:rsidP="00477E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477E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776" w:rsidRPr="001255C4" w:rsidRDefault="007B6776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776" w:rsidRPr="008C1BC8" w:rsidRDefault="007B6776" w:rsidP="007B6776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C1BC8">
        <w:rPr>
          <w:rFonts w:ascii="Times New Roman" w:hAnsi="Times New Roman"/>
          <w:sz w:val="28"/>
          <w:szCs w:val="28"/>
        </w:rPr>
        <w:t xml:space="preserve">главы Аксубаевского муниципального района, </w:t>
      </w:r>
    </w:p>
    <w:p w:rsidR="007B6776" w:rsidRPr="008C1BC8" w:rsidRDefault="007B6776" w:rsidP="007B6776">
      <w:pPr>
        <w:pStyle w:val="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C1BC8">
        <w:rPr>
          <w:rFonts w:ascii="Times New Roman" w:hAnsi="Times New Roman"/>
          <w:sz w:val="28"/>
          <w:szCs w:val="28"/>
        </w:rPr>
        <w:t xml:space="preserve">председателя Совета               </w:t>
      </w:r>
      <w:r w:rsidRPr="008C1BC8">
        <w:rPr>
          <w:rFonts w:ascii="Times New Roman" w:hAnsi="Times New Roman"/>
          <w:sz w:val="28"/>
          <w:szCs w:val="28"/>
        </w:rPr>
        <w:tab/>
      </w:r>
      <w:r w:rsidRPr="008C1BC8">
        <w:rPr>
          <w:rFonts w:ascii="Times New Roman" w:hAnsi="Times New Roman"/>
          <w:sz w:val="28"/>
          <w:szCs w:val="28"/>
        </w:rPr>
        <w:tab/>
      </w:r>
      <w:r w:rsidRPr="008C1BC8">
        <w:rPr>
          <w:rFonts w:ascii="Times New Roman" w:hAnsi="Times New Roman"/>
          <w:sz w:val="28"/>
          <w:szCs w:val="28"/>
        </w:rPr>
        <w:tab/>
      </w:r>
      <w:r w:rsidRPr="008C1BC8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2398D">
        <w:rPr>
          <w:rFonts w:ascii="Times New Roman" w:hAnsi="Times New Roman"/>
          <w:sz w:val="28"/>
          <w:szCs w:val="28"/>
        </w:rPr>
        <w:t xml:space="preserve">    </w:t>
      </w:r>
      <w:r w:rsidRPr="008C1B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BC8">
        <w:rPr>
          <w:rFonts w:ascii="Times New Roman" w:hAnsi="Times New Roman"/>
          <w:sz w:val="28"/>
          <w:szCs w:val="28"/>
        </w:rPr>
        <w:t>И.М.Загидуллин</w:t>
      </w:r>
      <w:proofErr w:type="spellEnd"/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D25CBA">
      <w:headerReference w:type="even" r:id="rId9"/>
      <w:headerReference w:type="default" r:id="rId10"/>
      <w:footerReference w:type="first" r:id="rId11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BB" w:rsidRDefault="00D442BB">
      <w:r>
        <w:separator/>
      </w:r>
    </w:p>
  </w:endnote>
  <w:endnote w:type="continuationSeparator" w:id="0">
    <w:p w:rsidR="00D442BB" w:rsidRDefault="00D4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BB" w:rsidRDefault="00D442BB">
      <w:r>
        <w:separator/>
      </w:r>
    </w:p>
  </w:footnote>
  <w:footnote w:type="continuationSeparator" w:id="0">
    <w:p w:rsidR="00D442BB" w:rsidRDefault="00D4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22398D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616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398D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77E9E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B62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776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E751C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42BB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4E80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72702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Обычный1"/>
    <w:rsid w:val="007B6776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a">
    <w:name w:val="No Spacing"/>
    <w:uiPriority w:val="1"/>
    <w:qFormat/>
    <w:rsid w:val="001661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E3F5-54FC-43D6-A394-A0B5393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20</cp:revision>
  <cp:lastPrinted>2024-11-12T10:40:00Z</cp:lastPrinted>
  <dcterms:created xsi:type="dcterms:W3CDTF">2024-05-03T12:20:00Z</dcterms:created>
  <dcterms:modified xsi:type="dcterms:W3CDTF">2024-11-12T10:43:00Z</dcterms:modified>
</cp:coreProperties>
</file>