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3E" w:rsidRPr="009F3C3E" w:rsidRDefault="009F3C3E" w:rsidP="009F3C3E">
      <w:pPr>
        <w:spacing w:after="100" w:afterAutospacing="1" w:line="240" w:lineRule="auto"/>
        <w:outlineLvl w:val="0"/>
        <w:rPr>
          <w:rFonts w:ascii="Trebuchet MS" w:eastAsia="Times New Roman" w:hAnsi="Trebuchet MS" w:cs="Times New Roman"/>
          <w:color w:val="353535"/>
          <w:kern w:val="36"/>
          <w:sz w:val="45"/>
          <w:szCs w:val="45"/>
          <w:lang w:eastAsia="ru-RU"/>
        </w:rPr>
      </w:pPr>
      <w:bookmarkStart w:id="0" w:name="_GoBack"/>
      <w:bookmarkEnd w:id="0"/>
      <w:r w:rsidRPr="009F3C3E">
        <w:rPr>
          <w:rFonts w:ascii="Trebuchet MS" w:eastAsia="Times New Roman" w:hAnsi="Trebuchet MS" w:cs="Times New Roman"/>
          <w:color w:val="353535"/>
          <w:kern w:val="36"/>
          <w:sz w:val="45"/>
          <w:szCs w:val="45"/>
          <w:lang w:eastAsia="ru-RU"/>
        </w:rPr>
        <w:t>Обнаружение подозрительного предмета, который может оказаться взрывным устройством</w:t>
      </w:r>
    </w:p>
    <w:p w:rsidR="009F3C3E" w:rsidRPr="009F3C3E" w:rsidRDefault="009F3C3E" w:rsidP="009F3C3E">
      <w:pPr>
        <w:spacing w:after="0" w:line="240" w:lineRule="auto"/>
        <w:jc w:val="center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noProof/>
          <w:color w:val="353535"/>
          <w:sz w:val="24"/>
          <w:szCs w:val="24"/>
          <w:lang w:eastAsia="ru-RU"/>
        </w:rPr>
        <w:drawing>
          <wp:inline distT="0" distB="0" distL="0" distR="0">
            <wp:extent cx="5713730" cy="4037965"/>
            <wp:effectExtent l="0" t="0" r="1270" b="635"/>
            <wp:docPr id="1" name="Рисунок 1" descr="http://tatarstan.ru/file/img_at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tarstan.ru/file/img_atk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40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C3E" w:rsidRPr="009F3C3E" w:rsidRDefault="009F3C3E" w:rsidP="009F3C3E">
      <w:pPr>
        <w:spacing w:after="0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</w:p>
    <w:p w:rsidR="009F3C3E" w:rsidRPr="009F3C3E" w:rsidRDefault="009F3C3E" w:rsidP="009F3C3E">
      <w:pPr>
        <w:spacing w:after="0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9F3C3E">
        <w:rPr>
          <w:rFonts w:ascii="Trebuchet MS" w:eastAsia="Times New Roman" w:hAnsi="Trebuchet MS" w:cs="Times New Roman"/>
          <w:b/>
          <w:bCs/>
          <w:color w:val="353535"/>
          <w:sz w:val="24"/>
          <w:szCs w:val="24"/>
          <w:lang w:eastAsia="ru-RU"/>
        </w:rPr>
        <w:t>Если обнаруженный предмет не должен, по вашему мнению, находиться в месте, где Вы его нашли, не оставляйте этот факт без внимания.</w:t>
      </w:r>
    </w:p>
    <w:p w:rsidR="009F3C3E" w:rsidRPr="009F3C3E" w:rsidRDefault="009F3C3E" w:rsidP="009F3C3E">
      <w:pPr>
        <w:spacing w:after="240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br/>
      </w: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br/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полицию.</w:t>
      </w: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br/>
      </w: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br/>
        <w:t>Если вы обнаружили неизвестный предмет в учреждении, немедленно сообщите о находке администрации или охране.</w:t>
      </w: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br/>
      </w: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br/>
        <w:t>Во всех перечисленных случаях:</w:t>
      </w:r>
    </w:p>
    <w:p w:rsidR="009F3C3E" w:rsidRPr="009F3C3E" w:rsidRDefault="009F3C3E" w:rsidP="009F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не трогайте, не передвигайте, не вскрывайте обнаруженный предмет;</w:t>
      </w:r>
    </w:p>
    <w:p w:rsidR="009F3C3E" w:rsidRPr="009F3C3E" w:rsidRDefault="009F3C3E" w:rsidP="009F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 xml:space="preserve">не используйте вблизи мобильные телефоны и средства, способные вызвать срабатывание </w:t>
      </w:r>
      <w:proofErr w:type="spellStart"/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радиовзрывателя</w:t>
      </w:r>
      <w:proofErr w:type="spellEnd"/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;</w:t>
      </w:r>
    </w:p>
    <w:p w:rsidR="009F3C3E" w:rsidRPr="009F3C3E" w:rsidRDefault="009F3C3E" w:rsidP="009F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зафиксируйте время обнаружения предмета;</w:t>
      </w:r>
    </w:p>
    <w:p w:rsidR="009F3C3E" w:rsidRPr="009F3C3E" w:rsidRDefault="009F3C3E" w:rsidP="009F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lastRenderedPageBreak/>
        <w:t>постарайтесь сделать все возможное, чтобы люди отошли как можно дальше от находки;</w:t>
      </w:r>
    </w:p>
    <w:p w:rsidR="009F3C3E" w:rsidRPr="009F3C3E" w:rsidRDefault="009F3C3E" w:rsidP="009F3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обязательно дождитесь прибытия оперативно-следственной группы (помните, что вы являетесь очень важным очевидцем).</w:t>
      </w:r>
    </w:p>
    <w:p w:rsidR="009F3C3E" w:rsidRPr="009F3C3E" w:rsidRDefault="009F3C3E" w:rsidP="009F3C3E">
      <w:pPr>
        <w:spacing w:after="0" w:line="240" w:lineRule="auto"/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</w:pP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br/>
      </w:r>
      <w:r w:rsidRPr="009F3C3E">
        <w:rPr>
          <w:rFonts w:ascii="Trebuchet MS" w:eastAsia="Times New Roman" w:hAnsi="Trebuchet MS" w:cs="Times New Roman"/>
          <w:b/>
          <w:bCs/>
          <w:color w:val="353535"/>
          <w:sz w:val="24"/>
          <w:szCs w:val="24"/>
          <w:lang w:eastAsia="ru-RU"/>
        </w:rPr>
        <w:t>Помните:</w:t>
      </w: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t> 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br/>
      </w: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br/>
      </w:r>
      <w:r w:rsidRPr="009F3C3E">
        <w:rPr>
          <w:rFonts w:ascii="Trebuchet MS" w:eastAsia="Times New Roman" w:hAnsi="Trebuchet MS" w:cs="Times New Roman"/>
          <w:b/>
          <w:bCs/>
          <w:color w:val="353535"/>
          <w:sz w:val="24"/>
          <w:szCs w:val="24"/>
          <w:lang w:eastAsia="ru-RU"/>
        </w:rPr>
        <w:t xml:space="preserve">Родители! Вы отвечаете за жизнь и здоровье ваших детей. Разъясните детям, что любой </w:t>
      </w:r>
      <w:proofErr w:type="gramStart"/>
      <w:r w:rsidRPr="009F3C3E">
        <w:rPr>
          <w:rFonts w:ascii="Trebuchet MS" w:eastAsia="Times New Roman" w:hAnsi="Trebuchet MS" w:cs="Times New Roman"/>
          <w:b/>
          <w:bCs/>
          <w:color w:val="353535"/>
          <w:sz w:val="24"/>
          <w:szCs w:val="24"/>
          <w:lang w:eastAsia="ru-RU"/>
        </w:rPr>
        <w:t>предмет</w:t>
      </w:r>
      <w:proofErr w:type="gramEnd"/>
      <w:r w:rsidRPr="009F3C3E">
        <w:rPr>
          <w:rFonts w:ascii="Trebuchet MS" w:eastAsia="Times New Roman" w:hAnsi="Trebuchet MS" w:cs="Times New Roman"/>
          <w:b/>
          <w:bCs/>
          <w:color w:val="353535"/>
          <w:sz w:val="24"/>
          <w:szCs w:val="24"/>
          <w:lang w:eastAsia="ru-RU"/>
        </w:rPr>
        <w:t xml:space="preserve"> найденный на улице или в подъезде, может представлять опасность.</w:t>
      </w:r>
      <w:r w:rsidRPr="009F3C3E">
        <w:rPr>
          <w:rFonts w:ascii="Trebuchet MS" w:eastAsia="Times New Roman" w:hAnsi="Trebuchet MS" w:cs="Times New Roman"/>
          <w:color w:val="353535"/>
          <w:sz w:val="24"/>
          <w:szCs w:val="24"/>
          <w:lang w:eastAsia="ru-RU"/>
        </w:rPr>
        <w:br/>
      </w:r>
      <w:r w:rsidRPr="009F3C3E">
        <w:rPr>
          <w:rFonts w:ascii="Trebuchet MS" w:eastAsia="Times New Roman" w:hAnsi="Trebuchet MS" w:cs="Times New Roman"/>
          <w:b/>
          <w:bCs/>
          <w:color w:val="353535"/>
          <w:sz w:val="24"/>
          <w:szCs w:val="24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464E78" w:rsidRDefault="00464E78"/>
    <w:sectPr w:rsidR="00464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D0616"/>
    <w:multiLevelType w:val="multilevel"/>
    <w:tmpl w:val="4652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3E"/>
    <w:rsid w:val="000E5F9A"/>
    <w:rsid w:val="00464E78"/>
    <w:rsid w:val="009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C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F3C3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F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C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F3C3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F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Антитеррор_1</dc:creator>
  <cp:lastModifiedBy>User</cp:lastModifiedBy>
  <cp:revision>2</cp:revision>
  <dcterms:created xsi:type="dcterms:W3CDTF">2025-01-20T10:16:00Z</dcterms:created>
  <dcterms:modified xsi:type="dcterms:W3CDTF">2025-01-20T10:16:00Z</dcterms:modified>
</cp:coreProperties>
</file>