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A8315D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205E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деревне </w:t>
      </w:r>
      <w:proofErr w:type="spellStart"/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Иляшкино</w:t>
      </w:r>
      <w:proofErr w:type="spellEnd"/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B39" w:rsidRPr="0006205E" w:rsidRDefault="00A8315D" w:rsidP="00BC6B3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23 октября 2024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4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BC6B39" w:rsidRDefault="00BC6B39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схода г</w:t>
      </w:r>
      <w:r w:rsidR="00A8315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раждан, состоявшегося 23 октября</w:t>
      </w:r>
      <w:r w:rsidR="00173BB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A8315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2024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деревне </w:t>
      </w:r>
      <w:proofErr w:type="spell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A8315D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2025</w:t>
      </w:r>
      <w:r w:rsidR="00173BB2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500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16B43" w:rsidRPr="0006205E" w:rsidRDefault="00116B43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16B43" w:rsidRPr="00726334" w:rsidRDefault="00116B43" w:rsidP="00116B43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A8315D">
        <w:rPr>
          <w:rFonts w:ascii="Arial" w:hAnsi="Arial" w:cs="Arial"/>
          <w:b/>
          <w:sz w:val="24"/>
          <w:szCs w:val="24"/>
        </w:rPr>
        <w:t>2025</w:t>
      </w:r>
      <w:r w:rsidR="00173BB2">
        <w:rPr>
          <w:rFonts w:ascii="Arial" w:hAnsi="Arial" w:cs="Arial"/>
          <w:b/>
          <w:sz w:val="24"/>
          <w:szCs w:val="24"/>
        </w:rPr>
        <w:t xml:space="preserve"> году в сумме 500</w:t>
      </w:r>
      <w:r w:rsidRPr="00726334">
        <w:rPr>
          <w:rFonts w:ascii="Arial" w:hAnsi="Arial" w:cs="Arial"/>
          <w:b/>
          <w:sz w:val="24"/>
          <w:szCs w:val="24"/>
        </w:rPr>
        <w:t xml:space="preserve">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 xml:space="preserve">месту жительства на территории д. </w:t>
      </w:r>
      <w:proofErr w:type="spellStart"/>
      <w:r>
        <w:rPr>
          <w:rFonts w:ascii="Arial" w:hAnsi="Arial" w:cs="Arial"/>
          <w:sz w:val="24"/>
          <w:szCs w:val="24"/>
        </w:rPr>
        <w:t>Иляшкино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8315D" w:rsidRPr="00A8315D" w:rsidRDefault="00A8315D" w:rsidP="00A8315D">
      <w:pPr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A8315D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A8315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A8315D" w:rsidRPr="00A8315D" w:rsidRDefault="00A8315D" w:rsidP="00A8315D">
      <w:pPr>
        <w:ind w:left="548"/>
        <w:jc w:val="both"/>
        <w:rPr>
          <w:rFonts w:ascii="Arial" w:hAnsi="Arial" w:cs="Arial"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lastRenderedPageBreak/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A8315D" w:rsidRPr="00A8315D" w:rsidRDefault="00A8315D" w:rsidP="00A8315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t xml:space="preserve">      </w:t>
      </w:r>
      <w:r w:rsidRPr="00A8315D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A8315D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A8315D" w:rsidRPr="00A8315D" w:rsidRDefault="00A8315D" w:rsidP="00A8315D">
      <w:pPr>
        <w:ind w:left="-142"/>
        <w:jc w:val="both"/>
        <w:rPr>
          <w:rFonts w:ascii="Arial" w:hAnsi="Arial" w:cs="Arial"/>
          <w:sz w:val="24"/>
          <w:szCs w:val="24"/>
        </w:rPr>
      </w:pPr>
      <w:r w:rsidRPr="00A8315D">
        <w:rPr>
          <w:rFonts w:ascii="Arial" w:hAnsi="Arial" w:cs="Arial"/>
          <w:b/>
          <w:sz w:val="24"/>
          <w:szCs w:val="24"/>
        </w:rPr>
        <w:t xml:space="preserve">          </w:t>
      </w:r>
      <w:r w:rsidRPr="00A8315D"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A8315D">
        <w:rPr>
          <w:rFonts w:ascii="Arial" w:hAnsi="Arial" w:cs="Arial"/>
          <w:sz w:val="24"/>
          <w:szCs w:val="24"/>
        </w:rPr>
        <w:t>обкос</w:t>
      </w:r>
      <w:proofErr w:type="spellEnd"/>
      <w:r w:rsidRPr="00A8315D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</w:t>
      </w:r>
      <w:proofErr w:type="gramStart"/>
      <w:r w:rsidRPr="00A8315D">
        <w:rPr>
          <w:rFonts w:ascii="Arial" w:hAnsi="Arial" w:cs="Arial"/>
          <w:sz w:val="24"/>
          <w:szCs w:val="24"/>
        </w:rPr>
        <w:t>),приобретение</w:t>
      </w:r>
      <w:proofErr w:type="gramEnd"/>
      <w:r w:rsidRPr="00A8315D">
        <w:rPr>
          <w:rFonts w:ascii="Arial" w:hAnsi="Arial" w:cs="Arial"/>
          <w:sz w:val="24"/>
          <w:szCs w:val="24"/>
        </w:rPr>
        <w:t xml:space="preserve"> навесного оборудования для трактора и комплектующих к ним,</w:t>
      </w:r>
      <w:r>
        <w:rPr>
          <w:rFonts w:ascii="Arial" w:hAnsi="Arial" w:cs="Arial"/>
          <w:sz w:val="24"/>
          <w:szCs w:val="24"/>
        </w:rPr>
        <w:t xml:space="preserve"> </w:t>
      </w:r>
      <w:r w:rsidRPr="00A8315D">
        <w:rPr>
          <w:rFonts w:ascii="Arial" w:hAnsi="Arial" w:cs="Arial"/>
          <w:sz w:val="24"/>
          <w:szCs w:val="24"/>
        </w:rPr>
        <w:t xml:space="preserve">ремонт ограждения (приобретение товаров, работ и услуг по договору); </w:t>
      </w:r>
    </w:p>
    <w:p w:rsidR="00A8315D" w:rsidRPr="00A8315D" w:rsidRDefault="00A8315D" w:rsidP="00A8315D">
      <w:pPr>
        <w:ind w:left="-142"/>
        <w:jc w:val="both"/>
        <w:rPr>
          <w:rFonts w:ascii="Arial" w:hAnsi="Arial" w:cs="Arial"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t xml:space="preserve">        </w:t>
      </w:r>
      <w:r w:rsidRPr="00A8315D">
        <w:rPr>
          <w:rFonts w:ascii="Arial" w:hAnsi="Arial" w:cs="Arial"/>
          <w:b/>
          <w:sz w:val="24"/>
          <w:szCs w:val="24"/>
        </w:rPr>
        <w:t xml:space="preserve">  </w:t>
      </w:r>
      <w:r w:rsidRPr="00A8315D">
        <w:rPr>
          <w:rFonts w:ascii="Arial" w:hAnsi="Arial" w:cs="Arial"/>
          <w:sz w:val="24"/>
          <w:szCs w:val="24"/>
        </w:rPr>
        <w:t>-устройство уличного освещения (приобретение светильников для уличного освещения).</w:t>
      </w:r>
    </w:p>
    <w:p w:rsidR="00A8315D" w:rsidRPr="00A8315D" w:rsidRDefault="00A8315D" w:rsidP="00A8315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t xml:space="preserve">     </w:t>
      </w:r>
      <w:r w:rsidRPr="00A8315D">
        <w:rPr>
          <w:rFonts w:ascii="Arial" w:hAnsi="Arial" w:cs="Arial"/>
          <w:b/>
          <w:sz w:val="24"/>
          <w:szCs w:val="24"/>
        </w:rPr>
        <w:t xml:space="preserve">3) </w:t>
      </w:r>
      <w:r w:rsidRPr="00A8315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8315D" w:rsidRPr="00A8315D" w:rsidRDefault="00A8315D" w:rsidP="00A8315D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A8315D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A8315D">
        <w:rPr>
          <w:rFonts w:ascii="Arial" w:eastAsia="Calibri" w:hAnsi="Arial" w:cs="Arial"/>
          <w:sz w:val="24"/>
          <w:szCs w:val="24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 w:rsidRPr="00A8315D"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A8315D">
        <w:rPr>
          <w:rFonts w:ascii="Arial" w:eastAsia="Calibri" w:hAnsi="Arial" w:cs="Arial"/>
          <w:sz w:val="24"/>
          <w:szCs w:val="24"/>
        </w:rPr>
        <w:t xml:space="preserve">ремонт водопроводной сети), установка гидрантов в населенном пункте д. </w:t>
      </w:r>
      <w:proofErr w:type="spellStart"/>
      <w:r w:rsidRPr="00A8315D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A8315D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A8315D" w:rsidRPr="00A8315D" w:rsidRDefault="00A8315D" w:rsidP="00A8315D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16B43" w:rsidRPr="000C3881" w:rsidRDefault="00116B43" w:rsidP="00116B43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«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</w:t>
      </w:r>
      <w:r w:rsidR="00A8315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збирательным правом, включено 66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AB19B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35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BC6B39" w:rsidRPr="0006205E" w:rsidRDefault="00AB19BA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35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06205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116B43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граждан в д.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116B43" w:rsidRPr="008E319D" w:rsidRDefault="00116B43" w:rsidP="00116B43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A8315D">
        <w:rPr>
          <w:rFonts w:ascii="Arial" w:eastAsia="Calibri" w:hAnsi="Arial" w:cs="Arial"/>
          <w:sz w:val="24"/>
          <w:szCs w:val="24"/>
          <w:lang w:eastAsia="en-US"/>
        </w:rPr>
        <w:t xml:space="preserve"> 2025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д.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8315D" w:rsidRPr="00A8315D" w:rsidRDefault="00116B43" w:rsidP="00A8315D">
      <w:pPr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    </w:t>
      </w:r>
      <w:r w:rsidRPr="00596CAD">
        <w:rPr>
          <w:rFonts w:ascii="Arial" w:hAnsi="Arial" w:cs="Arial"/>
          <w:b/>
          <w:sz w:val="24"/>
          <w:szCs w:val="24"/>
        </w:rPr>
        <w:t xml:space="preserve">  </w:t>
      </w:r>
      <w:r w:rsidR="00A8315D" w:rsidRPr="00A8315D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="00A8315D" w:rsidRPr="00A8315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A8315D" w:rsidRPr="00A8315D" w:rsidRDefault="00A8315D" w:rsidP="00A8315D">
      <w:pPr>
        <w:ind w:left="548"/>
        <w:jc w:val="both"/>
        <w:rPr>
          <w:rFonts w:ascii="Arial" w:hAnsi="Arial" w:cs="Arial"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A8315D" w:rsidRPr="00A8315D" w:rsidRDefault="00A8315D" w:rsidP="00A8315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A8315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8315D">
        <w:rPr>
          <w:rFonts w:ascii="Arial" w:hAnsi="Arial" w:cs="Arial"/>
          <w:b/>
          <w:sz w:val="24"/>
          <w:szCs w:val="24"/>
        </w:rPr>
        <w:t xml:space="preserve">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A8315D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A8315D" w:rsidRPr="00A8315D" w:rsidRDefault="00A8315D" w:rsidP="00A8315D">
      <w:pPr>
        <w:ind w:left="-142"/>
        <w:jc w:val="both"/>
        <w:rPr>
          <w:rFonts w:ascii="Arial" w:hAnsi="Arial" w:cs="Arial"/>
          <w:sz w:val="24"/>
          <w:szCs w:val="24"/>
        </w:rPr>
      </w:pPr>
      <w:r w:rsidRPr="00A8315D">
        <w:rPr>
          <w:rFonts w:ascii="Arial" w:hAnsi="Arial" w:cs="Arial"/>
          <w:b/>
          <w:sz w:val="24"/>
          <w:szCs w:val="24"/>
        </w:rPr>
        <w:t xml:space="preserve">          </w:t>
      </w:r>
      <w:r w:rsidRPr="00A8315D"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A8315D">
        <w:rPr>
          <w:rFonts w:ascii="Arial" w:hAnsi="Arial" w:cs="Arial"/>
          <w:sz w:val="24"/>
          <w:szCs w:val="24"/>
        </w:rPr>
        <w:t>обкос</w:t>
      </w:r>
      <w:proofErr w:type="spellEnd"/>
      <w:r w:rsidRPr="00A8315D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</w:t>
      </w:r>
      <w:proofErr w:type="gramStart"/>
      <w:r w:rsidRPr="00A8315D">
        <w:rPr>
          <w:rFonts w:ascii="Arial" w:hAnsi="Arial" w:cs="Arial"/>
          <w:sz w:val="24"/>
          <w:szCs w:val="24"/>
        </w:rPr>
        <w:t>),приобретение</w:t>
      </w:r>
      <w:proofErr w:type="gramEnd"/>
      <w:r w:rsidRPr="00A8315D">
        <w:rPr>
          <w:rFonts w:ascii="Arial" w:hAnsi="Arial" w:cs="Arial"/>
          <w:sz w:val="24"/>
          <w:szCs w:val="24"/>
        </w:rPr>
        <w:t xml:space="preserve"> навесного оборудования для трактора и комплектующих к ним,</w:t>
      </w:r>
      <w:r>
        <w:rPr>
          <w:rFonts w:ascii="Arial" w:hAnsi="Arial" w:cs="Arial"/>
          <w:sz w:val="24"/>
          <w:szCs w:val="24"/>
        </w:rPr>
        <w:t xml:space="preserve"> </w:t>
      </w:r>
      <w:r w:rsidRPr="00A8315D">
        <w:rPr>
          <w:rFonts w:ascii="Arial" w:hAnsi="Arial" w:cs="Arial"/>
          <w:sz w:val="24"/>
          <w:szCs w:val="24"/>
        </w:rPr>
        <w:t xml:space="preserve">ремонт ограждения (приобретение товаров, работ и услуг по договору); </w:t>
      </w:r>
    </w:p>
    <w:p w:rsidR="00A8315D" w:rsidRPr="00A8315D" w:rsidRDefault="00A8315D" w:rsidP="00A8315D">
      <w:pPr>
        <w:ind w:left="-142"/>
        <w:jc w:val="both"/>
        <w:rPr>
          <w:rFonts w:ascii="Arial" w:hAnsi="Arial" w:cs="Arial"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t xml:space="preserve">        </w:t>
      </w:r>
      <w:r w:rsidRPr="00A8315D">
        <w:rPr>
          <w:rFonts w:ascii="Arial" w:hAnsi="Arial" w:cs="Arial"/>
          <w:b/>
          <w:sz w:val="24"/>
          <w:szCs w:val="24"/>
        </w:rPr>
        <w:t xml:space="preserve">  </w:t>
      </w:r>
      <w:r w:rsidRPr="00A8315D">
        <w:rPr>
          <w:rFonts w:ascii="Arial" w:hAnsi="Arial" w:cs="Arial"/>
          <w:sz w:val="24"/>
          <w:szCs w:val="24"/>
        </w:rPr>
        <w:t>-устройство уличного освещения (приобретение светильников для уличного освещения).</w:t>
      </w:r>
    </w:p>
    <w:p w:rsidR="00A8315D" w:rsidRPr="00A8315D" w:rsidRDefault="00A8315D" w:rsidP="00A8315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A8315D">
        <w:rPr>
          <w:rFonts w:ascii="Arial" w:hAnsi="Arial" w:cs="Arial"/>
          <w:sz w:val="24"/>
          <w:szCs w:val="24"/>
        </w:rPr>
        <w:t xml:space="preserve">     </w:t>
      </w:r>
      <w:r w:rsidRPr="00A8315D">
        <w:rPr>
          <w:rFonts w:ascii="Arial" w:hAnsi="Arial" w:cs="Arial"/>
          <w:b/>
          <w:sz w:val="24"/>
          <w:szCs w:val="24"/>
        </w:rPr>
        <w:t xml:space="preserve">3) </w:t>
      </w:r>
      <w:r w:rsidRPr="00A8315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8315D" w:rsidRPr="00A8315D" w:rsidRDefault="00A8315D" w:rsidP="00A8315D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A8315D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A8315D">
        <w:rPr>
          <w:rFonts w:ascii="Arial" w:eastAsia="Calibri" w:hAnsi="Arial" w:cs="Arial"/>
          <w:sz w:val="24"/>
          <w:szCs w:val="24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 w:rsidRPr="00A8315D"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A8315D">
        <w:rPr>
          <w:rFonts w:ascii="Arial" w:eastAsia="Calibri" w:hAnsi="Arial" w:cs="Arial"/>
          <w:sz w:val="24"/>
          <w:szCs w:val="24"/>
        </w:rPr>
        <w:t xml:space="preserve">ремонт водопроводной сети), установка гидрантов в населенном пункте д. </w:t>
      </w:r>
      <w:proofErr w:type="spellStart"/>
      <w:r w:rsidRPr="00A8315D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A8315D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A8315D" w:rsidRPr="00A8315D" w:rsidRDefault="00A8315D" w:rsidP="00A8315D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16B4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  <w:r w:rsidRPr="00596CAD">
        <w:rPr>
          <w:rFonts w:ascii="Arial" w:hAnsi="Arial" w:cs="Arial"/>
          <w:b/>
          <w:sz w:val="24"/>
          <w:szCs w:val="24"/>
        </w:rPr>
        <w:t xml:space="preserve">   </w:t>
      </w:r>
    </w:p>
    <w:p w:rsidR="00116B43" w:rsidRPr="002E6F83" w:rsidRDefault="00116B43" w:rsidP="00116B43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AB19BA" w:rsidRPr="0006205E" w:rsidRDefault="00AB19BA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A8315D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3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>. Обнародовать настоящее решение на информационны</w:t>
      </w:r>
      <w:r w:rsidR="00116B43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proofErr w:type="gramStart"/>
      <w:r w:rsidR="00116B43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поселения,  разместить на официальном сайте Аксубаевского муниципального района </w:t>
      </w:r>
      <w:hyperlink r:id="rId6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BC6B39"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BC6B39" w:rsidRPr="0006205E" w:rsidRDefault="00A8315D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4</w:t>
      </w:r>
      <w:r w:rsidR="00BC6B39" w:rsidRPr="0006205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BC6B39"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:rsidR="00BC4875" w:rsidRPr="0006205E" w:rsidRDefault="00BC4875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06205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3805BA9"/>
    <w:multiLevelType w:val="hybridMultilevel"/>
    <w:tmpl w:val="8398F6F4"/>
    <w:lvl w:ilvl="0" w:tplc="E8DCD24E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205E"/>
    <w:rsid w:val="000C6429"/>
    <w:rsid w:val="000E1C6F"/>
    <w:rsid w:val="00116B43"/>
    <w:rsid w:val="00140493"/>
    <w:rsid w:val="00173BB2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C0968"/>
    <w:rsid w:val="003D4C48"/>
    <w:rsid w:val="003E0DAA"/>
    <w:rsid w:val="003F6B0C"/>
    <w:rsid w:val="00411BFD"/>
    <w:rsid w:val="0049753D"/>
    <w:rsid w:val="004B1113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67927"/>
    <w:rsid w:val="009A7611"/>
    <w:rsid w:val="00A0217F"/>
    <w:rsid w:val="00A8315D"/>
    <w:rsid w:val="00A8587B"/>
    <w:rsid w:val="00A9396D"/>
    <w:rsid w:val="00A93EFB"/>
    <w:rsid w:val="00AB19BA"/>
    <w:rsid w:val="00AF4D36"/>
    <w:rsid w:val="00B76AD6"/>
    <w:rsid w:val="00BB6BDF"/>
    <w:rsid w:val="00BC33DA"/>
    <w:rsid w:val="00BC4875"/>
    <w:rsid w:val="00BC6B39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D386-3466-431B-A654-362A857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B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7973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2023-11-01T06:09:00Z</cp:lastPrinted>
  <dcterms:created xsi:type="dcterms:W3CDTF">2024-11-05T10:49:00Z</dcterms:created>
  <dcterms:modified xsi:type="dcterms:W3CDTF">2024-11-05T10:49:00Z</dcterms:modified>
</cp:coreProperties>
</file>