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СОВЕТ АКСУБАЕВСКОГО МУНИЦИПАЛЬНОГО РАЙОНА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C7D" w:rsidRPr="00F070EF" w:rsidRDefault="00184C7D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2A88" w:rsidRPr="00F37974" w:rsidRDefault="00712A88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A6B9D" w:rsidRPr="00F37974" w:rsidRDefault="00EA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6B9D" w:rsidRPr="00F37974" w:rsidRDefault="00EA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A88" w:rsidRDefault="00082FDA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51BE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№</w:t>
      </w:r>
      <w:r w:rsidR="00C051BE">
        <w:rPr>
          <w:rFonts w:ascii="Times New Roman" w:hAnsi="Times New Roman" w:cs="Times New Roman"/>
          <w:bCs/>
          <w:sz w:val="28"/>
          <w:szCs w:val="28"/>
        </w:rPr>
        <w:t xml:space="preserve"> 23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C051BE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от</w:t>
      </w:r>
      <w:r w:rsidR="00C051BE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="00E17148">
        <w:rPr>
          <w:rFonts w:ascii="Times New Roman" w:hAnsi="Times New Roman" w:cs="Times New Roman"/>
          <w:bCs/>
          <w:sz w:val="28"/>
          <w:szCs w:val="28"/>
        </w:rPr>
        <w:t>3</w:t>
      </w:r>
      <w:bookmarkStart w:id="0" w:name="_GoBack"/>
      <w:bookmarkEnd w:id="0"/>
      <w:r w:rsidR="00C051BE">
        <w:rPr>
          <w:rFonts w:ascii="Times New Roman" w:hAnsi="Times New Roman" w:cs="Times New Roman"/>
          <w:bCs/>
          <w:sz w:val="28"/>
          <w:szCs w:val="28"/>
        </w:rPr>
        <w:t>.02.2016 г.</w:t>
      </w:r>
      <w:r w:rsidR="00CB0A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051BE" w:rsidRDefault="00C051BE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051BE" w:rsidRPr="00F37974" w:rsidRDefault="00C051BE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184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974">
        <w:rPr>
          <w:rFonts w:ascii="Times New Roman" w:hAnsi="Times New Roman" w:cs="Times New Roman"/>
          <w:bCs/>
          <w:sz w:val="28"/>
          <w:szCs w:val="28"/>
        </w:rPr>
        <w:t>Об итогах социально-экономического развития Аксубаевского</w:t>
      </w:r>
      <w:r w:rsidR="00722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2490">
        <w:rPr>
          <w:rFonts w:ascii="Times New Roman" w:hAnsi="Times New Roman" w:cs="Times New Roman"/>
          <w:bCs/>
          <w:sz w:val="28"/>
          <w:szCs w:val="28"/>
        </w:rPr>
        <w:t>в 2015 году и задачах на 2016</w:t>
      </w:r>
      <w:r w:rsidR="00702497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184C7D" w:rsidRDefault="0018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2A88" w:rsidRPr="00F37974" w:rsidRDefault="00712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7974">
        <w:rPr>
          <w:rFonts w:ascii="Times New Roman" w:hAnsi="Times New Roman" w:cs="Times New Roman"/>
          <w:sz w:val="28"/>
          <w:szCs w:val="28"/>
        </w:rPr>
        <w:t>Заслушав и обсудив отчет Главы Аксубаевского муниципального района об итогах социально-экономического развития Аксубаевск</w:t>
      </w:r>
      <w:r w:rsidR="00B15F74">
        <w:rPr>
          <w:rFonts w:ascii="Times New Roman" w:hAnsi="Times New Roman" w:cs="Times New Roman"/>
          <w:sz w:val="28"/>
          <w:szCs w:val="28"/>
        </w:rPr>
        <w:t>ого муниципального района в 2015 году и задачах на 2016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Аксубаевского муниципального района в</w:t>
      </w:r>
      <w:r w:rsidR="00B15F74">
        <w:rPr>
          <w:rFonts w:ascii="Times New Roman" w:hAnsi="Times New Roman" w:cs="Times New Roman"/>
          <w:sz w:val="28"/>
          <w:szCs w:val="28"/>
        </w:rPr>
        <w:t xml:space="preserve"> 2015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 в соответствии с компетенцией и полномочиями, определенными законами Российской Федерации "</w:t>
      </w:r>
      <w:hyperlink r:id="rId5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Об общих принципах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 и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"</w:t>
      </w:r>
      <w:hyperlink r:id="rId6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 местном самоуправлении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в Республике Татарстан".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органов местного самоуправления решений Совета Аксубаевского муниципального района и полномочий по решению вопросов местного значения, Совет Аксубаевского муниципального района </w:t>
      </w:r>
      <w:r w:rsidRPr="00F379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1. Отчет</w:t>
      </w:r>
      <w:r w:rsidR="0008013E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F37974">
        <w:rPr>
          <w:rFonts w:ascii="Times New Roman" w:hAnsi="Times New Roman" w:cs="Times New Roman"/>
          <w:sz w:val="28"/>
          <w:szCs w:val="28"/>
        </w:rPr>
        <w:t xml:space="preserve"> об итогах социально-экономического развития Аксубаевск</w:t>
      </w:r>
      <w:r w:rsidR="00B15F74">
        <w:rPr>
          <w:rFonts w:ascii="Times New Roman" w:hAnsi="Times New Roman" w:cs="Times New Roman"/>
          <w:sz w:val="28"/>
          <w:szCs w:val="28"/>
        </w:rPr>
        <w:t>ого муниципального района в 2015 году и задачах на 2016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2. Депутатам Совета Аксубаевского муниципального района довести отчет об итогах социально-экономического развития Аксубаевск</w:t>
      </w:r>
      <w:r w:rsidR="00847EE9">
        <w:rPr>
          <w:rFonts w:ascii="Times New Roman" w:hAnsi="Times New Roman" w:cs="Times New Roman"/>
          <w:sz w:val="28"/>
          <w:szCs w:val="28"/>
        </w:rPr>
        <w:t>ого муниципального района в 2015</w:t>
      </w:r>
      <w:r w:rsidR="009457F0" w:rsidRPr="00F37974">
        <w:rPr>
          <w:rFonts w:ascii="Times New Roman" w:hAnsi="Times New Roman" w:cs="Times New Roman"/>
          <w:sz w:val="28"/>
          <w:szCs w:val="28"/>
        </w:rPr>
        <w:t xml:space="preserve"> году и задачах на 201</w:t>
      </w:r>
      <w:r w:rsidR="00847EE9">
        <w:rPr>
          <w:rFonts w:ascii="Times New Roman" w:hAnsi="Times New Roman" w:cs="Times New Roman"/>
          <w:sz w:val="28"/>
          <w:szCs w:val="28"/>
        </w:rPr>
        <w:t>6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до сведения избирателей в своих округах.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3. Аппарату Совета Аксубаевского муниципального района: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обобщить предложения и замечания, высказанные в отчетном докладе и при его обсуждении;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повысить эффективность заседаний муниципальных образований, практиковать изучение и распространение положительного опыта работы других муниципальных образований Республики Татарстан;</w:t>
      </w:r>
    </w:p>
    <w:p w:rsidR="002231CD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контрольную функцию за реализацией принятых решений.</w:t>
      </w:r>
    </w:p>
    <w:p w:rsidR="00C051BE" w:rsidRPr="00F37974" w:rsidRDefault="00C05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lastRenderedPageBreak/>
        <w:t>4. Рекомендовать Исполнительному комитету Аксубаевского мун</w:t>
      </w:r>
      <w:r w:rsidR="009457F0" w:rsidRPr="00F37974">
        <w:rPr>
          <w:rFonts w:ascii="Times New Roman" w:hAnsi="Times New Roman" w:cs="Times New Roman"/>
          <w:sz w:val="28"/>
          <w:szCs w:val="28"/>
        </w:rPr>
        <w:t>иципального района (Горбунову А</w:t>
      </w:r>
      <w:r w:rsidRPr="00F37974">
        <w:rPr>
          <w:rFonts w:ascii="Times New Roman" w:hAnsi="Times New Roman" w:cs="Times New Roman"/>
          <w:sz w:val="28"/>
          <w:szCs w:val="28"/>
        </w:rPr>
        <w:t>.</w:t>
      </w:r>
      <w:r w:rsidR="009457F0" w:rsidRPr="00F37974">
        <w:rPr>
          <w:rFonts w:ascii="Times New Roman" w:hAnsi="Times New Roman" w:cs="Times New Roman"/>
          <w:sz w:val="28"/>
          <w:szCs w:val="28"/>
        </w:rPr>
        <w:t>Ф.</w:t>
      </w:r>
      <w:r w:rsidRPr="00F37974">
        <w:rPr>
          <w:rFonts w:ascii="Times New Roman" w:hAnsi="Times New Roman" w:cs="Times New Roman"/>
          <w:sz w:val="28"/>
          <w:szCs w:val="28"/>
        </w:rPr>
        <w:t>):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 целью обеспечения развития секторов экономики и социальной сферы в районе разработать план мероприятий по выполнению замечаний и предложений, высказанных в отчетном докладе и при его обсуждении, и инфо</w:t>
      </w:r>
      <w:r w:rsidR="000C0A43">
        <w:rPr>
          <w:rFonts w:ascii="Times New Roman" w:hAnsi="Times New Roman" w:cs="Times New Roman"/>
          <w:sz w:val="28"/>
          <w:szCs w:val="28"/>
        </w:rPr>
        <w:t>рмировать де</w:t>
      </w:r>
      <w:r w:rsidR="00033066">
        <w:rPr>
          <w:rFonts w:ascii="Times New Roman" w:hAnsi="Times New Roman" w:cs="Times New Roman"/>
          <w:sz w:val="28"/>
          <w:szCs w:val="28"/>
        </w:rPr>
        <w:t>путатов в срок до 05 апреля 2016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на основе динамичного развития экономики обеспечить увеличение доли среднего класса;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для сохранения темпов индивидуального жилищного строительства;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работу по вовлечению в оборот неиспользуемых земель сельскохозяйственного назначения путем передачи их эффективно хозяйствующим субъектам;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качественную реализацию программы проведения капитального ремонта многоквартирных домов;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соблюдение на территории муниципального образования законности и правопорядка и усилить работу по выполнению мероприятий по противодействию терроризму и коррупции;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0BC">
        <w:rPr>
          <w:rFonts w:ascii="Times New Roman" w:hAnsi="Times New Roman" w:cs="Times New Roman"/>
          <w:sz w:val="28"/>
          <w:szCs w:val="28"/>
        </w:rPr>
        <w:t>- обеспечить</w:t>
      </w:r>
      <w:r w:rsidR="006460BC">
        <w:rPr>
          <w:rFonts w:ascii="Times New Roman" w:hAnsi="Times New Roman" w:cs="Times New Roman"/>
          <w:sz w:val="28"/>
          <w:szCs w:val="28"/>
        </w:rPr>
        <w:t xml:space="preserve"> успешное</w:t>
      </w:r>
      <w:r w:rsidRPr="006460BC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6460BC">
        <w:rPr>
          <w:rFonts w:ascii="Times New Roman" w:hAnsi="Times New Roman" w:cs="Times New Roman"/>
          <w:sz w:val="28"/>
          <w:szCs w:val="28"/>
        </w:rPr>
        <w:t xml:space="preserve"> планов социально-экономического развития Аксубаевского муниципального района</w:t>
      </w:r>
      <w:r w:rsidRPr="006460B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460BC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Pr="006460BC">
        <w:rPr>
          <w:rFonts w:ascii="Times New Roman" w:hAnsi="Times New Roman" w:cs="Times New Roman"/>
          <w:sz w:val="28"/>
          <w:szCs w:val="28"/>
        </w:rPr>
        <w:t xml:space="preserve"> которой должны стать повышение качества жизни населения на основе устойчивого, динамичного развития экономики и создания благоприятной среды для жителей района;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исполнение доходной</w:t>
      </w:r>
      <w:r w:rsidR="000A6B6E">
        <w:rPr>
          <w:rFonts w:ascii="Times New Roman" w:hAnsi="Times New Roman" w:cs="Times New Roman"/>
          <w:sz w:val="28"/>
          <w:szCs w:val="28"/>
        </w:rPr>
        <w:t xml:space="preserve"> части бюджета района на 2016 год;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организации отдыха и занятости детей и подростков в летний период, профилактике правонарушений.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5. Рекомендовать главам сельских поселений: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обсудить на заседаниях Советов сельских поселений отчет Главы Аксубаевского муниципального района и разработать план мероприятий, исходя из высказанных в отчетном докладе замечаний;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уделить особое значение развитию малого и среднего бизнеса в муниципальном районе, семейных ферм и личных подсобных хозяйств;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продолжить мероприятия по благоустройству, озеленению и санитарной очистке населенных пунктов, обеспечению экологической безопасности;</w:t>
      </w:r>
    </w:p>
    <w:p w:rsidR="002231CD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lastRenderedPageBreak/>
        <w:t>- шире использовать возможности института землячества.</w:t>
      </w:r>
    </w:p>
    <w:p w:rsidR="00E90FAC" w:rsidRPr="00F37974" w:rsidRDefault="00E90F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6. Опубликовать</w:t>
      </w:r>
      <w:r w:rsidR="00AC743C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F37974">
        <w:rPr>
          <w:rFonts w:ascii="Times New Roman" w:hAnsi="Times New Roman" w:cs="Times New Roman"/>
          <w:sz w:val="28"/>
          <w:szCs w:val="28"/>
        </w:rPr>
        <w:t xml:space="preserve"> в районной газете "Сельская новь" и на официальном сайте Аксубаевского муниципального района http://aksubayevo.tatarstan.ru.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постоянные комиссии Совета Аксубаевского муниципального района.</w:t>
      </w: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952" w:rsidRDefault="000C2952" w:rsidP="00354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F65CF" w:rsidRPr="00F3797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F65CF" w:rsidRPr="00F37974" w:rsidRDefault="000C2952" w:rsidP="00354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К.К. </w:t>
      </w:r>
      <w:proofErr w:type="spellStart"/>
      <w:r w:rsidR="009F65CF" w:rsidRPr="00F37974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9F65CF" w:rsidRPr="00F37974" w:rsidRDefault="009F65CF" w:rsidP="009F6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17C1" w:rsidRPr="00F37974" w:rsidRDefault="00EE17C1">
      <w:pPr>
        <w:rPr>
          <w:rFonts w:ascii="Times New Roman" w:hAnsi="Times New Roman" w:cs="Times New Roman"/>
          <w:sz w:val="28"/>
          <w:szCs w:val="28"/>
        </w:rPr>
      </w:pPr>
    </w:p>
    <w:sectPr w:rsidR="00EE17C1" w:rsidRPr="00F37974" w:rsidSect="00F070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CD"/>
    <w:rsid w:val="00033066"/>
    <w:rsid w:val="0008013E"/>
    <w:rsid w:val="00082FDA"/>
    <w:rsid w:val="00092F2D"/>
    <w:rsid w:val="000949AD"/>
    <w:rsid w:val="000A6B6E"/>
    <w:rsid w:val="000C0A43"/>
    <w:rsid w:val="000C2952"/>
    <w:rsid w:val="0011652C"/>
    <w:rsid w:val="00161882"/>
    <w:rsid w:val="00184C7D"/>
    <w:rsid w:val="001B4B90"/>
    <w:rsid w:val="002231CD"/>
    <w:rsid w:val="002717A8"/>
    <w:rsid w:val="00354DCA"/>
    <w:rsid w:val="004613BE"/>
    <w:rsid w:val="005A5BFC"/>
    <w:rsid w:val="006460BC"/>
    <w:rsid w:val="0070007D"/>
    <w:rsid w:val="00702497"/>
    <w:rsid w:val="00712A88"/>
    <w:rsid w:val="00722A6F"/>
    <w:rsid w:val="008008A7"/>
    <w:rsid w:val="00847EE9"/>
    <w:rsid w:val="009457F0"/>
    <w:rsid w:val="0094685F"/>
    <w:rsid w:val="009E64E7"/>
    <w:rsid w:val="009F65CF"/>
    <w:rsid w:val="00AC743C"/>
    <w:rsid w:val="00B15F74"/>
    <w:rsid w:val="00C051BE"/>
    <w:rsid w:val="00C22490"/>
    <w:rsid w:val="00C858F7"/>
    <w:rsid w:val="00CB0A68"/>
    <w:rsid w:val="00DE1749"/>
    <w:rsid w:val="00E06E56"/>
    <w:rsid w:val="00E17148"/>
    <w:rsid w:val="00E90FAC"/>
    <w:rsid w:val="00EA6B9D"/>
    <w:rsid w:val="00EE17C1"/>
    <w:rsid w:val="00F070EF"/>
    <w:rsid w:val="00F37974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74BE6CE9FAB44AF02F9ABCA57633EACF75E2DFBE9E3AD6EE136CCDCB984914j4EAJ" TargetMode="External"/><Relationship Id="rId5" Type="http://schemas.openxmlformats.org/officeDocument/2006/relationships/hyperlink" Target="consultantplus://offline/ref=CF74BE6CE9FAB44AF02F84B1B31A6EE1CD7ABAD1B99E3482B54C37909Cj9E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2016-02-03T12:08:00Z</cp:lastPrinted>
  <dcterms:created xsi:type="dcterms:W3CDTF">2016-01-28T06:50:00Z</dcterms:created>
  <dcterms:modified xsi:type="dcterms:W3CDTF">2016-02-03T12:08:00Z</dcterms:modified>
</cp:coreProperties>
</file>