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13C" w:rsidRPr="0062082C" w:rsidRDefault="00F6113C" w:rsidP="00D2197C">
      <w:pPr>
        <w:ind w:firstLine="567"/>
        <w:jc w:val="center"/>
        <w:rPr>
          <w:rFonts w:ascii="Arial" w:hAnsi="Arial" w:cs="Arial"/>
          <w:b/>
          <w:color w:val="000000"/>
          <w:shd w:val="clear" w:color="auto" w:fill="FFFFFF"/>
        </w:rPr>
      </w:pPr>
    </w:p>
    <w:tbl>
      <w:tblPr>
        <w:tblW w:w="9823" w:type="dxa"/>
        <w:jc w:val="center"/>
        <w:tblLayout w:type="fixed"/>
        <w:tblLook w:val="01E0"/>
      </w:tblPr>
      <w:tblGrid>
        <w:gridCol w:w="108"/>
        <w:gridCol w:w="3953"/>
        <w:gridCol w:w="1560"/>
        <w:gridCol w:w="4126"/>
        <w:gridCol w:w="76"/>
      </w:tblGrid>
      <w:tr w:rsidR="00F6113C" w:rsidRPr="0062082C" w:rsidTr="00546CC4">
        <w:trPr>
          <w:trHeight w:val="1718"/>
          <w:jc w:val="center"/>
        </w:trPr>
        <w:tc>
          <w:tcPr>
            <w:tcW w:w="4061" w:type="dxa"/>
            <w:gridSpan w:val="2"/>
            <w:vAlign w:val="center"/>
          </w:tcPr>
          <w:p w:rsidR="00F6113C" w:rsidRPr="0062082C" w:rsidRDefault="00F6113C" w:rsidP="00546CC4">
            <w:pPr>
              <w:pStyle w:val="1"/>
              <w:spacing w:before="0" w:after="0"/>
              <w:jc w:val="center"/>
              <w:rPr>
                <w:rFonts w:ascii="Arial" w:hAnsi="Arial" w:cs="Arial"/>
                <w:b w:val="0"/>
                <w:sz w:val="24"/>
                <w:szCs w:val="24"/>
                <w:lang w:val="en-US"/>
              </w:rPr>
            </w:pPr>
          </w:p>
          <w:p w:rsidR="00F6113C" w:rsidRPr="0062082C" w:rsidRDefault="00F6113C" w:rsidP="00546CC4">
            <w:pPr>
              <w:pStyle w:val="1"/>
              <w:spacing w:before="0" w:after="0"/>
              <w:jc w:val="center"/>
              <w:rPr>
                <w:rFonts w:ascii="Arial" w:hAnsi="Arial" w:cs="Arial"/>
                <w:b w:val="0"/>
                <w:sz w:val="24"/>
                <w:szCs w:val="24"/>
                <w:lang w:val="be-BY"/>
              </w:rPr>
            </w:pPr>
            <w:proofErr w:type="spellStart"/>
            <w:r w:rsidRPr="0062082C">
              <w:rPr>
                <w:rFonts w:ascii="Arial" w:hAnsi="Arial" w:cs="Arial"/>
                <w:b w:val="0"/>
                <w:sz w:val="24"/>
                <w:szCs w:val="24"/>
              </w:rPr>
              <w:t>Аксубай</w:t>
            </w:r>
            <w:proofErr w:type="spellEnd"/>
            <w:r w:rsidRPr="0062082C">
              <w:rPr>
                <w:rFonts w:ascii="Arial" w:hAnsi="Arial" w:cs="Arial"/>
                <w:b w:val="0"/>
                <w:sz w:val="24"/>
                <w:szCs w:val="24"/>
              </w:rPr>
              <w:t xml:space="preserve"> </w:t>
            </w:r>
            <w:proofErr w:type="spellStart"/>
            <w:r w:rsidRPr="0062082C">
              <w:rPr>
                <w:rFonts w:ascii="Arial" w:hAnsi="Arial" w:cs="Arial"/>
                <w:b w:val="0"/>
                <w:sz w:val="24"/>
                <w:szCs w:val="24"/>
              </w:rPr>
              <w:t>муниципаль</w:t>
            </w:r>
            <w:proofErr w:type="spellEnd"/>
            <w:r w:rsidRPr="0062082C">
              <w:rPr>
                <w:rFonts w:ascii="Arial" w:hAnsi="Arial" w:cs="Arial"/>
                <w:b w:val="0"/>
                <w:sz w:val="24"/>
                <w:szCs w:val="24"/>
              </w:rPr>
              <w:t xml:space="preserve"> районы </w:t>
            </w:r>
            <w:r w:rsidRPr="0062082C">
              <w:rPr>
                <w:rFonts w:ascii="Arial" w:hAnsi="Arial" w:cs="Arial"/>
                <w:b w:val="0"/>
                <w:sz w:val="24"/>
                <w:szCs w:val="24"/>
                <w:lang w:val="tt-RU"/>
              </w:rPr>
              <w:t xml:space="preserve"> Яңа Кармәт</w:t>
            </w:r>
            <w:r w:rsidRPr="0062082C">
              <w:rPr>
                <w:rFonts w:ascii="Arial" w:hAnsi="Arial" w:cs="Arial"/>
                <w:b w:val="0"/>
                <w:sz w:val="24"/>
                <w:szCs w:val="24"/>
              </w:rPr>
              <w:t xml:space="preserve"> </w:t>
            </w:r>
            <w:proofErr w:type="spellStart"/>
            <w:r w:rsidRPr="0062082C">
              <w:rPr>
                <w:rFonts w:ascii="Arial" w:hAnsi="Arial" w:cs="Arial"/>
                <w:b w:val="0"/>
                <w:sz w:val="24"/>
                <w:szCs w:val="24"/>
              </w:rPr>
              <w:t>авыл</w:t>
            </w:r>
            <w:proofErr w:type="spellEnd"/>
            <w:r w:rsidRPr="0062082C">
              <w:rPr>
                <w:rFonts w:ascii="Arial" w:hAnsi="Arial" w:cs="Arial"/>
                <w:b w:val="0"/>
                <w:sz w:val="24"/>
                <w:szCs w:val="24"/>
              </w:rPr>
              <w:t xml:space="preserve">  </w:t>
            </w:r>
            <w:r w:rsidRPr="0062082C">
              <w:rPr>
                <w:rFonts w:ascii="Arial" w:hAnsi="Arial" w:cs="Arial"/>
                <w:b w:val="0"/>
                <w:sz w:val="24"/>
                <w:szCs w:val="24"/>
                <w:lang w:val="be-BY"/>
              </w:rPr>
              <w:t>жирлеге советы</w:t>
            </w:r>
          </w:p>
          <w:p w:rsidR="00F6113C" w:rsidRPr="0062082C" w:rsidRDefault="00F6113C" w:rsidP="00546CC4">
            <w:pPr>
              <w:jc w:val="center"/>
              <w:rPr>
                <w:rFonts w:ascii="Arial" w:hAnsi="Arial" w:cs="Arial"/>
              </w:rPr>
            </w:pPr>
            <w:r w:rsidRPr="0062082C">
              <w:rPr>
                <w:rFonts w:ascii="Arial" w:hAnsi="Arial" w:cs="Arial"/>
              </w:rPr>
              <w:t>4230</w:t>
            </w:r>
            <w:r w:rsidRPr="0062082C">
              <w:rPr>
                <w:rFonts w:ascii="Arial" w:hAnsi="Arial" w:cs="Arial"/>
                <w:lang w:val="tt-RU"/>
              </w:rPr>
              <w:t>66</w:t>
            </w:r>
            <w:r w:rsidRPr="0062082C">
              <w:rPr>
                <w:rFonts w:ascii="Arial" w:hAnsi="Arial" w:cs="Arial"/>
              </w:rPr>
              <w:t xml:space="preserve"> </w:t>
            </w:r>
            <w:r w:rsidRPr="0062082C">
              <w:rPr>
                <w:rFonts w:ascii="Arial" w:hAnsi="Arial" w:cs="Arial"/>
                <w:b/>
              </w:rPr>
              <w:t>Яңа</w:t>
            </w:r>
            <w:r w:rsidRPr="0062082C">
              <w:rPr>
                <w:rFonts w:ascii="Arial" w:hAnsi="Arial" w:cs="Arial"/>
                <w:b/>
                <w:lang w:val="tt-RU"/>
              </w:rPr>
              <w:t xml:space="preserve">Кармәт </w:t>
            </w:r>
            <w:proofErr w:type="spellStart"/>
            <w:r w:rsidRPr="0062082C">
              <w:rPr>
                <w:rFonts w:ascii="Arial" w:hAnsi="Arial" w:cs="Arial"/>
              </w:rPr>
              <w:t>авылы</w:t>
            </w:r>
            <w:proofErr w:type="spellEnd"/>
          </w:p>
          <w:p w:rsidR="00F6113C" w:rsidRPr="0062082C" w:rsidRDefault="00F6113C" w:rsidP="00546CC4">
            <w:pPr>
              <w:jc w:val="center"/>
              <w:rPr>
                <w:rFonts w:ascii="Arial" w:hAnsi="Arial" w:cs="Arial"/>
              </w:rPr>
            </w:pPr>
            <w:r w:rsidRPr="0062082C">
              <w:rPr>
                <w:rFonts w:ascii="Arial" w:hAnsi="Arial" w:cs="Arial"/>
                <w:lang w:val="tt-RU"/>
              </w:rPr>
              <w:t>Муса Җәлил</w:t>
            </w:r>
            <w:r w:rsidRPr="0062082C">
              <w:rPr>
                <w:rFonts w:ascii="Arial" w:hAnsi="Arial" w:cs="Arial"/>
              </w:rPr>
              <w:t xml:space="preserve"> </w:t>
            </w:r>
            <w:proofErr w:type="spellStart"/>
            <w:r w:rsidRPr="0062082C">
              <w:rPr>
                <w:rFonts w:ascii="Arial" w:hAnsi="Arial" w:cs="Arial"/>
              </w:rPr>
              <w:t>урамы</w:t>
            </w:r>
            <w:proofErr w:type="spellEnd"/>
            <w:r w:rsidRPr="0062082C">
              <w:rPr>
                <w:rFonts w:ascii="Arial" w:hAnsi="Arial" w:cs="Arial"/>
              </w:rPr>
              <w:t>,</w:t>
            </w:r>
            <w:r w:rsidRPr="0062082C">
              <w:rPr>
                <w:rFonts w:ascii="Arial" w:hAnsi="Arial" w:cs="Arial"/>
                <w:lang w:val="tt-RU"/>
              </w:rPr>
              <w:t xml:space="preserve">15а </w:t>
            </w:r>
            <w:proofErr w:type="spellStart"/>
            <w:r w:rsidRPr="0062082C">
              <w:rPr>
                <w:rFonts w:ascii="Arial" w:hAnsi="Arial" w:cs="Arial"/>
              </w:rPr>
              <w:t>нче</w:t>
            </w:r>
            <w:proofErr w:type="spellEnd"/>
            <w:r w:rsidRPr="0062082C">
              <w:rPr>
                <w:rFonts w:ascii="Arial" w:hAnsi="Arial" w:cs="Arial"/>
                <w:lang w:val="tt-RU"/>
              </w:rPr>
              <w:t xml:space="preserve"> </w:t>
            </w:r>
            <w:proofErr w:type="spellStart"/>
            <w:r w:rsidRPr="0062082C">
              <w:rPr>
                <w:rFonts w:ascii="Arial" w:hAnsi="Arial" w:cs="Arial"/>
              </w:rPr>
              <w:t>йорт</w:t>
            </w:r>
            <w:proofErr w:type="spellEnd"/>
          </w:p>
          <w:p w:rsidR="00F6113C" w:rsidRPr="0062082C" w:rsidRDefault="00F6113C" w:rsidP="00546CC4">
            <w:pPr>
              <w:jc w:val="center"/>
              <w:rPr>
                <w:rFonts w:ascii="Arial" w:hAnsi="Arial" w:cs="Arial"/>
                <w:lang w:val="en-US"/>
              </w:rPr>
            </w:pPr>
            <w:r w:rsidRPr="0062082C">
              <w:rPr>
                <w:rFonts w:ascii="Arial" w:hAnsi="Arial" w:cs="Arial"/>
              </w:rPr>
              <w:t xml:space="preserve">тел. </w:t>
            </w:r>
            <w:r w:rsidRPr="0062082C">
              <w:rPr>
                <w:rFonts w:ascii="Arial" w:hAnsi="Arial" w:cs="Arial"/>
                <w:lang w:val="tt-RU"/>
              </w:rPr>
              <w:t>4-92-33</w:t>
            </w:r>
            <w:r w:rsidRPr="0062082C">
              <w:rPr>
                <w:rFonts w:ascii="Arial" w:hAnsi="Arial" w:cs="Arial"/>
              </w:rPr>
              <w:t xml:space="preserve">  факс</w:t>
            </w:r>
          </w:p>
        </w:tc>
        <w:tc>
          <w:tcPr>
            <w:tcW w:w="1560" w:type="dxa"/>
            <w:vAlign w:val="center"/>
          </w:tcPr>
          <w:p w:rsidR="00F6113C" w:rsidRPr="0062082C" w:rsidRDefault="00F6113C" w:rsidP="00546CC4">
            <w:pPr>
              <w:jc w:val="center"/>
              <w:rPr>
                <w:rFonts w:ascii="Arial" w:hAnsi="Arial" w:cs="Arial"/>
              </w:rPr>
            </w:pPr>
            <w:r w:rsidRPr="0062082C">
              <w:rPr>
                <w:rFonts w:ascii="Arial" w:hAnsi="Arial" w:cs="Arial"/>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F6113C" w:rsidRPr="0062082C" w:rsidRDefault="00F6113C" w:rsidP="00546CC4">
            <w:pPr>
              <w:pStyle w:val="1"/>
              <w:spacing w:before="0" w:after="0"/>
              <w:jc w:val="center"/>
              <w:rPr>
                <w:rFonts w:ascii="Arial" w:hAnsi="Arial" w:cs="Arial"/>
                <w:b w:val="0"/>
                <w:sz w:val="24"/>
                <w:szCs w:val="24"/>
              </w:rPr>
            </w:pPr>
            <w:r w:rsidRPr="0062082C">
              <w:rPr>
                <w:rFonts w:ascii="Arial" w:hAnsi="Arial" w:cs="Arial"/>
                <w:b w:val="0"/>
                <w:sz w:val="24"/>
                <w:szCs w:val="24"/>
              </w:rPr>
              <w:t>Совет  Новокиреметского     сельского поселения Аксубаевского муниципального района</w:t>
            </w:r>
          </w:p>
          <w:p w:rsidR="00F6113C" w:rsidRPr="0062082C" w:rsidRDefault="00F6113C" w:rsidP="00546CC4">
            <w:pPr>
              <w:jc w:val="center"/>
              <w:rPr>
                <w:rFonts w:ascii="Arial" w:hAnsi="Arial" w:cs="Arial"/>
              </w:rPr>
            </w:pPr>
            <w:r w:rsidRPr="0062082C">
              <w:rPr>
                <w:rFonts w:ascii="Arial" w:hAnsi="Arial" w:cs="Arial"/>
              </w:rPr>
              <w:t>42306 с</w:t>
            </w:r>
            <w:proofErr w:type="gramStart"/>
            <w:r w:rsidRPr="0062082C">
              <w:rPr>
                <w:rFonts w:ascii="Arial" w:hAnsi="Arial" w:cs="Arial"/>
              </w:rPr>
              <w:t>.Н</w:t>
            </w:r>
            <w:proofErr w:type="gramEnd"/>
            <w:r w:rsidRPr="0062082C">
              <w:rPr>
                <w:rFonts w:ascii="Arial" w:hAnsi="Arial" w:cs="Arial"/>
              </w:rPr>
              <w:t xml:space="preserve">овая </w:t>
            </w:r>
            <w:proofErr w:type="spellStart"/>
            <w:r w:rsidRPr="0062082C">
              <w:rPr>
                <w:rFonts w:ascii="Arial" w:hAnsi="Arial" w:cs="Arial"/>
              </w:rPr>
              <w:t>Киреметь</w:t>
            </w:r>
            <w:proofErr w:type="spellEnd"/>
          </w:p>
          <w:p w:rsidR="00F6113C" w:rsidRPr="0062082C" w:rsidRDefault="00F6113C" w:rsidP="00546CC4">
            <w:pPr>
              <w:jc w:val="center"/>
              <w:rPr>
                <w:rFonts w:ascii="Arial" w:hAnsi="Arial" w:cs="Arial"/>
              </w:rPr>
            </w:pPr>
            <w:r w:rsidRPr="0062082C">
              <w:rPr>
                <w:rFonts w:ascii="Arial" w:hAnsi="Arial" w:cs="Arial"/>
              </w:rPr>
              <w:t xml:space="preserve">улица </w:t>
            </w:r>
            <w:proofErr w:type="spellStart"/>
            <w:r w:rsidRPr="0062082C">
              <w:rPr>
                <w:rFonts w:ascii="Arial" w:hAnsi="Arial" w:cs="Arial"/>
              </w:rPr>
              <w:t>Мусы</w:t>
            </w:r>
            <w:proofErr w:type="spellEnd"/>
            <w:r w:rsidRPr="0062082C">
              <w:rPr>
                <w:rFonts w:ascii="Arial" w:hAnsi="Arial" w:cs="Arial"/>
              </w:rPr>
              <w:t xml:space="preserve"> </w:t>
            </w:r>
            <w:proofErr w:type="spellStart"/>
            <w:r w:rsidRPr="0062082C">
              <w:rPr>
                <w:rFonts w:ascii="Arial" w:hAnsi="Arial" w:cs="Arial"/>
              </w:rPr>
              <w:t>Джалиля</w:t>
            </w:r>
            <w:proofErr w:type="spellEnd"/>
            <w:r w:rsidRPr="0062082C">
              <w:rPr>
                <w:rFonts w:ascii="Arial" w:hAnsi="Arial" w:cs="Arial"/>
              </w:rPr>
              <w:t xml:space="preserve">, </w:t>
            </w:r>
            <w:proofErr w:type="spellStart"/>
            <w:r w:rsidRPr="0062082C">
              <w:rPr>
                <w:rFonts w:ascii="Arial" w:hAnsi="Arial" w:cs="Arial"/>
              </w:rPr>
              <w:t>д.15а</w:t>
            </w:r>
            <w:proofErr w:type="spellEnd"/>
          </w:p>
          <w:p w:rsidR="00F6113C" w:rsidRPr="0062082C" w:rsidRDefault="00F6113C" w:rsidP="00546CC4">
            <w:pPr>
              <w:jc w:val="center"/>
              <w:rPr>
                <w:rFonts w:ascii="Arial" w:hAnsi="Arial" w:cs="Arial"/>
                <w:lang w:val="en-US"/>
              </w:rPr>
            </w:pPr>
            <w:r w:rsidRPr="0062082C">
              <w:rPr>
                <w:rFonts w:ascii="Arial" w:hAnsi="Arial" w:cs="Arial"/>
              </w:rPr>
              <w:t>тел. 4-92-33 факс</w:t>
            </w:r>
          </w:p>
        </w:tc>
      </w:tr>
      <w:tr w:rsidR="00F6113C" w:rsidRPr="0062082C" w:rsidTr="00546CC4">
        <w:trPr>
          <w:jc w:val="center"/>
        </w:trPr>
        <w:tc>
          <w:tcPr>
            <w:tcW w:w="4061" w:type="dxa"/>
            <w:gridSpan w:val="2"/>
            <w:vAlign w:val="center"/>
          </w:tcPr>
          <w:p w:rsidR="00F6113C" w:rsidRPr="0062082C" w:rsidRDefault="00F6113C" w:rsidP="00546CC4">
            <w:pPr>
              <w:spacing w:line="220" w:lineRule="exact"/>
              <w:jc w:val="center"/>
              <w:rPr>
                <w:rFonts w:ascii="Arial" w:hAnsi="Arial" w:cs="Arial"/>
                <w:spacing w:val="-6"/>
                <w:lang w:val="tt-RU"/>
              </w:rPr>
            </w:pPr>
            <w:r w:rsidRPr="0062082C">
              <w:rPr>
                <w:rFonts w:ascii="Arial" w:hAnsi="Arial" w:cs="Arial"/>
                <w:lang w:val="tt-RU"/>
              </w:rPr>
              <w:t>Муса Җәлил</w:t>
            </w:r>
            <w:r w:rsidRPr="0062082C">
              <w:rPr>
                <w:rFonts w:ascii="Arial" w:hAnsi="Arial" w:cs="Arial"/>
                <w:spacing w:val="-6"/>
                <w:lang w:val="tt-RU"/>
              </w:rPr>
              <w:t xml:space="preserve"> урамы, 15а</w:t>
            </w:r>
            <w:r w:rsidRPr="0062082C">
              <w:rPr>
                <w:rFonts w:ascii="Arial" w:hAnsi="Arial" w:cs="Arial"/>
                <w:spacing w:val="-6"/>
              </w:rPr>
              <w:t xml:space="preserve"> </w:t>
            </w:r>
            <w:r w:rsidRPr="0062082C">
              <w:rPr>
                <w:rFonts w:ascii="Arial" w:hAnsi="Arial" w:cs="Arial"/>
                <w:spacing w:val="-6"/>
                <w:lang w:val="tt-RU"/>
              </w:rPr>
              <w:t>нче йорт</w:t>
            </w:r>
          </w:p>
          <w:p w:rsidR="00F6113C" w:rsidRPr="0062082C" w:rsidRDefault="00F6113C" w:rsidP="00546CC4">
            <w:pPr>
              <w:spacing w:line="220" w:lineRule="exact"/>
              <w:jc w:val="center"/>
              <w:rPr>
                <w:rFonts w:ascii="Arial" w:hAnsi="Arial" w:cs="Arial"/>
                <w:noProof/>
              </w:rPr>
            </w:pPr>
            <w:r w:rsidRPr="0062082C">
              <w:rPr>
                <w:rFonts w:ascii="Arial" w:hAnsi="Arial" w:cs="Arial"/>
                <w:spacing w:val="-6"/>
                <w:lang w:val="tt-RU"/>
              </w:rPr>
              <w:t xml:space="preserve"> Яңа Кармәт авылы </w:t>
            </w:r>
            <w:r w:rsidRPr="0062082C">
              <w:rPr>
                <w:rFonts w:ascii="Arial" w:hAnsi="Arial" w:cs="Arial"/>
                <w:spacing w:val="-6"/>
              </w:rPr>
              <w:t>, 420</w:t>
            </w:r>
            <w:r w:rsidRPr="0062082C">
              <w:rPr>
                <w:rFonts w:ascii="Arial" w:hAnsi="Arial" w:cs="Arial"/>
                <w:spacing w:val="-6"/>
                <w:lang w:val="tt-RU"/>
              </w:rPr>
              <w:t>3066</w:t>
            </w:r>
          </w:p>
        </w:tc>
        <w:tc>
          <w:tcPr>
            <w:tcW w:w="1560" w:type="dxa"/>
            <w:vAlign w:val="center"/>
          </w:tcPr>
          <w:p w:rsidR="00F6113C" w:rsidRPr="0062082C" w:rsidRDefault="00F6113C" w:rsidP="00546CC4">
            <w:pPr>
              <w:spacing w:line="220" w:lineRule="exact"/>
              <w:jc w:val="center"/>
              <w:rPr>
                <w:rFonts w:ascii="Arial" w:hAnsi="Arial" w:cs="Arial"/>
              </w:rPr>
            </w:pPr>
          </w:p>
        </w:tc>
        <w:tc>
          <w:tcPr>
            <w:tcW w:w="4202" w:type="dxa"/>
            <w:gridSpan w:val="2"/>
            <w:vAlign w:val="center"/>
          </w:tcPr>
          <w:p w:rsidR="00F6113C" w:rsidRPr="0062082C" w:rsidRDefault="00F6113C" w:rsidP="00546CC4">
            <w:pPr>
              <w:spacing w:line="220" w:lineRule="exact"/>
              <w:jc w:val="center"/>
              <w:rPr>
                <w:rFonts w:ascii="Arial" w:hAnsi="Arial" w:cs="Arial"/>
                <w:spacing w:val="-6"/>
              </w:rPr>
            </w:pPr>
            <w:r w:rsidRPr="0062082C">
              <w:rPr>
                <w:rFonts w:ascii="Arial" w:hAnsi="Arial" w:cs="Arial"/>
                <w:spacing w:val="-6"/>
              </w:rPr>
              <w:t xml:space="preserve">ул. </w:t>
            </w:r>
            <w:proofErr w:type="spellStart"/>
            <w:r w:rsidRPr="0062082C">
              <w:rPr>
                <w:rFonts w:ascii="Arial" w:hAnsi="Arial" w:cs="Arial"/>
                <w:spacing w:val="-6"/>
              </w:rPr>
              <w:t>Мусы</w:t>
            </w:r>
            <w:proofErr w:type="spellEnd"/>
            <w:r w:rsidRPr="0062082C">
              <w:rPr>
                <w:rFonts w:ascii="Arial" w:hAnsi="Arial" w:cs="Arial"/>
                <w:spacing w:val="-6"/>
              </w:rPr>
              <w:t xml:space="preserve"> </w:t>
            </w:r>
            <w:proofErr w:type="spellStart"/>
            <w:r w:rsidRPr="0062082C">
              <w:rPr>
                <w:rFonts w:ascii="Arial" w:hAnsi="Arial" w:cs="Arial"/>
                <w:spacing w:val="-6"/>
              </w:rPr>
              <w:t>Джалиля</w:t>
            </w:r>
            <w:proofErr w:type="spellEnd"/>
            <w:r w:rsidRPr="0062082C">
              <w:rPr>
                <w:rFonts w:ascii="Arial" w:hAnsi="Arial" w:cs="Arial"/>
                <w:spacing w:val="-6"/>
              </w:rPr>
              <w:t xml:space="preserve">, </w:t>
            </w:r>
            <w:proofErr w:type="spellStart"/>
            <w:r w:rsidRPr="0062082C">
              <w:rPr>
                <w:rFonts w:ascii="Arial" w:hAnsi="Arial" w:cs="Arial"/>
                <w:spacing w:val="-6"/>
              </w:rPr>
              <w:t>д</w:t>
            </w:r>
            <w:proofErr w:type="spellEnd"/>
            <w:r w:rsidRPr="0062082C">
              <w:rPr>
                <w:rFonts w:ascii="Arial" w:hAnsi="Arial" w:cs="Arial"/>
                <w:spacing w:val="-6"/>
              </w:rPr>
              <w:t xml:space="preserve"> </w:t>
            </w:r>
            <w:proofErr w:type="spellStart"/>
            <w:r w:rsidRPr="0062082C">
              <w:rPr>
                <w:rFonts w:ascii="Arial" w:hAnsi="Arial" w:cs="Arial"/>
                <w:spacing w:val="-6"/>
              </w:rPr>
              <w:t>15а</w:t>
            </w:r>
            <w:proofErr w:type="spellEnd"/>
            <w:r w:rsidRPr="0062082C">
              <w:rPr>
                <w:rFonts w:ascii="Arial" w:hAnsi="Arial" w:cs="Arial"/>
                <w:spacing w:val="-6"/>
              </w:rPr>
              <w:t xml:space="preserve">, </w:t>
            </w:r>
          </w:p>
          <w:p w:rsidR="00F6113C" w:rsidRPr="0062082C" w:rsidRDefault="00F6113C" w:rsidP="00546CC4">
            <w:pPr>
              <w:spacing w:line="220" w:lineRule="exact"/>
              <w:jc w:val="center"/>
              <w:rPr>
                <w:rFonts w:ascii="Arial" w:hAnsi="Arial" w:cs="Arial"/>
              </w:rPr>
            </w:pPr>
            <w:r w:rsidRPr="0062082C">
              <w:rPr>
                <w:rFonts w:ascii="Arial" w:hAnsi="Arial" w:cs="Arial"/>
                <w:spacing w:val="-6"/>
                <w:lang w:val="tt-RU"/>
              </w:rPr>
              <w:t>с.Новая Киреметь</w:t>
            </w:r>
            <w:r w:rsidRPr="0062082C">
              <w:rPr>
                <w:rFonts w:ascii="Arial" w:hAnsi="Arial" w:cs="Arial"/>
                <w:spacing w:val="-6"/>
              </w:rPr>
              <w:t>, 423066</w:t>
            </w:r>
          </w:p>
        </w:tc>
      </w:tr>
      <w:tr w:rsidR="00F6113C" w:rsidRPr="004B271B" w:rsidTr="00546CC4">
        <w:trPr>
          <w:gridBefore w:val="1"/>
          <w:gridAfter w:val="1"/>
          <w:wBefore w:w="108" w:type="dxa"/>
          <w:wAfter w:w="76" w:type="dxa"/>
          <w:trHeight w:val="822"/>
          <w:jc w:val="center"/>
        </w:trPr>
        <w:tc>
          <w:tcPr>
            <w:tcW w:w="9639" w:type="dxa"/>
            <w:gridSpan w:val="3"/>
          </w:tcPr>
          <w:p w:rsidR="00F6113C" w:rsidRPr="0062082C" w:rsidRDefault="00F6113C" w:rsidP="00546CC4">
            <w:pPr>
              <w:jc w:val="center"/>
              <w:rPr>
                <w:rFonts w:ascii="Arial" w:hAnsi="Arial" w:cs="Arial"/>
                <w:lang w:val="tt-RU"/>
              </w:rPr>
            </w:pPr>
            <w:r w:rsidRPr="0062082C">
              <w:rPr>
                <w:rFonts w:ascii="Arial" w:hAnsi="Arial" w:cs="Arial"/>
                <w:lang w:val="tt-RU"/>
              </w:rPr>
              <w:t xml:space="preserve">Тел. (8-84344-4-92-33)  ОГРН </w:t>
            </w:r>
            <w:r w:rsidRPr="0062082C">
              <w:rPr>
                <w:rFonts w:ascii="Arial" w:hAnsi="Arial" w:cs="Arial"/>
              </w:rPr>
              <w:t>1021605359709</w:t>
            </w:r>
            <w:r w:rsidRPr="0062082C">
              <w:rPr>
                <w:rFonts w:ascii="Arial" w:hAnsi="Arial" w:cs="Arial"/>
                <w:lang w:val="tt-RU"/>
              </w:rPr>
              <w:t>,</w:t>
            </w:r>
          </w:p>
          <w:p w:rsidR="00F6113C" w:rsidRPr="0062082C" w:rsidRDefault="00F6113C" w:rsidP="00546CC4">
            <w:pPr>
              <w:jc w:val="center"/>
              <w:rPr>
                <w:rFonts w:ascii="Arial" w:hAnsi="Arial" w:cs="Arial"/>
              </w:rPr>
            </w:pPr>
            <w:r w:rsidRPr="0062082C">
              <w:rPr>
                <w:rFonts w:ascii="Arial" w:hAnsi="Arial" w:cs="Arial"/>
                <w:lang w:val="tt-RU"/>
              </w:rPr>
              <w:t>ОКПО 043</w:t>
            </w:r>
            <w:r w:rsidRPr="0062082C">
              <w:rPr>
                <w:rFonts w:ascii="Arial" w:hAnsi="Arial" w:cs="Arial"/>
              </w:rPr>
              <w:t>11599</w:t>
            </w:r>
            <w:r w:rsidRPr="0062082C">
              <w:rPr>
                <w:rFonts w:ascii="Arial" w:hAnsi="Arial" w:cs="Arial"/>
                <w:lang w:val="tt-RU"/>
              </w:rPr>
              <w:t xml:space="preserve">, ИНН/КПП </w:t>
            </w:r>
            <w:r w:rsidRPr="0062082C">
              <w:rPr>
                <w:rFonts w:ascii="Arial" w:hAnsi="Arial" w:cs="Arial"/>
              </w:rPr>
              <w:t>1603001197</w:t>
            </w:r>
            <w:r w:rsidRPr="0062082C">
              <w:rPr>
                <w:rFonts w:ascii="Arial" w:hAnsi="Arial" w:cs="Arial"/>
                <w:lang w:val="tt-RU"/>
              </w:rPr>
              <w:t>/</w:t>
            </w:r>
            <w:r w:rsidRPr="0062082C">
              <w:rPr>
                <w:rFonts w:ascii="Arial" w:hAnsi="Arial" w:cs="Arial"/>
              </w:rPr>
              <w:t>160301001</w:t>
            </w:r>
          </w:p>
          <w:p w:rsidR="00F6113C" w:rsidRPr="0062082C" w:rsidRDefault="00F6113C" w:rsidP="00546CC4">
            <w:pPr>
              <w:pBdr>
                <w:bottom w:val="single" w:sz="12" w:space="1" w:color="auto"/>
              </w:pBdr>
              <w:spacing w:line="276" w:lineRule="auto"/>
              <w:jc w:val="center"/>
              <w:rPr>
                <w:rFonts w:ascii="Arial" w:hAnsi="Arial" w:cs="Arial"/>
                <w:lang w:val="en-US"/>
              </w:rPr>
            </w:pPr>
            <w:r w:rsidRPr="0062082C">
              <w:rPr>
                <w:rFonts w:ascii="Arial" w:hAnsi="Arial" w:cs="Arial"/>
                <w:lang w:val="en-US"/>
              </w:rPr>
              <w:t>E-mail</w:t>
            </w:r>
            <w:r w:rsidRPr="0062082C">
              <w:rPr>
                <w:rFonts w:ascii="Arial" w:hAnsi="Arial" w:cs="Arial"/>
                <w:i/>
                <w:lang w:val="tt-RU"/>
              </w:rPr>
              <w:t xml:space="preserve">: </w:t>
            </w:r>
            <w:r w:rsidRPr="0062082C">
              <w:rPr>
                <w:rFonts w:ascii="Arial" w:hAnsi="Arial" w:cs="Arial"/>
                <w:i/>
                <w:lang w:val="en-US"/>
              </w:rPr>
              <w:t>Nkir.Aks@tatar.ru</w:t>
            </w:r>
          </w:p>
        </w:tc>
      </w:tr>
    </w:tbl>
    <w:p w:rsidR="00F6113C" w:rsidRPr="0062082C" w:rsidRDefault="00F6113C" w:rsidP="00D2197C">
      <w:pPr>
        <w:ind w:firstLine="567"/>
        <w:jc w:val="center"/>
        <w:rPr>
          <w:rFonts w:ascii="Arial" w:hAnsi="Arial" w:cs="Arial"/>
          <w:b/>
          <w:color w:val="000000"/>
          <w:shd w:val="clear" w:color="auto" w:fill="FFFFFF"/>
          <w:lang w:val="en-US"/>
        </w:rPr>
      </w:pPr>
    </w:p>
    <w:p w:rsidR="00D2197C" w:rsidRPr="0062082C" w:rsidRDefault="00D2197C" w:rsidP="00D2197C">
      <w:pPr>
        <w:ind w:firstLine="567"/>
        <w:jc w:val="center"/>
        <w:rPr>
          <w:rFonts w:ascii="Arial" w:hAnsi="Arial" w:cs="Arial"/>
          <w:b/>
          <w:color w:val="000000"/>
          <w:shd w:val="clear" w:color="auto" w:fill="FFFFFF"/>
        </w:rPr>
      </w:pPr>
      <w:r w:rsidRPr="0062082C">
        <w:rPr>
          <w:rFonts w:ascii="Arial" w:hAnsi="Arial" w:cs="Arial"/>
          <w:b/>
          <w:color w:val="000000"/>
          <w:shd w:val="clear" w:color="auto" w:fill="FFFFFF"/>
        </w:rPr>
        <w:t>РЕШЕНИЕ</w:t>
      </w:r>
    </w:p>
    <w:p w:rsidR="00D2197C" w:rsidRPr="0062082C" w:rsidRDefault="00D2197C" w:rsidP="00D2197C">
      <w:pPr>
        <w:ind w:firstLine="567"/>
        <w:jc w:val="center"/>
        <w:rPr>
          <w:rFonts w:ascii="Arial" w:hAnsi="Arial" w:cs="Arial"/>
          <w:b/>
          <w:color w:val="000000"/>
          <w:shd w:val="clear" w:color="auto" w:fill="FFFFFF"/>
        </w:rPr>
      </w:pPr>
    </w:p>
    <w:p w:rsidR="00D2197C" w:rsidRPr="0062082C" w:rsidRDefault="000B4C37" w:rsidP="00D2197C">
      <w:pPr>
        <w:ind w:firstLine="567"/>
        <w:jc w:val="center"/>
        <w:rPr>
          <w:rFonts w:ascii="Arial" w:hAnsi="Arial" w:cs="Arial"/>
          <w:b/>
          <w:color w:val="000000"/>
          <w:shd w:val="clear" w:color="auto" w:fill="FFFFFF"/>
        </w:rPr>
      </w:pPr>
      <w:r>
        <w:rPr>
          <w:rFonts w:ascii="Arial" w:hAnsi="Arial" w:cs="Arial"/>
          <w:b/>
          <w:color w:val="000000"/>
          <w:shd w:val="clear" w:color="auto" w:fill="FFFFFF"/>
        </w:rPr>
        <w:t>№ 95</w:t>
      </w:r>
      <w:r w:rsidR="00D2197C" w:rsidRPr="0062082C">
        <w:rPr>
          <w:rFonts w:ascii="Arial" w:hAnsi="Arial" w:cs="Arial"/>
          <w:b/>
          <w:color w:val="000000"/>
          <w:shd w:val="clear" w:color="auto" w:fill="FFFFFF"/>
        </w:rPr>
        <w:t xml:space="preserve">                                                                            от 16 июня 2025 года</w:t>
      </w:r>
    </w:p>
    <w:p w:rsidR="00D2197C" w:rsidRPr="0062082C" w:rsidRDefault="00D2197C" w:rsidP="00D2197C">
      <w:pPr>
        <w:ind w:firstLine="567"/>
        <w:jc w:val="center"/>
        <w:rPr>
          <w:rFonts w:ascii="Arial" w:hAnsi="Arial" w:cs="Arial"/>
          <w:b/>
          <w:color w:val="000000"/>
          <w:shd w:val="clear" w:color="auto" w:fill="FFFFFF"/>
        </w:rPr>
      </w:pPr>
    </w:p>
    <w:p w:rsidR="00D2197C" w:rsidRPr="0062082C" w:rsidRDefault="00D2197C" w:rsidP="0062082C">
      <w:pPr>
        <w:ind w:right="4252"/>
        <w:jc w:val="both"/>
        <w:rPr>
          <w:rFonts w:ascii="Arial" w:hAnsi="Arial" w:cs="Arial"/>
          <w:b/>
          <w:color w:val="000000"/>
        </w:rPr>
      </w:pPr>
      <w:r w:rsidRPr="0062082C">
        <w:rPr>
          <w:rFonts w:ascii="Arial" w:hAnsi="Arial" w:cs="Arial"/>
          <w:b/>
          <w:color w:val="000000"/>
          <w:shd w:val="clear" w:color="auto" w:fill="FFFFFF"/>
        </w:rPr>
        <w:t xml:space="preserve">О внесении изменений в  решение Совета   </w:t>
      </w:r>
      <w:r w:rsidR="00F6113C" w:rsidRPr="0062082C">
        <w:rPr>
          <w:rFonts w:ascii="Arial" w:hAnsi="Arial" w:cs="Arial"/>
          <w:b/>
          <w:color w:val="000000"/>
          <w:shd w:val="clear" w:color="auto" w:fill="FFFFFF"/>
        </w:rPr>
        <w:t>Новокиреметского</w:t>
      </w:r>
      <w:r w:rsidRPr="0062082C">
        <w:rPr>
          <w:rFonts w:ascii="Arial" w:hAnsi="Arial" w:cs="Arial"/>
          <w:b/>
          <w:color w:val="000000"/>
          <w:shd w:val="clear" w:color="auto" w:fill="FFFFFF"/>
        </w:rPr>
        <w:t xml:space="preserve"> сельского поселения  Аксубаевского муниципального района от </w:t>
      </w:r>
      <w:r w:rsidR="001C787E" w:rsidRPr="0062082C">
        <w:rPr>
          <w:rFonts w:ascii="Arial" w:hAnsi="Arial" w:cs="Arial"/>
          <w:b/>
          <w:color w:val="000000"/>
          <w:shd w:val="clear" w:color="auto" w:fill="FFFFFF"/>
        </w:rPr>
        <w:t xml:space="preserve"> 12.04</w:t>
      </w:r>
      <w:r w:rsidR="003D47AF" w:rsidRPr="0062082C">
        <w:rPr>
          <w:rFonts w:ascii="Arial" w:hAnsi="Arial" w:cs="Arial"/>
          <w:b/>
          <w:color w:val="000000"/>
          <w:shd w:val="clear" w:color="auto" w:fill="FFFFFF"/>
        </w:rPr>
        <w:t>.</w:t>
      </w:r>
      <w:r w:rsidRPr="0062082C">
        <w:rPr>
          <w:rFonts w:ascii="Arial" w:hAnsi="Arial" w:cs="Arial"/>
          <w:b/>
          <w:color w:val="000000"/>
          <w:shd w:val="clear" w:color="auto" w:fill="FFFFFF"/>
        </w:rPr>
        <w:t>2023 №</w:t>
      </w:r>
      <w:r w:rsidR="001C787E" w:rsidRPr="0062082C">
        <w:rPr>
          <w:rFonts w:ascii="Arial" w:hAnsi="Arial" w:cs="Arial"/>
          <w:b/>
          <w:color w:val="000000"/>
          <w:shd w:val="clear" w:color="auto" w:fill="FFFFFF"/>
        </w:rPr>
        <w:t>60</w:t>
      </w:r>
      <w:r w:rsidR="0062082C" w:rsidRPr="0062082C">
        <w:rPr>
          <w:rFonts w:ascii="Arial" w:hAnsi="Arial" w:cs="Arial"/>
          <w:b/>
          <w:color w:val="000000"/>
          <w:shd w:val="clear" w:color="auto" w:fill="FFFFFF"/>
        </w:rPr>
        <w:t xml:space="preserve"> </w:t>
      </w:r>
      <w:r w:rsidRPr="0062082C">
        <w:rPr>
          <w:rFonts w:ascii="Arial" w:hAnsi="Arial" w:cs="Arial"/>
          <w:b/>
          <w:color w:val="000000"/>
          <w:shd w:val="clear" w:color="auto" w:fill="FFFFFF"/>
        </w:rPr>
        <w:t xml:space="preserve">«​Об утверждении Положения о муниципальном   контроле  в   сфере благоустройства на территории </w:t>
      </w:r>
      <w:r w:rsidR="0062082C" w:rsidRPr="0062082C">
        <w:rPr>
          <w:rFonts w:ascii="Arial" w:hAnsi="Arial" w:cs="Arial"/>
          <w:b/>
          <w:color w:val="000000"/>
          <w:shd w:val="clear" w:color="auto" w:fill="FFFFFF"/>
        </w:rPr>
        <w:t xml:space="preserve">муниципального </w:t>
      </w:r>
      <w:r w:rsidRPr="0062082C">
        <w:rPr>
          <w:rFonts w:ascii="Arial" w:hAnsi="Arial" w:cs="Arial"/>
          <w:b/>
          <w:color w:val="000000"/>
          <w:shd w:val="clear" w:color="auto" w:fill="FFFFFF"/>
        </w:rPr>
        <w:t>образования «</w:t>
      </w:r>
      <w:proofErr w:type="spellStart"/>
      <w:r w:rsidR="001C787E" w:rsidRPr="0062082C">
        <w:rPr>
          <w:rFonts w:ascii="Arial" w:hAnsi="Arial" w:cs="Arial"/>
          <w:b/>
          <w:color w:val="000000"/>
          <w:shd w:val="clear" w:color="auto" w:fill="FFFFFF"/>
        </w:rPr>
        <w:t>Новокиреметское</w:t>
      </w:r>
      <w:proofErr w:type="spellEnd"/>
      <w:r w:rsidR="001C787E" w:rsidRPr="0062082C">
        <w:rPr>
          <w:rFonts w:ascii="Arial" w:hAnsi="Arial" w:cs="Arial"/>
          <w:b/>
          <w:color w:val="000000"/>
          <w:shd w:val="clear" w:color="auto" w:fill="FFFFFF"/>
        </w:rPr>
        <w:t xml:space="preserve"> </w:t>
      </w:r>
      <w:r w:rsidR="003D47AF" w:rsidRPr="0062082C">
        <w:rPr>
          <w:rFonts w:ascii="Arial" w:hAnsi="Arial" w:cs="Arial"/>
          <w:b/>
          <w:color w:val="000000"/>
          <w:shd w:val="clear" w:color="auto" w:fill="FFFFFF"/>
        </w:rPr>
        <w:t xml:space="preserve"> сельское поселение  </w:t>
      </w:r>
      <w:r w:rsidRPr="0062082C">
        <w:rPr>
          <w:rFonts w:ascii="Arial" w:hAnsi="Arial" w:cs="Arial"/>
          <w:b/>
          <w:color w:val="000000"/>
          <w:shd w:val="clear" w:color="auto" w:fill="FFFFFF"/>
        </w:rPr>
        <w:t>» Аксубаевского муниципального района Республики Татарстан»</w:t>
      </w:r>
      <w:r w:rsidR="00375FB3">
        <w:rPr>
          <w:rFonts w:ascii="Arial" w:hAnsi="Arial" w:cs="Arial"/>
          <w:b/>
          <w:color w:val="000000"/>
          <w:shd w:val="clear" w:color="auto" w:fill="FFFFFF"/>
        </w:rPr>
        <w:t xml:space="preserve"> </w:t>
      </w:r>
      <w:proofErr w:type="gramStart"/>
      <w:r w:rsidR="00375FB3">
        <w:rPr>
          <w:rFonts w:ascii="Arial" w:hAnsi="Arial" w:cs="Arial"/>
          <w:b/>
          <w:color w:val="000000"/>
          <w:shd w:val="clear" w:color="auto" w:fill="FFFFFF"/>
        </w:rPr>
        <w:t xml:space="preserve">( </w:t>
      </w:r>
      <w:proofErr w:type="gramEnd"/>
      <w:r w:rsidRPr="0062082C">
        <w:rPr>
          <w:rFonts w:ascii="Arial" w:hAnsi="Arial" w:cs="Arial"/>
          <w:b/>
          <w:color w:val="000000"/>
          <w:shd w:val="clear" w:color="auto" w:fill="FFFFFF"/>
        </w:rPr>
        <w:t xml:space="preserve">с </w:t>
      </w:r>
      <w:proofErr w:type="spellStart"/>
      <w:r w:rsidRPr="0062082C">
        <w:rPr>
          <w:rFonts w:ascii="Arial" w:hAnsi="Arial" w:cs="Arial"/>
          <w:b/>
          <w:color w:val="000000"/>
          <w:shd w:val="clear" w:color="auto" w:fill="FFFFFF"/>
        </w:rPr>
        <w:t>изм</w:t>
      </w:r>
      <w:proofErr w:type="spellEnd"/>
      <w:r w:rsidRPr="0062082C">
        <w:rPr>
          <w:rFonts w:ascii="Arial" w:hAnsi="Arial" w:cs="Arial"/>
          <w:b/>
          <w:color w:val="000000"/>
          <w:shd w:val="clear" w:color="auto" w:fill="FFFFFF"/>
        </w:rPr>
        <w:t xml:space="preserve">. от </w:t>
      </w:r>
      <w:proofErr w:type="spellStart"/>
      <w:r w:rsidR="00BF2512" w:rsidRPr="0062082C">
        <w:rPr>
          <w:rFonts w:ascii="Arial" w:hAnsi="Arial" w:cs="Arial"/>
          <w:b/>
          <w:color w:val="000000"/>
          <w:shd w:val="clear" w:color="auto" w:fill="FFFFFF"/>
        </w:rPr>
        <w:t>14.11..2023г</w:t>
      </w:r>
      <w:proofErr w:type="spellEnd"/>
      <w:r w:rsidR="00BF2512" w:rsidRPr="0062082C">
        <w:rPr>
          <w:rFonts w:ascii="Arial" w:hAnsi="Arial" w:cs="Arial"/>
          <w:b/>
          <w:color w:val="000000"/>
          <w:shd w:val="clear" w:color="auto" w:fill="FFFFFF"/>
        </w:rPr>
        <w:t xml:space="preserve"> №66</w:t>
      </w:r>
      <w:r w:rsidR="0062082C" w:rsidRPr="0062082C">
        <w:rPr>
          <w:rFonts w:ascii="Arial" w:hAnsi="Arial" w:cs="Arial"/>
          <w:b/>
          <w:color w:val="000000"/>
          <w:shd w:val="clear" w:color="auto" w:fill="FFFFFF"/>
        </w:rPr>
        <w:t xml:space="preserve">, от </w:t>
      </w:r>
      <w:proofErr w:type="spellStart"/>
      <w:r w:rsidR="0062082C" w:rsidRPr="0062082C">
        <w:rPr>
          <w:rFonts w:ascii="Arial" w:hAnsi="Arial" w:cs="Arial"/>
          <w:b/>
          <w:color w:val="000000"/>
          <w:shd w:val="clear" w:color="auto" w:fill="FFFFFF"/>
        </w:rPr>
        <w:t>09.04.2024г</w:t>
      </w:r>
      <w:proofErr w:type="spellEnd"/>
      <w:r w:rsidR="0062082C" w:rsidRPr="0062082C">
        <w:rPr>
          <w:rFonts w:ascii="Arial" w:hAnsi="Arial" w:cs="Arial"/>
          <w:b/>
          <w:color w:val="000000"/>
          <w:shd w:val="clear" w:color="auto" w:fill="FFFFFF"/>
        </w:rPr>
        <w:t xml:space="preserve">. №77, от </w:t>
      </w:r>
      <w:proofErr w:type="spellStart"/>
      <w:r w:rsidR="0062082C" w:rsidRPr="0062082C">
        <w:rPr>
          <w:rFonts w:ascii="Arial" w:hAnsi="Arial" w:cs="Arial"/>
          <w:b/>
          <w:color w:val="000000"/>
          <w:shd w:val="clear" w:color="auto" w:fill="FFFFFF"/>
        </w:rPr>
        <w:t>18.04.2025г</w:t>
      </w:r>
      <w:proofErr w:type="spellEnd"/>
      <w:r w:rsidR="0062082C" w:rsidRPr="0062082C">
        <w:rPr>
          <w:rFonts w:ascii="Arial" w:hAnsi="Arial" w:cs="Arial"/>
          <w:b/>
          <w:color w:val="000000"/>
          <w:shd w:val="clear" w:color="auto" w:fill="FFFFFF"/>
        </w:rPr>
        <w:t>. №92</w:t>
      </w:r>
      <w:r w:rsidRPr="0062082C">
        <w:rPr>
          <w:rFonts w:ascii="Arial" w:hAnsi="Arial" w:cs="Arial"/>
          <w:b/>
          <w:color w:val="000000"/>
          <w:shd w:val="clear" w:color="auto" w:fill="FFFFFF"/>
        </w:rPr>
        <w:t>)</w:t>
      </w:r>
    </w:p>
    <w:p w:rsidR="00D2197C" w:rsidRPr="0062082C" w:rsidRDefault="00D2197C" w:rsidP="00D2197C">
      <w:pPr>
        <w:ind w:firstLine="567"/>
        <w:jc w:val="center"/>
        <w:rPr>
          <w:rFonts w:ascii="Arial" w:hAnsi="Arial" w:cs="Arial"/>
          <w:color w:val="000000"/>
        </w:rPr>
      </w:pPr>
    </w:p>
    <w:p w:rsidR="00D2197C" w:rsidRPr="0062082C" w:rsidRDefault="00D2197C" w:rsidP="00D2197C">
      <w:pPr>
        <w:ind w:firstLine="567"/>
        <w:jc w:val="both"/>
        <w:rPr>
          <w:rFonts w:ascii="Arial" w:hAnsi="Arial" w:cs="Arial"/>
          <w:color w:val="000000"/>
        </w:rPr>
      </w:pPr>
    </w:p>
    <w:p w:rsidR="00D2197C" w:rsidRPr="0062082C" w:rsidRDefault="00D2197C" w:rsidP="00D2197C">
      <w:pPr>
        <w:spacing w:line="276" w:lineRule="auto"/>
        <w:ind w:firstLine="708"/>
        <w:jc w:val="both"/>
        <w:rPr>
          <w:rFonts w:ascii="Arial" w:hAnsi="Arial" w:cs="Arial"/>
          <w:bCs/>
          <w:color w:val="000000"/>
        </w:rPr>
      </w:pPr>
      <w:r w:rsidRPr="0062082C">
        <w:rPr>
          <w:rFonts w:ascii="Arial" w:eastAsia="Calibri" w:hAnsi="Arial" w:cs="Arial"/>
        </w:rPr>
        <w:t>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31.07.2020г № 248-ФЗ «О государственном контроле (надзоре) и муниципальном контроле в Российской Федерации»</w:t>
      </w:r>
      <w:proofErr w:type="gramStart"/>
      <w:r w:rsidRPr="0062082C">
        <w:rPr>
          <w:rFonts w:ascii="Arial" w:eastAsia="Calibri" w:hAnsi="Arial" w:cs="Arial"/>
        </w:rPr>
        <w:t>,</w:t>
      </w:r>
      <w:r w:rsidRPr="0062082C">
        <w:rPr>
          <w:rFonts w:ascii="Arial" w:hAnsi="Arial" w:cs="Arial"/>
        </w:rPr>
        <w:t>Ф</w:t>
      </w:r>
      <w:proofErr w:type="gramEnd"/>
      <w:r w:rsidRPr="0062082C">
        <w:rPr>
          <w:rFonts w:ascii="Arial" w:hAnsi="Arial" w:cs="Arial"/>
        </w:rPr>
        <w:t>едеральным законом от 28.12.2024г №540-ФЗ «О внесении изменений в Федеральный закон «О государственном контроле(надзоре) и муниципальном контроле в Российской Федерации»,</w:t>
      </w:r>
      <w:r w:rsidRPr="0062082C">
        <w:rPr>
          <w:rFonts w:ascii="Arial" w:eastAsia="Calibri" w:hAnsi="Arial" w:cs="Arial"/>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Республики Татарстан от 28.07.2004 № 45-ЗРТ «О местном самоуправлении в Республике Татарстан»,  </w:t>
      </w:r>
      <w:r w:rsidRPr="0062082C">
        <w:rPr>
          <w:rFonts w:ascii="Arial" w:hAnsi="Arial" w:cs="Arial"/>
        </w:rPr>
        <w:t>Федеральным законом от 28.12.2024г №540-ФЗ «О внесении изменений в Федеральный закон «О государственном контрол</w:t>
      </w:r>
      <w:proofErr w:type="gramStart"/>
      <w:r w:rsidRPr="0062082C">
        <w:rPr>
          <w:rFonts w:ascii="Arial" w:hAnsi="Arial" w:cs="Arial"/>
        </w:rPr>
        <w:t>е(</w:t>
      </w:r>
      <w:proofErr w:type="gramEnd"/>
      <w:r w:rsidRPr="0062082C">
        <w:rPr>
          <w:rFonts w:ascii="Arial" w:hAnsi="Arial" w:cs="Arial"/>
        </w:rPr>
        <w:t>надзоре) и муниципальном контроле в Российской Федерации»</w:t>
      </w:r>
      <w:r w:rsidRPr="0062082C">
        <w:rPr>
          <w:rFonts w:ascii="Arial" w:eastAsia="Calibri" w:hAnsi="Arial" w:cs="Arial"/>
        </w:rPr>
        <w:t xml:space="preserve">руководствуясь </w:t>
      </w:r>
      <w:r w:rsidRPr="0062082C">
        <w:rPr>
          <w:rFonts w:ascii="Arial" w:hAnsi="Arial" w:cs="Arial"/>
          <w:color w:val="000000"/>
        </w:rPr>
        <w:t>Уставом</w:t>
      </w:r>
      <w:r w:rsidR="0090194F" w:rsidRPr="0062082C">
        <w:rPr>
          <w:rFonts w:ascii="Arial" w:hAnsi="Arial" w:cs="Arial"/>
          <w:color w:val="000000"/>
        </w:rPr>
        <w:t xml:space="preserve"> </w:t>
      </w:r>
      <w:r w:rsidRPr="0062082C">
        <w:rPr>
          <w:rFonts w:ascii="Arial" w:hAnsi="Arial" w:cs="Arial"/>
        </w:rPr>
        <w:t>муниципального образования «</w:t>
      </w:r>
      <w:proofErr w:type="spellStart"/>
      <w:r w:rsidR="00CD288B" w:rsidRPr="0062082C">
        <w:rPr>
          <w:rFonts w:ascii="Arial" w:hAnsi="Arial" w:cs="Arial"/>
          <w:bCs/>
          <w:color w:val="000000"/>
        </w:rPr>
        <w:t>Новокиреметское</w:t>
      </w:r>
      <w:proofErr w:type="spellEnd"/>
      <w:r w:rsidR="00CD288B" w:rsidRPr="0062082C">
        <w:rPr>
          <w:rFonts w:ascii="Arial" w:hAnsi="Arial" w:cs="Arial"/>
          <w:bCs/>
          <w:color w:val="000000"/>
        </w:rPr>
        <w:t xml:space="preserve"> </w:t>
      </w:r>
      <w:r w:rsidR="002D6755" w:rsidRPr="0062082C">
        <w:rPr>
          <w:rFonts w:ascii="Arial" w:hAnsi="Arial" w:cs="Arial"/>
          <w:bCs/>
          <w:color w:val="000000"/>
        </w:rPr>
        <w:t>сельское поселение</w:t>
      </w:r>
      <w:r w:rsidRPr="0062082C">
        <w:rPr>
          <w:rFonts w:ascii="Arial" w:hAnsi="Arial" w:cs="Arial"/>
          <w:bCs/>
          <w:color w:val="000000"/>
        </w:rPr>
        <w:t>»  Аксубаевского муниципального района Республики Татарстан Совет</w:t>
      </w:r>
      <w:r w:rsidR="00CD288B" w:rsidRPr="0062082C">
        <w:rPr>
          <w:rFonts w:ascii="Arial" w:hAnsi="Arial" w:cs="Arial"/>
          <w:bCs/>
          <w:color w:val="000000"/>
        </w:rPr>
        <w:t xml:space="preserve"> Новокиреметского </w:t>
      </w:r>
      <w:r w:rsidR="002D6755" w:rsidRPr="0062082C">
        <w:rPr>
          <w:rFonts w:ascii="Arial" w:hAnsi="Arial" w:cs="Arial"/>
          <w:bCs/>
          <w:color w:val="000000"/>
        </w:rPr>
        <w:t>сельского поселения</w:t>
      </w:r>
      <w:r w:rsidRPr="0062082C">
        <w:rPr>
          <w:rFonts w:ascii="Arial" w:hAnsi="Arial" w:cs="Arial"/>
          <w:bCs/>
          <w:color w:val="000000"/>
        </w:rPr>
        <w:t xml:space="preserve"> Аксубаевского муниципального района  Республики Татарстан решил:</w:t>
      </w:r>
    </w:p>
    <w:p w:rsidR="00D2197C" w:rsidRPr="0062082C" w:rsidRDefault="00D2197C" w:rsidP="00D2197C">
      <w:pPr>
        <w:ind w:firstLine="567"/>
        <w:jc w:val="both"/>
        <w:rPr>
          <w:rFonts w:ascii="Arial" w:hAnsi="Arial" w:cs="Arial"/>
        </w:rPr>
      </w:pPr>
    </w:p>
    <w:p w:rsidR="00D2197C" w:rsidRPr="0062082C" w:rsidRDefault="00D2197C" w:rsidP="00CA401D">
      <w:pPr>
        <w:pStyle w:val="a3"/>
        <w:numPr>
          <w:ilvl w:val="0"/>
          <w:numId w:val="1"/>
        </w:numPr>
        <w:ind w:left="0" w:firstLine="360"/>
        <w:jc w:val="both"/>
        <w:rPr>
          <w:rFonts w:ascii="Arial" w:hAnsi="Arial" w:cs="Arial"/>
          <w:color w:val="000000"/>
        </w:rPr>
      </w:pPr>
      <w:r w:rsidRPr="0062082C">
        <w:rPr>
          <w:rFonts w:ascii="Arial" w:hAnsi="Arial" w:cs="Arial"/>
        </w:rPr>
        <w:lastRenderedPageBreak/>
        <w:t>Внести в решение Совета</w:t>
      </w:r>
      <w:r w:rsidR="00CD288B" w:rsidRPr="0062082C">
        <w:rPr>
          <w:rFonts w:ascii="Arial" w:hAnsi="Arial" w:cs="Arial"/>
        </w:rPr>
        <w:t xml:space="preserve"> Новокиреметского </w:t>
      </w:r>
      <w:r w:rsidR="00CA401D" w:rsidRPr="0062082C">
        <w:rPr>
          <w:rFonts w:ascii="Arial" w:hAnsi="Arial" w:cs="Arial"/>
        </w:rPr>
        <w:t xml:space="preserve">сельского поселения </w:t>
      </w:r>
      <w:r w:rsidR="0090194F" w:rsidRPr="0062082C">
        <w:rPr>
          <w:rFonts w:ascii="Arial" w:hAnsi="Arial" w:cs="Arial"/>
        </w:rPr>
        <w:t xml:space="preserve"> от 12.04.</w:t>
      </w:r>
      <w:r w:rsidRPr="0062082C">
        <w:rPr>
          <w:rFonts w:ascii="Arial" w:hAnsi="Arial" w:cs="Arial"/>
        </w:rPr>
        <w:t>2023 года №</w:t>
      </w:r>
      <w:r w:rsidR="0090194F" w:rsidRPr="0062082C">
        <w:rPr>
          <w:rFonts w:ascii="Arial" w:hAnsi="Arial" w:cs="Arial"/>
        </w:rPr>
        <w:t xml:space="preserve">60  </w:t>
      </w:r>
      <w:r w:rsidRPr="0062082C">
        <w:rPr>
          <w:rFonts w:ascii="Arial" w:hAnsi="Arial" w:cs="Arial"/>
          <w:color w:val="000000"/>
          <w:shd w:val="clear" w:color="auto" w:fill="FFFFFF"/>
        </w:rPr>
        <w:t>«Об утверждении Положения о муниципальном   контроле  в   сфере благоустройства на территории муниципального образования «</w:t>
      </w:r>
      <w:proofErr w:type="spellStart"/>
      <w:r w:rsidR="0090194F" w:rsidRPr="0062082C">
        <w:rPr>
          <w:rFonts w:ascii="Arial" w:hAnsi="Arial" w:cs="Arial"/>
          <w:color w:val="000000"/>
          <w:shd w:val="clear" w:color="auto" w:fill="FFFFFF"/>
        </w:rPr>
        <w:t>Новокиреметское</w:t>
      </w:r>
      <w:proofErr w:type="spellEnd"/>
      <w:r w:rsidR="00CA401D" w:rsidRPr="0062082C">
        <w:rPr>
          <w:rFonts w:ascii="Arial" w:hAnsi="Arial" w:cs="Arial"/>
          <w:color w:val="000000"/>
          <w:shd w:val="clear" w:color="auto" w:fill="FFFFFF"/>
        </w:rPr>
        <w:t xml:space="preserve"> сельское поселение</w:t>
      </w:r>
      <w:r w:rsidRPr="0062082C">
        <w:rPr>
          <w:rFonts w:ascii="Arial" w:hAnsi="Arial" w:cs="Arial"/>
          <w:color w:val="000000"/>
          <w:shd w:val="clear" w:color="auto" w:fill="FFFFFF"/>
        </w:rPr>
        <w:t xml:space="preserve">» Аксубаевского муниципального района Республики Татарстан» </w:t>
      </w:r>
      <w:proofErr w:type="gramStart"/>
      <w:r w:rsidR="007D1894" w:rsidRPr="007D1894">
        <w:rPr>
          <w:rFonts w:ascii="Arial" w:hAnsi="Arial" w:cs="Arial"/>
          <w:color w:val="000000"/>
          <w:shd w:val="clear" w:color="auto" w:fill="FFFFFF"/>
        </w:rPr>
        <w:t xml:space="preserve">( </w:t>
      </w:r>
      <w:proofErr w:type="gramEnd"/>
      <w:r w:rsidR="007D1894" w:rsidRPr="007D1894">
        <w:rPr>
          <w:rFonts w:ascii="Arial" w:hAnsi="Arial" w:cs="Arial"/>
          <w:color w:val="000000"/>
          <w:shd w:val="clear" w:color="auto" w:fill="FFFFFF"/>
        </w:rPr>
        <w:t xml:space="preserve">с </w:t>
      </w:r>
      <w:proofErr w:type="spellStart"/>
      <w:r w:rsidR="007D1894" w:rsidRPr="007D1894">
        <w:rPr>
          <w:rFonts w:ascii="Arial" w:hAnsi="Arial" w:cs="Arial"/>
          <w:color w:val="000000"/>
          <w:shd w:val="clear" w:color="auto" w:fill="FFFFFF"/>
        </w:rPr>
        <w:t>изм</w:t>
      </w:r>
      <w:proofErr w:type="spellEnd"/>
      <w:r w:rsidR="007D1894" w:rsidRPr="007D1894">
        <w:rPr>
          <w:rFonts w:ascii="Arial" w:hAnsi="Arial" w:cs="Arial"/>
          <w:color w:val="000000"/>
          <w:shd w:val="clear" w:color="auto" w:fill="FFFFFF"/>
        </w:rPr>
        <w:t xml:space="preserve">. от </w:t>
      </w:r>
      <w:proofErr w:type="spellStart"/>
      <w:r w:rsidR="007D1894" w:rsidRPr="007D1894">
        <w:rPr>
          <w:rFonts w:ascii="Arial" w:hAnsi="Arial" w:cs="Arial"/>
          <w:color w:val="000000"/>
          <w:shd w:val="clear" w:color="auto" w:fill="FFFFFF"/>
        </w:rPr>
        <w:t>14.11..2023г</w:t>
      </w:r>
      <w:proofErr w:type="spellEnd"/>
      <w:r w:rsidR="007D1894" w:rsidRPr="007D1894">
        <w:rPr>
          <w:rFonts w:ascii="Arial" w:hAnsi="Arial" w:cs="Arial"/>
          <w:color w:val="000000"/>
          <w:shd w:val="clear" w:color="auto" w:fill="FFFFFF"/>
        </w:rPr>
        <w:t xml:space="preserve"> №66, от </w:t>
      </w:r>
      <w:proofErr w:type="spellStart"/>
      <w:r w:rsidR="007D1894" w:rsidRPr="007D1894">
        <w:rPr>
          <w:rFonts w:ascii="Arial" w:hAnsi="Arial" w:cs="Arial"/>
          <w:color w:val="000000"/>
          <w:shd w:val="clear" w:color="auto" w:fill="FFFFFF"/>
        </w:rPr>
        <w:t>09.04.2024г</w:t>
      </w:r>
      <w:proofErr w:type="spellEnd"/>
      <w:r w:rsidR="007D1894" w:rsidRPr="007D1894">
        <w:rPr>
          <w:rFonts w:ascii="Arial" w:hAnsi="Arial" w:cs="Arial"/>
          <w:color w:val="000000"/>
          <w:shd w:val="clear" w:color="auto" w:fill="FFFFFF"/>
        </w:rPr>
        <w:t xml:space="preserve">. №77, от </w:t>
      </w:r>
      <w:proofErr w:type="spellStart"/>
      <w:r w:rsidR="007D1894" w:rsidRPr="007D1894">
        <w:rPr>
          <w:rFonts w:ascii="Arial" w:hAnsi="Arial" w:cs="Arial"/>
          <w:color w:val="000000"/>
          <w:shd w:val="clear" w:color="auto" w:fill="FFFFFF"/>
        </w:rPr>
        <w:t>18.04.2025г</w:t>
      </w:r>
      <w:proofErr w:type="spellEnd"/>
      <w:r w:rsidR="007D1894" w:rsidRPr="007D1894">
        <w:rPr>
          <w:rFonts w:ascii="Arial" w:hAnsi="Arial" w:cs="Arial"/>
          <w:color w:val="000000"/>
          <w:shd w:val="clear" w:color="auto" w:fill="FFFFFF"/>
        </w:rPr>
        <w:t>. №92</w:t>
      </w:r>
      <w:r w:rsidR="007D1894" w:rsidRPr="0062082C">
        <w:rPr>
          <w:rFonts w:ascii="Arial" w:hAnsi="Arial" w:cs="Arial"/>
          <w:b/>
          <w:color w:val="000000"/>
          <w:shd w:val="clear" w:color="auto" w:fill="FFFFFF"/>
        </w:rPr>
        <w:t>)</w:t>
      </w:r>
      <w:r w:rsidR="007D1894">
        <w:rPr>
          <w:rFonts w:ascii="Arial" w:hAnsi="Arial" w:cs="Arial"/>
          <w:b/>
          <w:color w:val="000000"/>
          <w:shd w:val="clear" w:color="auto" w:fill="FFFFFF"/>
        </w:rPr>
        <w:t xml:space="preserve"> </w:t>
      </w:r>
      <w:r w:rsidRPr="0062082C">
        <w:rPr>
          <w:rFonts w:ascii="Arial" w:hAnsi="Arial" w:cs="Arial"/>
          <w:color w:val="000000"/>
          <w:shd w:val="clear" w:color="auto" w:fill="FFFFFF"/>
        </w:rPr>
        <w:t>следующие  изменения:</w:t>
      </w:r>
    </w:p>
    <w:p w:rsidR="00476A90" w:rsidRPr="0062082C" w:rsidRDefault="00A23E7F" w:rsidP="00136AE4">
      <w:pPr>
        <w:pStyle w:val="a3"/>
        <w:numPr>
          <w:ilvl w:val="1"/>
          <w:numId w:val="1"/>
        </w:numPr>
        <w:ind w:left="0" w:firstLine="0"/>
        <w:jc w:val="both"/>
        <w:rPr>
          <w:rFonts w:ascii="Arial" w:hAnsi="Arial" w:cs="Arial"/>
          <w:color w:val="000000"/>
        </w:rPr>
      </w:pPr>
      <w:r w:rsidRPr="0062082C">
        <w:rPr>
          <w:rFonts w:ascii="Arial" w:hAnsi="Arial" w:cs="Arial"/>
          <w:color w:val="000000"/>
        </w:rPr>
        <w:t>в подпункт 1 пункта 1.7  «после слов "(в том числе жилой район, микрорайон, квартал, промышленный район)</w:t>
      </w:r>
      <w:proofErr w:type="gramStart"/>
      <w:r w:rsidRPr="0062082C">
        <w:rPr>
          <w:rFonts w:ascii="Arial" w:hAnsi="Arial" w:cs="Arial"/>
          <w:color w:val="000000"/>
        </w:rPr>
        <w:t>,"</w:t>
      </w:r>
      <w:proofErr w:type="gramEnd"/>
      <w:r w:rsidRPr="0062082C">
        <w:rPr>
          <w:rFonts w:ascii="Arial" w:hAnsi="Arial" w:cs="Arial"/>
          <w:color w:val="000000"/>
        </w:rPr>
        <w:t xml:space="preserve"> дополнить словом "набережная,"»</w:t>
      </w:r>
      <w:r w:rsidR="003C4882" w:rsidRPr="0062082C">
        <w:rPr>
          <w:rFonts w:ascii="Arial" w:hAnsi="Arial" w:cs="Arial"/>
          <w:color w:val="000000"/>
        </w:rPr>
        <w:t>;</w:t>
      </w:r>
    </w:p>
    <w:p w:rsidR="003C4882" w:rsidRPr="0062082C" w:rsidRDefault="003C4882" w:rsidP="00136AE4">
      <w:pPr>
        <w:pStyle w:val="a3"/>
        <w:ind w:left="0"/>
        <w:jc w:val="both"/>
        <w:rPr>
          <w:rFonts w:ascii="Arial" w:hAnsi="Arial" w:cs="Arial"/>
          <w:color w:val="000000"/>
        </w:rPr>
      </w:pPr>
      <w:r w:rsidRPr="0062082C">
        <w:rPr>
          <w:rFonts w:ascii="Arial" w:hAnsi="Arial" w:cs="Arial"/>
          <w:color w:val="000000"/>
        </w:rPr>
        <w:t>1.</w:t>
      </w:r>
      <w:r w:rsidR="00595611" w:rsidRPr="0062082C">
        <w:rPr>
          <w:rFonts w:ascii="Arial" w:hAnsi="Arial" w:cs="Arial"/>
          <w:color w:val="000000"/>
        </w:rPr>
        <w:t>2</w:t>
      </w:r>
      <w:r w:rsidRPr="0062082C">
        <w:rPr>
          <w:rFonts w:ascii="Arial" w:hAnsi="Arial" w:cs="Arial"/>
          <w:color w:val="000000"/>
        </w:rPr>
        <w:t>. пункт 2.1. изложить в следующей редакции:</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«Основанием для проведения контрольных (надзорных) мероприятий, за исключением случаев, указанных в части 2  статьи 57 Федерального закона 248-ФЗ может быть:</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248-ФЗ;</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2) наступление сроков проведения контрольных (надзорных) мероприятий, включенных в план проведения контрольных (надзорных) мероприятий;</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248-ФЗ;</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C4882" w:rsidRPr="0062082C" w:rsidRDefault="003C4882" w:rsidP="00136AE4">
      <w:pPr>
        <w:pStyle w:val="a3"/>
        <w:ind w:left="0" w:firstLine="851"/>
        <w:jc w:val="both"/>
        <w:rPr>
          <w:rFonts w:ascii="Arial" w:hAnsi="Arial" w:cs="Arial"/>
          <w:color w:val="000000"/>
        </w:rPr>
      </w:pPr>
      <w:proofErr w:type="gramStart"/>
      <w:r w:rsidRPr="0062082C">
        <w:rPr>
          <w:rFonts w:ascii="Arial" w:hAnsi="Arial" w:cs="Arial"/>
          <w:color w:val="000000"/>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длявидов</w:t>
      </w:r>
      <w:proofErr w:type="gramEnd"/>
      <w:r w:rsidRPr="0062082C">
        <w:rPr>
          <w:rFonts w:ascii="Arial" w:hAnsi="Arial" w:cs="Arial"/>
          <w:color w:val="000000"/>
        </w:rPr>
        <w:t xml:space="preserve"> </w:t>
      </w:r>
      <w:proofErr w:type="gramStart"/>
      <w:r w:rsidRPr="0062082C">
        <w:rPr>
          <w:rFonts w:ascii="Arial" w:hAnsi="Arial" w:cs="Arial"/>
          <w:color w:val="000000"/>
        </w:rPr>
        <w:t>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w:t>
      </w:r>
      <w:proofErr w:type="gramEnd"/>
      <w:r w:rsidRPr="0062082C">
        <w:rPr>
          <w:rFonts w:ascii="Arial" w:hAnsi="Arial" w:cs="Arial"/>
          <w:color w:val="000000"/>
        </w:rPr>
        <w:t xml:space="preserve">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lastRenderedPageBreak/>
        <w:t>9) уклонение контролируемого лица от проведения обязательного профилактического визита.</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roofErr w:type="gramStart"/>
      <w:r w:rsidRPr="0062082C">
        <w:rPr>
          <w:rFonts w:ascii="Arial" w:hAnsi="Arial" w:cs="Arial"/>
          <w:color w:val="000000"/>
        </w:rPr>
        <w:t>».</w:t>
      </w:r>
      <w:r w:rsidR="00595611" w:rsidRPr="0062082C">
        <w:rPr>
          <w:rFonts w:ascii="Arial" w:hAnsi="Arial" w:cs="Arial"/>
          <w:color w:val="000000"/>
        </w:rPr>
        <w:t>;</w:t>
      </w:r>
      <w:proofErr w:type="gramEnd"/>
    </w:p>
    <w:p w:rsidR="007658C8" w:rsidRPr="0062082C" w:rsidRDefault="007658C8" w:rsidP="007658C8">
      <w:pPr>
        <w:pStyle w:val="a3"/>
        <w:ind w:left="0"/>
        <w:jc w:val="both"/>
        <w:rPr>
          <w:rFonts w:ascii="Arial" w:hAnsi="Arial" w:cs="Arial"/>
          <w:color w:val="000000"/>
        </w:rPr>
      </w:pPr>
      <w:r w:rsidRPr="0062082C">
        <w:rPr>
          <w:rFonts w:ascii="Arial" w:hAnsi="Arial" w:cs="Arial"/>
          <w:color w:val="000000"/>
        </w:rPr>
        <w:t>1.</w:t>
      </w:r>
      <w:r w:rsidR="008E356F" w:rsidRPr="0062082C">
        <w:rPr>
          <w:rFonts w:ascii="Arial" w:hAnsi="Arial" w:cs="Arial"/>
          <w:color w:val="000000"/>
        </w:rPr>
        <w:t>3</w:t>
      </w:r>
      <w:r w:rsidRPr="0062082C">
        <w:rPr>
          <w:rFonts w:ascii="Arial" w:hAnsi="Arial" w:cs="Arial"/>
          <w:color w:val="000000"/>
        </w:rPr>
        <w:t>.</w:t>
      </w:r>
      <w:r w:rsidRPr="0062082C">
        <w:rPr>
          <w:rFonts w:ascii="Arial" w:hAnsi="Arial" w:cs="Arial"/>
          <w:color w:val="000000"/>
        </w:rPr>
        <w:tab/>
        <w:t>Пункт 2.4 изложить в следующей редакции:</w:t>
      </w:r>
    </w:p>
    <w:p w:rsidR="007658C8" w:rsidRPr="0062082C" w:rsidRDefault="007658C8" w:rsidP="007658C8">
      <w:pPr>
        <w:pStyle w:val="a3"/>
        <w:ind w:left="0"/>
        <w:jc w:val="both"/>
        <w:rPr>
          <w:rFonts w:ascii="Arial" w:hAnsi="Arial" w:cs="Arial"/>
          <w:color w:val="000000"/>
        </w:rPr>
      </w:pPr>
      <w:r w:rsidRPr="0062082C">
        <w:rPr>
          <w:rFonts w:ascii="Arial" w:hAnsi="Arial" w:cs="Arial"/>
          <w:color w:val="000000"/>
        </w:rPr>
        <w:t>«Устанавливаются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7658C8" w:rsidRPr="0062082C" w:rsidRDefault="007658C8" w:rsidP="007658C8">
      <w:pPr>
        <w:pStyle w:val="a3"/>
        <w:ind w:left="0" w:firstLine="708"/>
        <w:jc w:val="both"/>
        <w:rPr>
          <w:rFonts w:ascii="Arial" w:hAnsi="Arial" w:cs="Arial"/>
          <w:color w:val="000000"/>
        </w:rPr>
      </w:pPr>
      <w:r w:rsidRPr="0062082C">
        <w:rPr>
          <w:rFonts w:ascii="Arial" w:hAnsi="Arial" w:cs="Arial"/>
          <w:color w:val="000000"/>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658C8" w:rsidRPr="0062082C" w:rsidRDefault="007658C8" w:rsidP="007658C8">
      <w:pPr>
        <w:pStyle w:val="a3"/>
        <w:ind w:left="0" w:firstLine="708"/>
        <w:jc w:val="both"/>
        <w:rPr>
          <w:rFonts w:ascii="Arial" w:hAnsi="Arial" w:cs="Arial"/>
          <w:color w:val="000000"/>
        </w:rPr>
      </w:pPr>
      <w:r w:rsidRPr="0062082C">
        <w:rPr>
          <w:rFonts w:ascii="Arial" w:hAnsi="Arial" w:cs="Arial"/>
          <w:color w:val="000000"/>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595611" w:rsidRPr="0062082C" w:rsidRDefault="007658C8" w:rsidP="007658C8">
      <w:pPr>
        <w:pStyle w:val="a3"/>
        <w:ind w:left="0" w:firstLine="708"/>
        <w:jc w:val="both"/>
        <w:rPr>
          <w:rFonts w:ascii="Arial" w:hAnsi="Arial" w:cs="Arial"/>
          <w:color w:val="000000"/>
        </w:rPr>
      </w:pPr>
      <w:r w:rsidRPr="0062082C">
        <w:rPr>
          <w:rFonts w:ascii="Arial" w:hAnsi="Arial" w:cs="Arial"/>
          <w:color w:val="000000"/>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roofErr w:type="gramStart"/>
      <w:r w:rsidRPr="0062082C">
        <w:rPr>
          <w:rFonts w:ascii="Arial" w:hAnsi="Arial" w:cs="Arial"/>
          <w:color w:val="000000"/>
        </w:rPr>
        <w:t>».;</w:t>
      </w:r>
      <w:proofErr w:type="gramEnd"/>
    </w:p>
    <w:p w:rsidR="00FA4DF5" w:rsidRPr="0062082C" w:rsidRDefault="00E8088C" w:rsidP="00FA4DF5">
      <w:pPr>
        <w:pStyle w:val="a3"/>
        <w:ind w:left="0"/>
        <w:jc w:val="both"/>
        <w:rPr>
          <w:rFonts w:ascii="Arial" w:hAnsi="Arial" w:cs="Arial"/>
          <w:color w:val="000000"/>
        </w:rPr>
      </w:pPr>
      <w:r w:rsidRPr="0062082C">
        <w:rPr>
          <w:rFonts w:ascii="Arial" w:hAnsi="Arial" w:cs="Arial"/>
          <w:color w:val="000000"/>
        </w:rPr>
        <w:t xml:space="preserve">1.4   </w:t>
      </w:r>
      <w:r w:rsidR="00FA4DF5" w:rsidRPr="0062082C">
        <w:rPr>
          <w:rFonts w:ascii="Arial" w:hAnsi="Arial" w:cs="Arial"/>
          <w:color w:val="000000"/>
        </w:rPr>
        <w:t xml:space="preserve">пункт 3.5. изложить в следующей редакции: </w:t>
      </w:r>
    </w:p>
    <w:p w:rsidR="00FA4DF5" w:rsidRPr="0062082C" w:rsidRDefault="00FA4DF5" w:rsidP="00FA4DF5">
      <w:pPr>
        <w:pStyle w:val="FORMATTEXT"/>
        <w:ind w:firstLine="568"/>
        <w:jc w:val="both"/>
        <w:rPr>
          <w:sz w:val="24"/>
          <w:szCs w:val="24"/>
        </w:rPr>
      </w:pPr>
      <w:r w:rsidRPr="0062082C">
        <w:rPr>
          <w:sz w:val="24"/>
          <w:szCs w:val="24"/>
        </w:rPr>
        <w:t>При осуществлении администрацией контроля в сфере благоустройства могут проводиться следующие виды профилактических мероприятий:</w:t>
      </w:r>
    </w:p>
    <w:p w:rsidR="00FA4DF5" w:rsidRPr="0062082C" w:rsidRDefault="00FA4DF5" w:rsidP="00FA4DF5">
      <w:pPr>
        <w:pStyle w:val="a4"/>
        <w:shd w:val="clear" w:color="auto" w:fill="FFFFFF"/>
        <w:spacing w:before="0" w:beforeAutospacing="0" w:after="0" w:afterAutospacing="0"/>
        <w:ind w:firstLine="540"/>
        <w:jc w:val="both"/>
        <w:rPr>
          <w:rFonts w:ascii="Arial" w:hAnsi="Arial" w:cs="Arial"/>
          <w:color w:val="000000"/>
        </w:rPr>
      </w:pPr>
      <w:r w:rsidRPr="0062082C">
        <w:rPr>
          <w:rFonts w:ascii="Arial" w:hAnsi="Arial" w:cs="Arial"/>
          <w:color w:val="000000"/>
        </w:rPr>
        <w:t>1) информирование;</w:t>
      </w:r>
    </w:p>
    <w:p w:rsidR="00FA4DF5" w:rsidRPr="0062082C" w:rsidRDefault="00FA4DF5" w:rsidP="00FA4DF5">
      <w:pPr>
        <w:pStyle w:val="a4"/>
        <w:shd w:val="clear" w:color="auto" w:fill="FFFFFF"/>
        <w:spacing w:before="0" w:beforeAutospacing="0" w:after="0" w:afterAutospacing="0"/>
        <w:ind w:firstLine="540"/>
        <w:jc w:val="both"/>
        <w:rPr>
          <w:rFonts w:ascii="Arial" w:hAnsi="Arial" w:cs="Arial"/>
          <w:color w:val="000000"/>
        </w:rPr>
      </w:pPr>
      <w:r w:rsidRPr="0062082C">
        <w:rPr>
          <w:rFonts w:ascii="Arial" w:hAnsi="Arial" w:cs="Arial"/>
          <w:color w:val="000000"/>
        </w:rPr>
        <w:t>2) обобщение правоприменительной практики;</w:t>
      </w:r>
    </w:p>
    <w:p w:rsidR="00FA4DF5" w:rsidRPr="0062082C" w:rsidRDefault="00FA4DF5" w:rsidP="00FA4DF5">
      <w:pPr>
        <w:jc w:val="both"/>
        <w:rPr>
          <w:rFonts w:ascii="Arial" w:hAnsi="Arial" w:cs="Arial"/>
        </w:rPr>
      </w:pPr>
      <w:r w:rsidRPr="0062082C">
        <w:rPr>
          <w:rFonts w:ascii="Arial" w:hAnsi="Arial" w:cs="Arial"/>
        </w:rPr>
        <w:t xml:space="preserve">        3) меры стимулирования добросовестности;</w:t>
      </w:r>
    </w:p>
    <w:p w:rsidR="00FA4DF5" w:rsidRPr="0062082C" w:rsidRDefault="00FA4DF5" w:rsidP="00FA4DF5">
      <w:pPr>
        <w:jc w:val="both"/>
        <w:rPr>
          <w:rFonts w:ascii="Arial" w:hAnsi="Arial" w:cs="Arial"/>
        </w:rPr>
      </w:pPr>
      <w:r w:rsidRPr="0062082C">
        <w:rPr>
          <w:rFonts w:ascii="Arial" w:hAnsi="Arial" w:cs="Arial"/>
        </w:rPr>
        <w:t xml:space="preserve">        4) объявление предостережения;</w:t>
      </w:r>
    </w:p>
    <w:p w:rsidR="00FA4DF5" w:rsidRPr="0062082C" w:rsidRDefault="00FA4DF5" w:rsidP="00FA4DF5">
      <w:pPr>
        <w:jc w:val="both"/>
        <w:rPr>
          <w:rFonts w:ascii="Arial" w:hAnsi="Arial" w:cs="Arial"/>
        </w:rPr>
      </w:pPr>
      <w:r w:rsidRPr="0062082C">
        <w:rPr>
          <w:rFonts w:ascii="Arial" w:hAnsi="Arial" w:cs="Arial"/>
        </w:rPr>
        <w:t xml:space="preserve">        5) консультирование;</w:t>
      </w:r>
    </w:p>
    <w:p w:rsidR="00FA4DF5" w:rsidRPr="0062082C" w:rsidRDefault="00FA4DF5" w:rsidP="00FA4DF5">
      <w:pPr>
        <w:jc w:val="both"/>
        <w:rPr>
          <w:rFonts w:ascii="Arial" w:hAnsi="Arial" w:cs="Arial"/>
        </w:rPr>
      </w:pPr>
      <w:r w:rsidRPr="0062082C">
        <w:rPr>
          <w:rFonts w:ascii="Arial" w:hAnsi="Arial" w:cs="Arial"/>
        </w:rPr>
        <w:t xml:space="preserve">        6) </w:t>
      </w:r>
      <w:proofErr w:type="spellStart"/>
      <w:r w:rsidRPr="0062082C">
        <w:rPr>
          <w:rFonts w:ascii="Arial" w:hAnsi="Arial" w:cs="Arial"/>
        </w:rPr>
        <w:t>самообследование</w:t>
      </w:r>
      <w:proofErr w:type="spellEnd"/>
      <w:r w:rsidRPr="0062082C">
        <w:rPr>
          <w:rFonts w:ascii="Arial" w:hAnsi="Arial" w:cs="Arial"/>
        </w:rPr>
        <w:t>;</w:t>
      </w:r>
    </w:p>
    <w:p w:rsidR="00FA4DF5" w:rsidRPr="0062082C" w:rsidRDefault="00FA4DF5" w:rsidP="00FA4DF5">
      <w:pPr>
        <w:jc w:val="both"/>
        <w:rPr>
          <w:rFonts w:ascii="Arial" w:hAnsi="Arial" w:cs="Arial"/>
        </w:rPr>
      </w:pPr>
      <w:r w:rsidRPr="0062082C">
        <w:rPr>
          <w:rFonts w:ascii="Arial" w:hAnsi="Arial" w:cs="Arial"/>
        </w:rPr>
        <w:t xml:space="preserve">        7) профилактический визит»</w:t>
      </w:r>
      <w:r w:rsidR="00E8088C" w:rsidRPr="0062082C">
        <w:rPr>
          <w:rFonts w:ascii="Arial" w:hAnsi="Arial" w:cs="Arial"/>
        </w:rPr>
        <w:t>;</w:t>
      </w:r>
    </w:p>
    <w:p w:rsidR="004F1781" w:rsidRPr="0062082C" w:rsidRDefault="00E8088C" w:rsidP="004F1781">
      <w:pPr>
        <w:jc w:val="both"/>
        <w:rPr>
          <w:rFonts w:ascii="Arial" w:hAnsi="Arial" w:cs="Arial"/>
        </w:rPr>
      </w:pPr>
      <w:r w:rsidRPr="0062082C">
        <w:rPr>
          <w:rFonts w:ascii="Arial" w:hAnsi="Arial" w:cs="Arial"/>
        </w:rPr>
        <w:t>1.5</w:t>
      </w:r>
      <w:r w:rsidR="004F1781" w:rsidRPr="0062082C">
        <w:rPr>
          <w:rFonts w:ascii="Arial" w:hAnsi="Arial" w:cs="Arial"/>
        </w:rPr>
        <w:t>пункт 3.11. изложить в следующей редакции:</w:t>
      </w:r>
    </w:p>
    <w:p w:rsidR="004F1781" w:rsidRPr="0062082C" w:rsidRDefault="004F1781" w:rsidP="004F1781">
      <w:pPr>
        <w:jc w:val="both"/>
        <w:rPr>
          <w:rFonts w:ascii="Arial" w:hAnsi="Arial" w:cs="Arial"/>
        </w:rPr>
      </w:pPr>
      <w:r w:rsidRPr="0062082C">
        <w:rPr>
          <w:rFonts w:ascii="Arial" w:hAnsi="Arial" w:cs="Arial"/>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62082C">
        <w:rPr>
          <w:rFonts w:ascii="Arial" w:hAnsi="Arial" w:cs="Arial"/>
        </w:rPr>
        <w:t>видео-конференц-связи</w:t>
      </w:r>
      <w:proofErr w:type="spellEnd"/>
      <w:r w:rsidRPr="0062082C">
        <w:rPr>
          <w:rFonts w:ascii="Arial" w:hAnsi="Arial" w:cs="Arial"/>
        </w:rPr>
        <w:t xml:space="preserve"> или мобильного приложения "Инспектор".</w:t>
      </w:r>
    </w:p>
    <w:p w:rsidR="004F1781" w:rsidRPr="0062082C" w:rsidRDefault="004F1781" w:rsidP="004F1781">
      <w:pPr>
        <w:jc w:val="both"/>
        <w:rPr>
          <w:rFonts w:ascii="Arial" w:hAnsi="Arial" w:cs="Arial"/>
        </w:rPr>
      </w:pPr>
      <w:proofErr w:type="gramStart"/>
      <w:r w:rsidRPr="0062082C">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62082C">
        <w:rPr>
          <w:rFonts w:ascii="Arial" w:hAnsi="Arial" w:cs="Arial"/>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F1781" w:rsidRPr="0062082C" w:rsidRDefault="004F1781" w:rsidP="004F1781">
      <w:pPr>
        <w:jc w:val="both"/>
        <w:rPr>
          <w:rFonts w:ascii="Arial" w:hAnsi="Arial" w:cs="Arial"/>
        </w:rPr>
      </w:pPr>
      <w:r w:rsidRPr="0062082C">
        <w:rPr>
          <w:rFonts w:ascii="Arial" w:hAnsi="Arial" w:cs="Arial"/>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F1781" w:rsidRPr="0062082C" w:rsidRDefault="004F1781" w:rsidP="004F1781">
      <w:pPr>
        <w:jc w:val="both"/>
        <w:rPr>
          <w:rFonts w:ascii="Arial" w:hAnsi="Arial" w:cs="Arial"/>
        </w:rPr>
      </w:pPr>
      <w:r w:rsidRPr="0062082C">
        <w:rPr>
          <w:rFonts w:ascii="Arial" w:hAnsi="Arial" w:cs="Arial"/>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 ФЗ.</w:t>
      </w:r>
    </w:p>
    <w:p w:rsidR="004F1781" w:rsidRPr="0062082C" w:rsidRDefault="004F1781" w:rsidP="004F1781">
      <w:pPr>
        <w:jc w:val="both"/>
        <w:rPr>
          <w:rFonts w:ascii="Arial" w:hAnsi="Arial" w:cs="Arial"/>
        </w:rPr>
      </w:pPr>
      <w:r w:rsidRPr="0062082C">
        <w:rPr>
          <w:rFonts w:ascii="Arial" w:hAnsi="Arial" w:cs="Arial"/>
        </w:rPr>
        <w:t>Обязательный профилактический визит проводится:</w:t>
      </w:r>
    </w:p>
    <w:p w:rsidR="004F1781" w:rsidRPr="0062082C" w:rsidRDefault="004F1781" w:rsidP="005D3070">
      <w:pPr>
        <w:ind w:firstLine="708"/>
        <w:jc w:val="both"/>
        <w:rPr>
          <w:rFonts w:ascii="Arial" w:hAnsi="Arial" w:cs="Arial"/>
        </w:rPr>
      </w:pPr>
      <w:r w:rsidRPr="0062082C">
        <w:rPr>
          <w:rFonts w:ascii="Arial" w:hAnsi="Arial" w:cs="Arial"/>
        </w:rPr>
        <w:lastRenderedPageBreak/>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4F1781" w:rsidRPr="0062082C" w:rsidRDefault="004F1781" w:rsidP="005D3070">
      <w:pPr>
        <w:ind w:firstLine="708"/>
        <w:jc w:val="both"/>
        <w:rPr>
          <w:rFonts w:ascii="Arial" w:hAnsi="Arial" w:cs="Arial"/>
        </w:rPr>
      </w:pPr>
      <w:r w:rsidRPr="0062082C">
        <w:rPr>
          <w:rFonts w:ascii="Arial" w:hAnsi="Arial" w:cs="Arial"/>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62082C">
        <w:rPr>
          <w:rFonts w:ascii="Arial" w:hAnsi="Arial" w:cs="Arial"/>
        </w:rPr>
        <w:t>с даты представления</w:t>
      </w:r>
      <w:proofErr w:type="gramEnd"/>
      <w:r w:rsidRPr="0062082C">
        <w:rPr>
          <w:rFonts w:ascii="Arial" w:hAnsi="Arial" w:cs="Arial"/>
        </w:rPr>
        <w:t xml:space="preserve"> такого уведомления;</w:t>
      </w:r>
    </w:p>
    <w:p w:rsidR="004F1781" w:rsidRPr="0062082C" w:rsidRDefault="004F1781" w:rsidP="005D3070">
      <w:pPr>
        <w:ind w:firstLine="708"/>
        <w:jc w:val="both"/>
        <w:rPr>
          <w:rFonts w:ascii="Arial" w:hAnsi="Arial" w:cs="Arial"/>
        </w:rPr>
      </w:pPr>
      <w:r w:rsidRPr="0062082C">
        <w:rPr>
          <w:rFonts w:ascii="Arial" w:hAnsi="Arial" w:cs="Arial"/>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5D3070" w:rsidRPr="0062082C" w:rsidRDefault="004F1781" w:rsidP="005D3070">
      <w:pPr>
        <w:ind w:firstLine="708"/>
        <w:jc w:val="both"/>
        <w:rPr>
          <w:rFonts w:ascii="Arial" w:hAnsi="Arial" w:cs="Arial"/>
        </w:rPr>
      </w:pPr>
      <w:r w:rsidRPr="0062082C">
        <w:rPr>
          <w:rFonts w:ascii="Arial" w:hAnsi="Arial" w:cs="Arial"/>
        </w:rPr>
        <w:t>4) по поручению:</w:t>
      </w:r>
    </w:p>
    <w:p w:rsidR="004F1781" w:rsidRPr="0062082C" w:rsidRDefault="004F1781" w:rsidP="005D3070">
      <w:pPr>
        <w:jc w:val="both"/>
        <w:rPr>
          <w:rFonts w:ascii="Arial" w:hAnsi="Arial" w:cs="Arial"/>
        </w:rPr>
      </w:pPr>
      <w:r w:rsidRPr="0062082C">
        <w:rPr>
          <w:rFonts w:ascii="Arial" w:hAnsi="Arial" w:cs="Arial"/>
        </w:rPr>
        <w:t>а) Президента Российской Федерации;</w:t>
      </w:r>
    </w:p>
    <w:p w:rsidR="004F1781" w:rsidRPr="0062082C" w:rsidRDefault="004F1781" w:rsidP="004F1781">
      <w:pPr>
        <w:jc w:val="both"/>
        <w:rPr>
          <w:rFonts w:ascii="Arial" w:hAnsi="Arial" w:cs="Arial"/>
        </w:rPr>
      </w:pPr>
      <w:r w:rsidRPr="0062082C">
        <w:rPr>
          <w:rFonts w:ascii="Arial" w:hAnsi="Arial" w:cs="Arial"/>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F1781" w:rsidRPr="0062082C" w:rsidRDefault="004F1781" w:rsidP="004F1781">
      <w:pPr>
        <w:jc w:val="both"/>
        <w:rPr>
          <w:rFonts w:ascii="Arial" w:hAnsi="Arial" w:cs="Arial"/>
        </w:rPr>
      </w:pPr>
      <w:r w:rsidRPr="0062082C">
        <w:rPr>
          <w:rFonts w:ascii="Arial" w:hAnsi="Arial" w:cs="Arial"/>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F1781" w:rsidRPr="0062082C" w:rsidRDefault="004F1781" w:rsidP="005D3070">
      <w:pPr>
        <w:ind w:firstLine="708"/>
        <w:jc w:val="both"/>
        <w:rPr>
          <w:rFonts w:ascii="Arial" w:hAnsi="Arial" w:cs="Arial"/>
        </w:rPr>
      </w:pPr>
      <w:r w:rsidRPr="0062082C">
        <w:rPr>
          <w:rFonts w:ascii="Arial" w:hAnsi="Arial" w:cs="Arial"/>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4F1781" w:rsidRPr="0062082C" w:rsidRDefault="004F1781" w:rsidP="005D3070">
      <w:pPr>
        <w:ind w:firstLine="708"/>
        <w:jc w:val="both"/>
        <w:rPr>
          <w:rFonts w:ascii="Arial" w:hAnsi="Arial" w:cs="Arial"/>
        </w:rPr>
      </w:pPr>
      <w:r w:rsidRPr="0062082C">
        <w:rPr>
          <w:rFonts w:ascii="Arial" w:hAnsi="Arial" w:cs="Arial"/>
        </w:rPr>
        <w:t>Обязательный профилактический визит не предусматривает отказ контролируемого лица от его проведения.</w:t>
      </w:r>
    </w:p>
    <w:p w:rsidR="004F1781" w:rsidRPr="0062082C" w:rsidRDefault="004F1781" w:rsidP="005D3070">
      <w:pPr>
        <w:ind w:firstLine="708"/>
        <w:jc w:val="both"/>
        <w:rPr>
          <w:rFonts w:ascii="Arial" w:hAnsi="Arial" w:cs="Arial"/>
        </w:rPr>
      </w:pPr>
      <w:r w:rsidRPr="0062082C">
        <w:rPr>
          <w:rFonts w:ascii="Arial" w:hAnsi="Arial" w:cs="Arial"/>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F1781" w:rsidRPr="0062082C" w:rsidRDefault="004F1781" w:rsidP="005D3070">
      <w:pPr>
        <w:ind w:firstLine="708"/>
        <w:jc w:val="both"/>
        <w:rPr>
          <w:rFonts w:ascii="Arial" w:hAnsi="Arial" w:cs="Arial"/>
        </w:rPr>
      </w:pPr>
      <w:r w:rsidRPr="0062082C">
        <w:rPr>
          <w:rFonts w:ascii="Arial" w:hAnsi="Arial" w:cs="Arial"/>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F1781" w:rsidRPr="0062082C" w:rsidRDefault="004F1781" w:rsidP="005D3070">
      <w:pPr>
        <w:ind w:firstLine="708"/>
        <w:jc w:val="both"/>
        <w:rPr>
          <w:rFonts w:ascii="Arial" w:hAnsi="Arial" w:cs="Arial"/>
        </w:rPr>
      </w:pPr>
      <w:r w:rsidRPr="0062082C">
        <w:rPr>
          <w:rFonts w:ascii="Arial" w:hAnsi="Arial" w:cs="Arial"/>
        </w:rPr>
        <w:t>В случае</w:t>
      </w:r>
      <w:proofErr w:type="gramStart"/>
      <w:r w:rsidRPr="0062082C">
        <w:rPr>
          <w:rFonts w:ascii="Arial" w:hAnsi="Arial" w:cs="Arial"/>
        </w:rPr>
        <w:t>,</w:t>
      </w:r>
      <w:proofErr w:type="gramEnd"/>
      <w:r w:rsidRPr="0062082C">
        <w:rPr>
          <w:rFonts w:ascii="Arial" w:hAnsi="Arial" w:cs="Arial"/>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4F1781" w:rsidRPr="0062082C" w:rsidRDefault="004F1781" w:rsidP="005D3070">
      <w:pPr>
        <w:ind w:firstLine="708"/>
        <w:jc w:val="both"/>
        <w:rPr>
          <w:rFonts w:ascii="Arial" w:hAnsi="Arial" w:cs="Arial"/>
        </w:rPr>
      </w:pPr>
      <w:r w:rsidRPr="0062082C">
        <w:rPr>
          <w:rFonts w:ascii="Arial" w:hAnsi="Arial" w:cs="Arial"/>
        </w:rPr>
        <w:t xml:space="preserve">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w:t>
      </w:r>
      <w:r w:rsidRPr="0062082C">
        <w:rPr>
          <w:rFonts w:ascii="Arial" w:hAnsi="Arial" w:cs="Arial"/>
        </w:rPr>
        <w:lastRenderedPageBreak/>
        <w:t>проведении обязательных профилактических визитов должны содержать следующие сведения:</w:t>
      </w:r>
    </w:p>
    <w:p w:rsidR="004F1781" w:rsidRPr="0062082C" w:rsidRDefault="004F1781" w:rsidP="005D3070">
      <w:pPr>
        <w:ind w:firstLine="708"/>
        <w:jc w:val="both"/>
        <w:rPr>
          <w:rFonts w:ascii="Arial" w:hAnsi="Arial" w:cs="Arial"/>
        </w:rPr>
      </w:pPr>
      <w:r w:rsidRPr="0062082C">
        <w:rPr>
          <w:rFonts w:ascii="Arial" w:hAnsi="Arial" w:cs="Arial"/>
        </w:rPr>
        <w:t>1) вид контроля, в рамках которого должны быть проведены обязательные профилактические визиты;</w:t>
      </w:r>
    </w:p>
    <w:p w:rsidR="004F1781" w:rsidRPr="0062082C" w:rsidRDefault="004F1781" w:rsidP="005D3070">
      <w:pPr>
        <w:ind w:firstLine="708"/>
        <w:jc w:val="both"/>
        <w:rPr>
          <w:rFonts w:ascii="Arial" w:hAnsi="Arial" w:cs="Arial"/>
        </w:rPr>
      </w:pPr>
      <w:r w:rsidRPr="0062082C">
        <w:rPr>
          <w:rFonts w:ascii="Arial" w:hAnsi="Arial" w:cs="Arial"/>
        </w:rPr>
        <w:t>2) перечень контролируемых лиц, в отношении которых должны быть проведены обязательные профилактические визиты;</w:t>
      </w:r>
    </w:p>
    <w:p w:rsidR="004F1781" w:rsidRPr="0062082C" w:rsidRDefault="004F1781" w:rsidP="005D3070">
      <w:pPr>
        <w:ind w:firstLine="708"/>
        <w:jc w:val="both"/>
        <w:rPr>
          <w:rFonts w:ascii="Arial" w:hAnsi="Arial" w:cs="Arial"/>
        </w:rPr>
      </w:pPr>
      <w:r w:rsidRPr="0062082C">
        <w:rPr>
          <w:rFonts w:ascii="Arial" w:hAnsi="Arial" w:cs="Arial"/>
        </w:rPr>
        <w:t>3) предмет обязательного профилактического визита;</w:t>
      </w:r>
    </w:p>
    <w:p w:rsidR="004F1781" w:rsidRPr="0062082C" w:rsidRDefault="004F1781" w:rsidP="005D3070">
      <w:pPr>
        <w:ind w:firstLine="708"/>
        <w:jc w:val="both"/>
        <w:rPr>
          <w:rFonts w:ascii="Arial" w:hAnsi="Arial" w:cs="Arial"/>
        </w:rPr>
      </w:pPr>
      <w:r w:rsidRPr="0062082C">
        <w:rPr>
          <w:rFonts w:ascii="Arial" w:hAnsi="Arial" w:cs="Arial"/>
        </w:rPr>
        <w:t>4) период, в течение которого должны быть проведены обязательные профилактические визиты.</w:t>
      </w:r>
    </w:p>
    <w:p w:rsidR="004F1781" w:rsidRPr="0062082C" w:rsidRDefault="004F1781" w:rsidP="005D3070">
      <w:pPr>
        <w:ind w:firstLine="708"/>
        <w:jc w:val="both"/>
        <w:rPr>
          <w:rFonts w:ascii="Arial" w:hAnsi="Arial" w:cs="Arial"/>
        </w:rPr>
      </w:pPr>
      <w:r w:rsidRPr="0062082C">
        <w:rPr>
          <w:rFonts w:ascii="Arial" w:hAnsi="Arial" w:cs="Arial"/>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F1781" w:rsidRPr="0062082C" w:rsidRDefault="004F1781" w:rsidP="005D3070">
      <w:pPr>
        <w:ind w:firstLine="708"/>
        <w:jc w:val="both"/>
        <w:rPr>
          <w:rFonts w:ascii="Arial" w:hAnsi="Arial" w:cs="Arial"/>
        </w:rPr>
      </w:pPr>
      <w:r w:rsidRPr="0062082C">
        <w:rPr>
          <w:rFonts w:ascii="Arial" w:hAnsi="Arial" w:cs="Arial"/>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248- ФЗ для контрольных (надзорных) мероприятий.</w:t>
      </w:r>
    </w:p>
    <w:p w:rsidR="004F1781" w:rsidRPr="0062082C" w:rsidRDefault="004F1781" w:rsidP="005D3070">
      <w:pPr>
        <w:ind w:firstLine="708"/>
        <w:jc w:val="both"/>
        <w:rPr>
          <w:rFonts w:ascii="Arial" w:hAnsi="Arial" w:cs="Arial"/>
        </w:rPr>
      </w:pPr>
      <w:r w:rsidRPr="0062082C">
        <w:rPr>
          <w:rFonts w:ascii="Arial" w:hAnsi="Arial" w:cs="Arial"/>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4F1781" w:rsidRPr="0062082C" w:rsidRDefault="004F1781" w:rsidP="00577ACB">
      <w:pPr>
        <w:ind w:firstLine="708"/>
        <w:jc w:val="both"/>
        <w:rPr>
          <w:rFonts w:ascii="Arial" w:hAnsi="Arial" w:cs="Arial"/>
        </w:rPr>
      </w:pPr>
      <w:r w:rsidRPr="0062082C">
        <w:rPr>
          <w:rFonts w:ascii="Arial" w:hAnsi="Arial" w:cs="Arial"/>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4F1781" w:rsidRPr="0062082C" w:rsidRDefault="004F1781" w:rsidP="00577ACB">
      <w:pPr>
        <w:ind w:firstLine="708"/>
        <w:jc w:val="both"/>
        <w:rPr>
          <w:rFonts w:ascii="Arial" w:hAnsi="Arial" w:cs="Arial"/>
        </w:rPr>
      </w:pPr>
      <w:r w:rsidRPr="0062082C">
        <w:rPr>
          <w:rFonts w:ascii="Arial" w:hAnsi="Arial" w:cs="Arial"/>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62082C">
        <w:rPr>
          <w:rFonts w:ascii="Arial" w:hAnsi="Arial" w:cs="Arial"/>
        </w:rPr>
        <w:t>с даты составления</w:t>
      </w:r>
      <w:proofErr w:type="gramEnd"/>
      <w:r w:rsidRPr="0062082C">
        <w:rPr>
          <w:rFonts w:ascii="Arial" w:hAnsi="Arial" w:cs="Arial"/>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F1781" w:rsidRPr="0062082C" w:rsidRDefault="004F1781" w:rsidP="00577ACB">
      <w:pPr>
        <w:ind w:firstLine="708"/>
        <w:jc w:val="both"/>
        <w:rPr>
          <w:rFonts w:ascii="Arial" w:hAnsi="Arial" w:cs="Arial"/>
        </w:rPr>
      </w:pPr>
      <w:r w:rsidRPr="0062082C">
        <w:rPr>
          <w:rFonts w:ascii="Arial" w:hAnsi="Arial" w:cs="Arial"/>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4F1781" w:rsidRPr="0062082C" w:rsidRDefault="00577ACB" w:rsidP="004F1781">
      <w:pPr>
        <w:jc w:val="both"/>
        <w:rPr>
          <w:rFonts w:ascii="Arial" w:hAnsi="Arial" w:cs="Arial"/>
        </w:rPr>
      </w:pPr>
      <w:r w:rsidRPr="0062082C">
        <w:rPr>
          <w:rFonts w:ascii="Arial" w:hAnsi="Arial" w:cs="Arial"/>
        </w:rPr>
        <w:tab/>
      </w:r>
      <w:r w:rsidR="004F1781" w:rsidRPr="0062082C">
        <w:rPr>
          <w:rFonts w:ascii="Arial" w:hAnsi="Arial" w:cs="Arial"/>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004F1781" w:rsidRPr="0062082C">
        <w:rPr>
          <w:rFonts w:ascii="Arial" w:hAnsi="Arial" w:cs="Arial"/>
        </w:rPr>
        <w:t>организацией</w:t>
      </w:r>
      <w:proofErr w:type="gramEnd"/>
      <w:r w:rsidR="004F1781" w:rsidRPr="0062082C">
        <w:rPr>
          <w:rFonts w:ascii="Arial" w:hAnsi="Arial" w:cs="Arial"/>
        </w:rPr>
        <w:t xml:space="preserve"> либо государственным или муниципальным учреждением.</w:t>
      </w:r>
    </w:p>
    <w:p w:rsidR="004F1781" w:rsidRPr="0062082C" w:rsidRDefault="004F1781" w:rsidP="004F1781">
      <w:pPr>
        <w:jc w:val="both"/>
        <w:rPr>
          <w:rFonts w:ascii="Arial" w:hAnsi="Arial" w:cs="Arial"/>
        </w:rPr>
      </w:pPr>
      <w:r w:rsidRPr="0062082C">
        <w:rPr>
          <w:rFonts w:ascii="Arial" w:hAnsi="Arial" w:cs="Arial"/>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F1781" w:rsidRPr="0062082C" w:rsidRDefault="004F1781" w:rsidP="00556FF3">
      <w:pPr>
        <w:ind w:firstLine="708"/>
        <w:jc w:val="both"/>
        <w:rPr>
          <w:rFonts w:ascii="Arial" w:hAnsi="Arial" w:cs="Arial"/>
        </w:rPr>
      </w:pPr>
      <w:r w:rsidRPr="0062082C">
        <w:rPr>
          <w:rFonts w:ascii="Arial" w:hAnsi="Arial" w:cs="Arial"/>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F1781" w:rsidRPr="0062082C" w:rsidRDefault="004F1781" w:rsidP="00556FF3">
      <w:pPr>
        <w:ind w:firstLine="708"/>
        <w:jc w:val="both"/>
        <w:rPr>
          <w:rFonts w:ascii="Arial" w:hAnsi="Arial" w:cs="Arial"/>
        </w:rPr>
      </w:pPr>
      <w:r w:rsidRPr="0062082C">
        <w:rPr>
          <w:rFonts w:ascii="Arial" w:hAnsi="Arial" w:cs="Arial"/>
        </w:rPr>
        <w:t>Решение об отказе в проведении профилактического визита принимается в следующих случаях:</w:t>
      </w:r>
    </w:p>
    <w:p w:rsidR="004F1781" w:rsidRPr="0062082C" w:rsidRDefault="004F1781" w:rsidP="00556FF3">
      <w:pPr>
        <w:ind w:firstLine="708"/>
        <w:jc w:val="both"/>
        <w:rPr>
          <w:rFonts w:ascii="Arial" w:hAnsi="Arial" w:cs="Arial"/>
        </w:rPr>
      </w:pPr>
      <w:r w:rsidRPr="0062082C">
        <w:rPr>
          <w:rFonts w:ascii="Arial" w:hAnsi="Arial" w:cs="Arial"/>
        </w:rPr>
        <w:lastRenderedPageBreak/>
        <w:t>1) от контролируемого лица поступило уведомление об отзыве заявления;</w:t>
      </w:r>
    </w:p>
    <w:p w:rsidR="004F1781" w:rsidRPr="0062082C" w:rsidRDefault="004F1781" w:rsidP="00556FF3">
      <w:pPr>
        <w:ind w:firstLine="708"/>
        <w:jc w:val="both"/>
        <w:rPr>
          <w:rFonts w:ascii="Arial" w:hAnsi="Arial" w:cs="Arial"/>
        </w:rPr>
      </w:pPr>
      <w:r w:rsidRPr="0062082C">
        <w:rPr>
          <w:rFonts w:ascii="Arial" w:hAnsi="Arial" w:cs="Arial"/>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F1781" w:rsidRPr="0062082C" w:rsidRDefault="004F1781" w:rsidP="00556FF3">
      <w:pPr>
        <w:ind w:firstLine="708"/>
        <w:jc w:val="both"/>
        <w:rPr>
          <w:rFonts w:ascii="Arial" w:hAnsi="Arial" w:cs="Arial"/>
        </w:rPr>
      </w:pPr>
      <w:r w:rsidRPr="0062082C">
        <w:rPr>
          <w:rFonts w:ascii="Arial" w:hAnsi="Arial" w:cs="Arial"/>
        </w:rPr>
        <w:t>3) в течение года до даты подачи заявления контрольным (надзорным) органом проведен профилактический визит по ранее поданному заявлению;</w:t>
      </w:r>
    </w:p>
    <w:p w:rsidR="004F1781" w:rsidRPr="0062082C" w:rsidRDefault="004F1781" w:rsidP="00556FF3">
      <w:pPr>
        <w:ind w:firstLine="708"/>
        <w:jc w:val="both"/>
        <w:rPr>
          <w:rFonts w:ascii="Arial" w:hAnsi="Arial" w:cs="Arial"/>
        </w:rPr>
      </w:pPr>
      <w:r w:rsidRPr="0062082C">
        <w:rPr>
          <w:rFonts w:ascii="Arial" w:hAnsi="Arial" w:cs="Arial"/>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F1781" w:rsidRPr="0062082C" w:rsidRDefault="004F1781" w:rsidP="00556FF3">
      <w:pPr>
        <w:ind w:firstLine="708"/>
        <w:jc w:val="both"/>
        <w:rPr>
          <w:rFonts w:ascii="Arial" w:hAnsi="Arial" w:cs="Arial"/>
        </w:rPr>
      </w:pPr>
      <w:r w:rsidRPr="0062082C">
        <w:rPr>
          <w:rFonts w:ascii="Arial" w:hAnsi="Arial" w:cs="Arial"/>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F1781" w:rsidRPr="0062082C" w:rsidRDefault="00556FF3" w:rsidP="004F1781">
      <w:pPr>
        <w:jc w:val="both"/>
        <w:rPr>
          <w:rFonts w:ascii="Arial" w:hAnsi="Arial" w:cs="Arial"/>
        </w:rPr>
      </w:pPr>
      <w:r w:rsidRPr="0062082C">
        <w:rPr>
          <w:rFonts w:ascii="Arial" w:hAnsi="Arial" w:cs="Arial"/>
        </w:rPr>
        <w:tab/>
      </w:r>
      <w:r w:rsidR="004F1781" w:rsidRPr="0062082C">
        <w:rPr>
          <w:rFonts w:ascii="Arial" w:hAnsi="Arial" w:cs="Arial"/>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004F1781" w:rsidRPr="0062082C">
        <w:rPr>
          <w:rFonts w:ascii="Arial" w:hAnsi="Arial" w:cs="Arial"/>
        </w:rPr>
        <w:t>позднее</w:t>
      </w:r>
      <w:proofErr w:type="gramEnd"/>
      <w:r w:rsidR="004F1781" w:rsidRPr="0062082C">
        <w:rPr>
          <w:rFonts w:ascii="Arial" w:hAnsi="Arial" w:cs="Arial"/>
        </w:rPr>
        <w:t xml:space="preserve"> чем за пять рабочих дней до даты его проведения.</w:t>
      </w:r>
    </w:p>
    <w:p w:rsidR="004F1781" w:rsidRPr="0062082C" w:rsidRDefault="004F1781" w:rsidP="00556FF3">
      <w:pPr>
        <w:ind w:firstLine="708"/>
        <w:jc w:val="both"/>
        <w:rPr>
          <w:rFonts w:ascii="Arial" w:hAnsi="Arial" w:cs="Arial"/>
        </w:rPr>
      </w:pPr>
      <w:r w:rsidRPr="0062082C">
        <w:rPr>
          <w:rFonts w:ascii="Arial" w:hAnsi="Arial" w:cs="Arial"/>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F1781" w:rsidRPr="0062082C" w:rsidRDefault="004F1781" w:rsidP="00556FF3">
      <w:pPr>
        <w:ind w:firstLine="708"/>
        <w:jc w:val="both"/>
        <w:rPr>
          <w:rFonts w:ascii="Arial" w:hAnsi="Arial" w:cs="Arial"/>
        </w:rPr>
      </w:pPr>
      <w:r w:rsidRPr="0062082C">
        <w:rPr>
          <w:rFonts w:ascii="Arial" w:hAnsi="Arial" w:cs="Arial"/>
        </w:rPr>
        <w:t>Разъяснения и рекомендации, полученные контролируемым лицом в ходе профилактического визита, носят рекомендательный характер.</w:t>
      </w:r>
    </w:p>
    <w:p w:rsidR="004F1781" w:rsidRPr="0062082C" w:rsidRDefault="004F1781" w:rsidP="00556FF3">
      <w:pPr>
        <w:ind w:firstLine="708"/>
        <w:jc w:val="both"/>
        <w:rPr>
          <w:rFonts w:ascii="Arial" w:hAnsi="Arial" w:cs="Arial"/>
        </w:rPr>
      </w:pPr>
      <w:r w:rsidRPr="0062082C">
        <w:rPr>
          <w:rFonts w:ascii="Arial" w:hAnsi="Arial" w:cs="Arial"/>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8088C" w:rsidRPr="0062082C" w:rsidRDefault="004F1781" w:rsidP="00556FF3">
      <w:pPr>
        <w:ind w:firstLine="708"/>
        <w:jc w:val="both"/>
        <w:rPr>
          <w:rFonts w:ascii="Arial" w:hAnsi="Arial" w:cs="Arial"/>
        </w:rPr>
      </w:pPr>
      <w:r w:rsidRPr="0062082C">
        <w:rPr>
          <w:rFonts w:ascii="Arial" w:hAnsi="Arial" w:cs="Arial"/>
        </w:rPr>
        <w:t>В случае</w:t>
      </w:r>
      <w:proofErr w:type="gramStart"/>
      <w:r w:rsidRPr="0062082C">
        <w:rPr>
          <w:rFonts w:ascii="Arial" w:hAnsi="Arial" w:cs="Arial"/>
        </w:rPr>
        <w:t>,</w:t>
      </w:r>
      <w:proofErr w:type="gramEnd"/>
      <w:r w:rsidRPr="0062082C">
        <w:rPr>
          <w:rFonts w:ascii="Arial" w:hAnsi="Arial" w:cs="Arial"/>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556FF3" w:rsidRPr="0062082C">
        <w:rPr>
          <w:rFonts w:ascii="Arial" w:hAnsi="Arial" w:cs="Arial"/>
        </w:rPr>
        <w:t>;</w:t>
      </w:r>
    </w:p>
    <w:p w:rsidR="002F51D5" w:rsidRPr="0062082C" w:rsidRDefault="00556FF3" w:rsidP="002F51D5">
      <w:pPr>
        <w:ind w:firstLine="708"/>
        <w:jc w:val="both"/>
        <w:rPr>
          <w:rFonts w:ascii="Arial" w:hAnsi="Arial" w:cs="Arial"/>
        </w:rPr>
      </w:pPr>
      <w:r w:rsidRPr="0062082C">
        <w:rPr>
          <w:rFonts w:ascii="Arial" w:hAnsi="Arial" w:cs="Arial"/>
        </w:rPr>
        <w:t>1.6</w:t>
      </w:r>
      <w:r w:rsidR="002F51D5" w:rsidRPr="0062082C">
        <w:rPr>
          <w:rFonts w:ascii="Arial" w:hAnsi="Arial" w:cs="Arial"/>
        </w:rPr>
        <w:t xml:space="preserve">   подпункт 1  пункта 4.22 изложить в следующей редакции: </w:t>
      </w:r>
    </w:p>
    <w:p w:rsidR="00556FF3" w:rsidRPr="0062082C" w:rsidRDefault="002F51D5" w:rsidP="002F51D5">
      <w:pPr>
        <w:ind w:firstLine="708"/>
        <w:jc w:val="both"/>
        <w:rPr>
          <w:rFonts w:ascii="Arial" w:hAnsi="Arial" w:cs="Arial"/>
        </w:rPr>
      </w:pPr>
      <w:r w:rsidRPr="0062082C">
        <w:rPr>
          <w:rFonts w:ascii="Arial" w:hAnsi="Arial" w:cs="Arial"/>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roofErr w:type="gramStart"/>
      <w:r w:rsidRPr="0062082C">
        <w:rPr>
          <w:rFonts w:ascii="Arial" w:hAnsi="Arial" w:cs="Arial"/>
        </w:rPr>
        <w:t>». ;</w:t>
      </w:r>
      <w:proofErr w:type="gramEnd"/>
    </w:p>
    <w:p w:rsidR="00B40CCE" w:rsidRPr="0062082C" w:rsidRDefault="002F51D5" w:rsidP="00B40CCE">
      <w:pPr>
        <w:ind w:firstLine="708"/>
        <w:jc w:val="both"/>
        <w:rPr>
          <w:rFonts w:ascii="Arial" w:hAnsi="Arial" w:cs="Arial"/>
        </w:rPr>
      </w:pPr>
      <w:r w:rsidRPr="0062082C">
        <w:rPr>
          <w:rFonts w:ascii="Arial" w:hAnsi="Arial" w:cs="Arial"/>
        </w:rPr>
        <w:t>1.7</w:t>
      </w:r>
      <w:r w:rsidR="00B40CCE" w:rsidRPr="0062082C">
        <w:rPr>
          <w:rFonts w:ascii="Arial" w:hAnsi="Arial" w:cs="Arial"/>
        </w:rPr>
        <w:t xml:space="preserve">. пункт 4.6. изложить в следующей редакции: </w:t>
      </w:r>
    </w:p>
    <w:p w:rsidR="00B40CCE" w:rsidRPr="0062082C" w:rsidRDefault="00B40CCE" w:rsidP="00B40CCE">
      <w:pPr>
        <w:ind w:firstLine="708"/>
        <w:jc w:val="both"/>
        <w:rPr>
          <w:rFonts w:ascii="Arial" w:hAnsi="Arial" w:cs="Arial"/>
        </w:rPr>
      </w:pPr>
      <w:r w:rsidRPr="0062082C">
        <w:rPr>
          <w:rFonts w:ascii="Arial" w:hAnsi="Arial" w:cs="Arial"/>
        </w:rPr>
        <w:t>«Решение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rsidR="00B40CCE" w:rsidRPr="0062082C" w:rsidRDefault="00B40CCE" w:rsidP="00B40CCE">
      <w:pPr>
        <w:ind w:firstLine="708"/>
        <w:jc w:val="both"/>
        <w:rPr>
          <w:rFonts w:ascii="Arial" w:hAnsi="Arial" w:cs="Arial"/>
        </w:rPr>
      </w:pPr>
      <w:r w:rsidRPr="0062082C">
        <w:rPr>
          <w:rFonts w:ascii="Arial" w:hAnsi="Arial" w:cs="Arial"/>
        </w:rPr>
        <w:t>1) о причинении или непосредственной угрозе причинения вреда жизни и тяжкого или среднего вреда (ущерба) здоровью граждан;</w:t>
      </w:r>
    </w:p>
    <w:p w:rsidR="00B40CCE" w:rsidRPr="0062082C" w:rsidRDefault="00B40CCE" w:rsidP="00B40CCE">
      <w:pPr>
        <w:ind w:firstLine="708"/>
        <w:jc w:val="both"/>
        <w:rPr>
          <w:rFonts w:ascii="Arial" w:hAnsi="Arial" w:cs="Arial"/>
        </w:rPr>
      </w:pPr>
      <w:r w:rsidRPr="0062082C">
        <w:rPr>
          <w:rFonts w:ascii="Arial" w:hAnsi="Arial" w:cs="Arial"/>
        </w:rPr>
        <w:t>2) о причинении вреда (ущерба) или непосредственной угрозе причинения вреда (ущерба) обороне страны и безопасности государства;</w:t>
      </w:r>
    </w:p>
    <w:p w:rsidR="00B40CCE" w:rsidRPr="0062082C" w:rsidRDefault="00B40CCE" w:rsidP="00B40CCE">
      <w:pPr>
        <w:ind w:firstLine="708"/>
        <w:jc w:val="both"/>
        <w:rPr>
          <w:rFonts w:ascii="Arial" w:hAnsi="Arial" w:cs="Arial"/>
        </w:rPr>
      </w:pPr>
      <w:r w:rsidRPr="0062082C">
        <w:rPr>
          <w:rFonts w:ascii="Arial" w:hAnsi="Arial" w:cs="Arial"/>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B40CCE" w:rsidRPr="0062082C" w:rsidRDefault="00B40CCE" w:rsidP="00B40CCE">
      <w:pPr>
        <w:ind w:firstLine="708"/>
        <w:jc w:val="both"/>
        <w:rPr>
          <w:rFonts w:ascii="Arial" w:hAnsi="Arial" w:cs="Arial"/>
        </w:rPr>
      </w:pPr>
      <w:proofErr w:type="gramStart"/>
      <w:r w:rsidRPr="0062082C">
        <w:rPr>
          <w:rFonts w:ascii="Arial" w:hAnsi="Arial" w:cs="Arial"/>
        </w:rPr>
        <w:t xml:space="preserve">4) о причинении вреда объектам культурного наследия (памятникам истории и культуры) народов Российской Федерации, музейным предметам и </w:t>
      </w:r>
      <w:r w:rsidRPr="0062082C">
        <w:rPr>
          <w:rFonts w:ascii="Arial" w:hAnsi="Arial" w:cs="Arial"/>
        </w:rPr>
        <w:lastRenderedPageBreak/>
        <w:t>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rsidRPr="0062082C">
        <w:rPr>
          <w:rFonts w:ascii="Arial" w:hAnsi="Arial" w:cs="Arial"/>
        </w:rPr>
        <w:t xml:space="preserve"> причинения такого вреда;</w:t>
      </w:r>
    </w:p>
    <w:p w:rsidR="00B40CCE" w:rsidRPr="0062082C" w:rsidRDefault="00B40CCE" w:rsidP="00B40CCE">
      <w:pPr>
        <w:ind w:firstLine="708"/>
        <w:jc w:val="both"/>
        <w:rPr>
          <w:rFonts w:ascii="Arial" w:hAnsi="Arial" w:cs="Arial"/>
        </w:rPr>
      </w:pPr>
      <w:r w:rsidRPr="0062082C">
        <w:rPr>
          <w:rFonts w:ascii="Arial" w:hAnsi="Arial" w:cs="Arial"/>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B40CCE" w:rsidRPr="0062082C" w:rsidRDefault="00B40CCE" w:rsidP="00B40CCE">
      <w:pPr>
        <w:ind w:firstLine="708"/>
        <w:jc w:val="both"/>
        <w:rPr>
          <w:rFonts w:ascii="Arial" w:hAnsi="Arial" w:cs="Arial"/>
        </w:rPr>
      </w:pPr>
      <w:r w:rsidRPr="0062082C">
        <w:rPr>
          <w:rFonts w:ascii="Arial" w:hAnsi="Arial" w:cs="Arial"/>
        </w:rPr>
        <w:t>6) об угрозе возникновения чрезвычайных ситуаций природного и (или) техногенного характера, эпидемий, эпизоотий.</w:t>
      </w:r>
    </w:p>
    <w:p w:rsidR="00B40CCE" w:rsidRPr="0062082C" w:rsidRDefault="00B40CCE" w:rsidP="00B40CCE">
      <w:pPr>
        <w:ind w:firstLine="708"/>
        <w:jc w:val="both"/>
        <w:rPr>
          <w:rFonts w:ascii="Arial" w:hAnsi="Arial" w:cs="Arial"/>
        </w:rPr>
      </w:pPr>
      <w:r w:rsidRPr="0062082C">
        <w:rPr>
          <w:rFonts w:ascii="Arial" w:hAnsi="Arial" w:cs="Arial"/>
        </w:rPr>
        <w:t>2. Решение контрольного (надзорного) органа о проведении контрольного (надзорного) мероприятия принимается также:</w:t>
      </w:r>
    </w:p>
    <w:p w:rsidR="00B40CCE" w:rsidRPr="0062082C" w:rsidRDefault="00B40CCE" w:rsidP="00B40CCE">
      <w:pPr>
        <w:ind w:firstLine="708"/>
        <w:jc w:val="both"/>
        <w:rPr>
          <w:rFonts w:ascii="Arial" w:hAnsi="Arial" w:cs="Arial"/>
        </w:rPr>
      </w:pPr>
      <w:r w:rsidRPr="0062082C">
        <w:rPr>
          <w:rFonts w:ascii="Arial" w:hAnsi="Arial" w:cs="Arial"/>
        </w:rPr>
        <w:t>1) при возникновении чрезвычайных ситуаций природного и (или) техногенного характера, эпидемий, эпизоотий;</w:t>
      </w:r>
    </w:p>
    <w:p w:rsidR="00B40CCE" w:rsidRPr="0062082C" w:rsidRDefault="00B40CCE" w:rsidP="00B40CCE">
      <w:pPr>
        <w:ind w:firstLine="708"/>
        <w:jc w:val="both"/>
        <w:rPr>
          <w:rFonts w:ascii="Arial" w:hAnsi="Arial" w:cs="Arial"/>
        </w:rPr>
      </w:pPr>
      <w:proofErr w:type="gramStart"/>
      <w:r w:rsidRPr="0062082C">
        <w:rPr>
          <w:rFonts w:ascii="Arial" w:hAnsi="Arial" w:cs="Arial"/>
        </w:rPr>
        <w:t>2) при поступлении материалов о произведенном при проведении проверки сообщения о преступлении или при проведении оперативно-розыскных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оперативно-розыскную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w:t>
      </w:r>
      <w:proofErr w:type="gramEnd"/>
      <w:r w:rsidRPr="0062082C">
        <w:rPr>
          <w:rFonts w:ascii="Arial" w:hAnsi="Arial" w:cs="Arial"/>
        </w:rPr>
        <w:t xml:space="preserve"> с нарушением обязательных требований, от органов, должностных лиц, уполномоченных рассматривать дела об административных правонарушениях;</w:t>
      </w:r>
    </w:p>
    <w:p w:rsidR="00B40CCE" w:rsidRPr="0062082C" w:rsidRDefault="00B40CCE" w:rsidP="00B40CCE">
      <w:pPr>
        <w:ind w:firstLine="708"/>
        <w:jc w:val="both"/>
        <w:rPr>
          <w:rFonts w:ascii="Arial" w:hAnsi="Arial" w:cs="Arial"/>
        </w:rPr>
      </w:pPr>
      <w:r w:rsidRPr="0062082C">
        <w:rPr>
          <w:rFonts w:ascii="Arial" w:hAnsi="Arial" w:cs="Arial"/>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w:t>
      </w:r>
      <w:proofErr w:type="gramStart"/>
      <w:r w:rsidRPr="0062082C">
        <w:rPr>
          <w:rFonts w:ascii="Arial" w:hAnsi="Arial" w:cs="Arial"/>
        </w:rPr>
        <w:t>контроля за</w:t>
      </w:r>
      <w:proofErr w:type="gramEnd"/>
      <w:r w:rsidRPr="0062082C">
        <w:rPr>
          <w:rFonts w:ascii="Arial" w:hAnsi="Arial" w:cs="Arial"/>
        </w:rPr>
        <w:t xml:space="preserve">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B40CCE" w:rsidRPr="0062082C" w:rsidRDefault="00B40CCE" w:rsidP="00B40CCE">
      <w:pPr>
        <w:ind w:firstLine="708"/>
        <w:jc w:val="both"/>
        <w:rPr>
          <w:rFonts w:ascii="Arial" w:hAnsi="Arial" w:cs="Arial"/>
        </w:rPr>
      </w:pPr>
      <w:proofErr w:type="gramStart"/>
      <w:r w:rsidRPr="0062082C">
        <w:rPr>
          <w:rFonts w:ascii="Arial" w:hAnsi="Arial" w:cs="Arial"/>
        </w:rP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roofErr w:type="gramEnd"/>
    </w:p>
    <w:p w:rsidR="00B40CCE" w:rsidRPr="0062082C" w:rsidRDefault="00B40CCE" w:rsidP="00B40CCE">
      <w:pPr>
        <w:ind w:firstLine="708"/>
        <w:jc w:val="both"/>
        <w:rPr>
          <w:rFonts w:ascii="Arial" w:hAnsi="Arial" w:cs="Arial"/>
        </w:rPr>
      </w:pPr>
      <w:r w:rsidRPr="0062082C">
        <w:rPr>
          <w:rFonts w:ascii="Arial" w:hAnsi="Arial" w:cs="Arial"/>
        </w:rP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B40CCE" w:rsidRPr="0062082C" w:rsidRDefault="00B40CCE" w:rsidP="00B40CCE">
      <w:pPr>
        <w:ind w:firstLine="708"/>
        <w:jc w:val="both"/>
        <w:rPr>
          <w:rFonts w:ascii="Arial" w:hAnsi="Arial" w:cs="Arial"/>
        </w:rPr>
      </w:pPr>
      <w:proofErr w:type="gramStart"/>
      <w:r w:rsidRPr="0062082C">
        <w:rPr>
          <w:rFonts w:ascii="Arial" w:hAnsi="Arial" w:cs="Arial"/>
        </w:rPr>
        <w:t xml:space="preserve">6) при поступлении информации о нарушении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rsidRPr="0062082C">
        <w:rPr>
          <w:rFonts w:ascii="Arial" w:hAnsi="Arial" w:cs="Arial"/>
        </w:rPr>
        <w:t>никотинсодержащей</w:t>
      </w:r>
      <w:proofErr w:type="spellEnd"/>
      <w:r w:rsidRPr="0062082C">
        <w:rPr>
          <w:rFonts w:ascii="Arial" w:hAnsi="Arial" w:cs="Arial"/>
        </w:rPr>
        <w:t xml:space="preserve"> продукции", подпунктом 11 пункта 2 статьи 16 Федерального закона от 22 ноября 1995 года N 171-ФЗ "О государственном регулировании производства и оборота этилового спирта, алкогольной</w:t>
      </w:r>
      <w:proofErr w:type="gramEnd"/>
      <w:r w:rsidRPr="0062082C">
        <w:rPr>
          <w:rFonts w:ascii="Arial" w:hAnsi="Arial" w:cs="Arial"/>
        </w:rPr>
        <w:t xml:space="preserve"> и спиртосодержащей продукции и об ограничении потребления (распития) алкогольной продукции".</w:t>
      </w:r>
    </w:p>
    <w:p w:rsidR="002F51D5" w:rsidRPr="0062082C" w:rsidRDefault="00B40CCE" w:rsidP="00B40CCE">
      <w:pPr>
        <w:ind w:firstLine="708"/>
        <w:jc w:val="both"/>
        <w:rPr>
          <w:rFonts w:ascii="Arial" w:hAnsi="Arial" w:cs="Arial"/>
        </w:rPr>
      </w:pPr>
      <w:r w:rsidRPr="0062082C">
        <w:rPr>
          <w:rFonts w:ascii="Arial" w:hAnsi="Arial" w:cs="Arial"/>
        </w:rPr>
        <w:t xml:space="preserve">3. В случаях, предусмотренных пунктами 2 и 3 части 2 настоящей статьи, контрольное (надзорное) мероприятие проводится без согласования с органами </w:t>
      </w:r>
      <w:r w:rsidRPr="0062082C">
        <w:rPr>
          <w:rFonts w:ascii="Arial" w:hAnsi="Arial" w:cs="Arial"/>
        </w:rPr>
        <w:lastRenderedPageBreak/>
        <w:t>прокуратуры с извещением об этом в течение двадцати четырех часов органа прокуратуры по месту нахождения объекта контроля».</w:t>
      </w:r>
    </w:p>
    <w:p w:rsidR="0069078F" w:rsidRPr="0062082C" w:rsidRDefault="0069078F" w:rsidP="0069078F">
      <w:pPr>
        <w:pStyle w:val="headertext"/>
        <w:spacing w:before="0" w:beforeAutospacing="0" w:after="0" w:afterAutospacing="0"/>
        <w:ind w:left="825"/>
        <w:rPr>
          <w:rFonts w:ascii="Arial" w:hAnsi="Arial" w:cs="Arial"/>
        </w:rPr>
      </w:pPr>
      <w:r w:rsidRPr="0062082C">
        <w:rPr>
          <w:rFonts w:ascii="Arial" w:hAnsi="Arial" w:cs="Arial"/>
        </w:rPr>
        <w:t>1.</w:t>
      </w:r>
      <w:r w:rsidR="000906C3" w:rsidRPr="0062082C">
        <w:rPr>
          <w:rFonts w:ascii="Arial" w:hAnsi="Arial" w:cs="Arial"/>
        </w:rPr>
        <w:t>8</w:t>
      </w:r>
      <w:r w:rsidRPr="0062082C">
        <w:rPr>
          <w:rFonts w:ascii="Arial" w:hAnsi="Arial" w:cs="Arial"/>
        </w:rPr>
        <w:t>пункт 5.6 изложить в следующей редакции:</w:t>
      </w:r>
    </w:p>
    <w:p w:rsidR="0069078F" w:rsidRPr="0062082C" w:rsidRDefault="0069078F" w:rsidP="0069078F">
      <w:pPr>
        <w:shd w:val="clear" w:color="auto" w:fill="FFFFFF"/>
        <w:ind w:firstLine="540"/>
        <w:jc w:val="both"/>
        <w:rPr>
          <w:rFonts w:ascii="Arial" w:hAnsi="Arial" w:cs="Arial"/>
        </w:rPr>
      </w:pPr>
      <w:bookmarkStart w:id="0" w:name="_GoBack"/>
      <w:bookmarkEnd w:id="0"/>
      <w:r w:rsidRPr="0062082C">
        <w:rPr>
          <w:rFonts w:ascii="Arial" w:hAnsi="Arial" w:cs="Arial"/>
          <w:color w:val="000000"/>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r w:rsidRPr="0062082C">
        <w:rPr>
          <w:rFonts w:ascii="Arial" w:hAnsi="Arial" w:cs="Arial"/>
        </w:rPr>
        <w:t xml:space="preserve">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roofErr w:type="gramStart"/>
      <w:r w:rsidRPr="0062082C">
        <w:rPr>
          <w:rFonts w:ascii="Arial" w:hAnsi="Arial" w:cs="Arial"/>
        </w:rPr>
        <w:t>.»</w:t>
      </w:r>
      <w:proofErr w:type="gramEnd"/>
    </w:p>
    <w:p w:rsidR="00201D09" w:rsidRPr="0062082C" w:rsidRDefault="00201D09" w:rsidP="00201D09">
      <w:pPr>
        <w:spacing w:line="259" w:lineRule="auto"/>
        <w:ind w:firstLine="567"/>
        <w:jc w:val="both"/>
        <w:rPr>
          <w:rFonts w:ascii="Arial" w:eastAsia="Calibri" w:hAnsi="Arial" w:cs="Arial"/>
          <w:lang w:eastAsia="en-US"/>
        </w:rPr>
      </w:pPr>
      <w:r w:rsidRPr="0062082C">
        <w:rPr>
          <w:rFonts w:ascii="Arial" w:eastAsia="Calibri" w:hAnsi="Arial" w:cs="Arial"/>
          <w:lang w:eastAsia="en-US"/>
        </w:rPr>
        <w:t>2.Настоящее решение вступает в силу со дня его официального опубликования или обнародования.</w:t>
      </w:r>
    </w:p>
    <w:p w:rsidR="004B271B" w:rsidRPr="00996F9B" w:rsidRDefault="00201D09" w:rsidP="004B271B">
      <w:pPr>
        <w:pStyle w:val="11"/>
        <w:tabs>
          <w:tab w:val="left" w:pos="1379"/>
        </w:tabs>
        <w:ind w:firstLine="567"/>
        <w:jc w:val="both"/>
        <w:rPr>
          <w:sz w:val="24"/>
          <w:szCs w:val="24"/>
        </w:rPr>
      </w:pPr>
      <w:r w:rsidRPr="0062082C">
        <w:rPr>
          <w:rFonts w:eastAsia="Calibri"/>
        </w:rPr>
        <w:t xml:space="preserve">3. </w:t>
      </w:r>
      <w:r w:rsidRPr="004B271B">
        <w:rPr>
          <w:rFonts w:eastAsia="Calibri"/>
          <w:sz w:val="24"/>
          <w:szCs w:val="24"/>
        </w:rPr>
        <w:t>Обнародовать</w:t>
      </w:r>
      <w:r w:rsidR="004B271B" w:rsidRPr="004B271B">
        <w:rPr>
          <w:color w:val="000000"/>
          <w:sz w:val="24"/>
          <w:szCs w:val="24"/>
        </w:rPr>
        <w:t xml:space="preserve"> </w:t>
      </w:r>
      <w:r w:rsidR="004B271B" w:rsidRPr="00996F9B">
        <w:rPr>
          <w:color w:val="000000"/>
          <w:sz w:val="24"/>
          <w:szCs w:val="24"/>
        </w:rPr>
        <w:t>настоящее Решение на информационных стендах Новокиреметского сельского поселения, а так же разместить на официальном портале правовой информации Республики Татарстан (</w:t>
      </w:r>
      <w:hyperlink r:id="rId6" w:history="1">
        <w:r w:rsidR="004B271B" w:rsidRPr="00996F9B">
          <w:rPr>
            <w:color w:val="000000"/>
            <w:sz w:val="24"/>
            <w:szCs w:val="24"/>
          </w:rPr>
          <w:t>http://pravo.tatarstan.ru</w:t>
        </w:r>
      </w:hyperlink>
      <w:r w:rsidR="004B271B" w:rsidRPr="00996F9B">
        <w:rPr>
          <w:color w:val="000000"/>
          <w:sz w:val="24"/>
          <w:szCs w:val="24"/>
        </w:rPr>
        <w:t>) и информационном сайте Аксубаевского муниципального района в составе портала муниципальных образований Республики Татарстан (</w:t>
      </w:r>
      <w:hyperlink r:id="rId7" w:history="1">
        <w:r w:rsidR="004B271B" w:rsidRPr="00996F9B">
          <w:rPr>
            <w:color w:val="000000"/>
            <w:sz w:val="24"/>
            <w:szCs w:val="24"/>
          </w:rPr>
          <w:t>http://aksubayevo.tatarstan.ru</w:t>
        </w:r>
      </w:hyperlink>
      <w:r w:rsidR="004B271B" w:rsidRPr="00996F9B">
        <w:rPr>
          <w:color w:val="000000"/>
          <w:sz w:val="24"/>
          <w:szCs w:val="24"/>
        </w:rPr>
        <w:t>) в информационно-</w:t>
      </w:r>
      <w:r w:rsidR="004B271B" w:rsidRPr="00996F9B">
        <w:rPr>
          <w:color w:val="000000"/>
          <w:sz w:val="24"/>
          <w:szCs w:val="24"/>
        </w:rPr>
        <w:softHyphen/>
        <w:t>телекоммуникационной сети "Интернет".</w:t>
      </w:r>
      <w:bookmarkStart w:id="1" w:name="bookmark8"/>
      <w:bookmarkEnd w:id="1"/>
    </w:p>
    <w:p w:rsidR="00201D09" w:rsidRPr="0062082C" w:rsidRDefault="00201D09" w:rsidP="00201D09">
      <w:pPr>
        <w:spacing w:line="259" w:lineRule="auto"/>
        <w:ind w:firstLine="567"/>
        <w:jc w:val="both"/>
        <w:rPr>
          <w:rFonts w:ascii="Arial" w:eastAsia="Calibri" w:hAnsi="Arial" w:cs="Arial"/>
          <w:lang w:eastAsia="en-US"/>
        </w:rPr>
      </w:pPr>
      <w:r w:rsidRPr="0062082C">
        <w:rPr>
          <w:rFonts w:ascii="Arial" w:eastAsia="Calibri" w:hAnsi="Arial" w:cs="Arial"/>
          <w:lang w:eastAsia="en-US"/>
        </w:rPr>
        <w:t xml:space="preserve">4. </w:t>
      </w:r>
      <w:proofErr w:type="gramStart"/>
      <w:r w:rsidRPr="0062082C">
        <w:rPr>
          <w:rFonts w:ascii="Arial" w:eastAsia="Calibri" w:hAnsi="Arial" w:cs="Arial"/>
          <w:lang w:eastAsia="en-US"/>
        </w:rPr>
        <w:t>Контроль за</w:t>
      </w:r>
      <w:proofErr w:type="gramEnd"/>
      <w:r w:rsidRPr="0062082C">
        <w:rPr>
          <w:rFonts w:ascii="Arial" w:eastAsia="Calibri" w:hAnsi="Arial" w:cs="Arial"/>
          <w:lang w:eastAsia="en-US"/>
        </w:rPr>
        <w:t xml:space="preserve"> исполнением настоящего решения оставляю за собой</w:t>
      </w:r>
    </w:p>
    <w:p w:rsidR="0069078F" w:rsidRPr="0062082C" w:rsidRDefault="0069078F" w:rsidP="00B40CCE">
      <w:pPr>
        <w:ind w:firstLine="708"/>
        <w:jc w:val="both"/>
        <w:rPr>
          <w:rFonts w:ascii="Arial" w:hAnsi="Arial" w:cs="Arial"/>
        </w:rPr>
      </w:pPr>
    </w:p>
    <w:p w:rsidR="00FA4DF5" w:rsidRDefault="00FA4DF5" w:rsidP="007658C8">
      <w:pPr>
        <w:pStyle w:val="a3"/>
        <w:ind w:left="0" w:firstLine="708"/>
        <w:jc w:val="both"/>
        <w:rPr>
          <w:rFonts w:ascii="Arial" w:hAnsi="Arial" w:cs="Arial"/>
          <w:color w:val="000000"/>
        </w:rPr>
      </w:pPr>
    </w:p>
    <w:p w:rsidR="000B4C37" w:rsidRDefault="000B4C37" w:rsidP="007658C8">
      <w:pPr>
        <w:pStyle w:val="a3"/>
        <w:ind w:left="0" w:firstLine="708"/>
        <w:jc w:val="both"/>
        <w:rPr>
          <w:rFonts w:ascii="Arial" w:hAnsi="Arial" w:cs="Arial"/>
          <w:color w:val="000000"/>
        </w:rPr>
      </w:pPr>
    </w:p>
    <w:p w:rsidR="000B4C37" w:rsidRDefault="000B4C37" w:rsidP="007658C8">
      <w:pPr>
        <w:pStyle w:val="a3"/>
        <w:ind w:left="0" w:firstLine="708"/>
        <w:jc w:val="both"/>
        <w:rPr>
          <w:rFonts w:ascii="Arial" w:hAnsi="Arial" w:cs="Arial"/>
          <w:color w:val="000000"/>
        </w:rPr>
      </w:pPr>
    </w:p>
    <w:p w:rsidR="000B4C37" w:rsidRPr="00750783" w:rsidRDefault="000B4C37" w:rsidP="000B4C37">
      <w:pPr>
        <w:autoSpaceDE w:val="0"/>
        <w:autoSpaceDN w:val="0"/>
        <w:adjustRightInd w:val="0"/>
        <w:jc w:val="both"/>
        <w:rPr>
          <w:rFonts w:ascii="Arial" w:hAnsi="Arial" w:cs="Arial"/>
        </w:rPr>
      </w:pPr>
    </w:p>
    <w:p w:rsidR="000B4C37" w:rsidRPr="00750783" w:rsidRDefault="000B4C37" w:rsidP="000B4C37">
      <w:pPr>
        <w:autoSpaceDE w:val="0"/>
        <w:autoSpaceDN w:val="0"/>
        <w:adjustRightInd w:val="0"/>
        <w:jc w:val="both"/>
        <w:rPr>
          <w:rFonts w:ascii="Arial" w:hAnsi="Arial" w:cs="Arial"/>
        </w:rPr>
      </w:pPr>
      <w:r w:rsidRPr="00750783">
        <w:rPr>
          <w:rFonts w:ascii="Arial" w:hAnsi="Arial" w:cs="Arial"/>
        </w:rPr>
        <w:t>Председатель Совета,</w:t>
      </w:r>
    </w:p>
    <w:p w:rsidR="000B4C37" w:rsidRPr="00750783" w:rsidRDefault="000B4C37" w:rsidP="000B4C37">
      <w:pPr>
        <w:autoSpaceDE w:val="0"/>
        <w:autoSpaceDN w:val="0"/>
        <w:adjustRightInd w:val="0"/>
        <w:jc w:val="both"/>
        <w:rPr>
          <w:rFonts w:ascii="Arial" w:hAnsi="Arial" w:cs="Arial"/>
        </w:rPr>
      </w:pPr>
      <w:r w:rsidRPr="00750783">
        <w:rPr>
          <w:rFonts w:ascii="Arial" w:hAnsi="Arial" w:cs="Arial"/>
        </w:rPr>
        <w:t xml:space="preserve">Глава Новокиреметского сельского поселения </w:t>
      </w:r>
      <w:r w:rsidRPr="00750783">
        <w:rPr>
          <w:rFonts w:ascii="Arial" w:hAnsi="Arial" w:cs="Arial"/>
        </w:rPr>
        <w:tab/>
      </w:r>
      <w:r>
        <w:rPr>
          <w:rFonts w:ascii="Arial" w:hAnsi="Arial" w:cs="Arial"/>
        </w:rPr>
        <w:t xml:space="preserve">                      </w:t>
      </w:r>
      <w:r w:rsidRPr="00750783">
        <w:rPr>
          <w:rFonts w:ascii="Arial" w:hAnsi="Arial" w:cs="Arial"/>
        </w:rPr>
        <w:tab/>
        <w:t>И.Р. Шакиров</w:t>
      </w:r>
      <w:r w:rsidRPr="00750783">
        <w:rPr>
          <w:rFonts w:ascii="Arial" w:hAnsi="Arial" w:cs="Arial"/>
        </w:rPr>
        <w:tab/>
      </w:r>
      <w:r w:rsidRPr="00750783">
        <w:rPr>
          <w:rFonts w:ascii="Arial" w:hAnsi="Arial" w:cs="Arial"/>
        </w:rPr>
        <w:tab/>
        <w:t xml:space="preserve">        </w:t>
      </w:r>
    </w:p>
    <w:p w:rsidR="000B4C37" w:rsidRPr="0062082C" w:rsidRDefault="000B4C37" w:rsidP="007658C8">
      <w:pPr>
        <w:pStyle w:val="a3"/>
        <w:ind w:left="0" w:firstLine="708"/>
        <w:jc w:val="both"/>
        <w:rPr>
          <w:rFonts w:ascii="Arial" w:hAnsi="Arial" w:cs="Arial"/>
          <w:color w:val="000000"/>
        </w:rPr>
      </w:pPr>
      <w:r>
        <w:rPr>
          <w:rFonts w:ascii="Arial" w:hAnsi="Arial" w:cs="Arial"/>
          <w:color w:val="000000"/>
        </w:rPr>
        <w:t xml:space="preserve"> </w:t>
      </w:r>
    </w:p>
    <w:p w:rsidR="007658C8" w:rsidRPr="0062082C" w:rsidRDefault="007658C8" w:rsidP="007658C8">
      <w:pPr>
        <w:pStyle w:val="a3"/>
        <w:ind w:left="0" w:firstLine="708"/>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476A90" w:rsidRDefault="00476A90" w:rsidP="00476A90">
      <w:pPr>
        <w:jc w:val="both"/>
        <w:rPr>
          <w:rFonts w:ascii="Arial" w:hAnsi="Arial" w:cs="Arial"/>
          <w:color w:val="000000"/>
        </w:rPr>
      </w:pPr>
    </w:p>
    <w:sectPr w:rsidR="00476A90" w:rsidRPr="00476A90" w:rsidSect="00F6113C">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22C85"/>
    <w:multiLevelType w:val="multilevel"/>
    <w:tmpl w:val="7DC207CA"/>
    <w:lvl w:ilvl="0">
      <w:start w:val="1"/>
      <w:numFmt w:val="decimal"/>
      <w:lvlText w:val="%1."/>
      <w:lvlJc w:val="left"/>
      <w:pPr>
        <w:ind w:left="720" w:hanging="360"/>
      </w:pPr>
      <w:rPr>
        <w:rFonts w:hint="default"/>
        <w:b/>
        <w:color w:val="auto"/>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D2197C"/>
    <w:rsid w:val="00083A2C"/>
    <w:rsid w:val="000906C3"/>
    <w:rsid w:val="000B4C37"/>
    <w:rsid w:val="00136AE4"/>
    <w:rsid w:val="001448B8"/>
    <w:rsid w:val="001C787E"/>
    <w:rsid w:val="00201D09"/>
    <w:rsid w:val="00217A98"/>
    <w:rsid w:val="00236D43"/>
    <w:rsid w:val="00253B36"/>
    <w:rsid w:val="002C15C7"/>
    <w:rsid w:val="002C6594"/>
    <w:rsid w:val="002D6755"/>
    <w:rsid w:val="002F51D5"/>
    <w:rsid w:val="00375FB3"/>
    <w:rsid w:val="003C4882"/>
    <w:rsid w:val="003D47AF"/>
    <w:rsid w:val="00476A90"/>
    <w:rsid w:val="004B271B"/>
    <w:rsid w:val="004B3FE6"/>
    <w:rsid w:val="004F1781"/>
    <w:rsid w:val="00537D87"/>
    <w:rsid w:val="00556FF3"/>
    <w:rsid w:val="00577ACB"/>
    <w:rsid w:val="00595611"/>
    <w:rsid w:val="005D3070"/>
    <w:rsid w:val="0062082C"/>
    <w:rsid w:val="0069078F"/>
    <w:rsid w:val="006A51F3"/>
    <w:rsid w:val="006C2B76"/>
    <w:rsid w:val="007658C8"/>
    <w:rsid w:val="007D1894"/>
    <w:rsid w:val="008629F3"/>
    <w:rsid w:val="008E356F"/>
    <w:rsid w:val="0090194F"/>
    <w:rsid w:val="0093296E"/>
    <w:rsid w:val="00A23E7F"/>
    <w:rsid w:val="00B40CCE"/>
    <w:rsid w:val="00BF2512"/>
    <w:rsid w:val="00CA401D"/>
    <w:rsid w:val="00CD288B"/>
    <w:rsid w:val="00D2197C"/>
    <w:rsid w:val="00E073D7"/>
    <w:rsid w:val="00E8088C"/>
    <w:rsid w:val="00F6113C"/>
    <w:rsid w:val="00FA4D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7C"/>
    <w:rPr>
      <w:rFonts w:eastAsia="Times New Roman"/>
      <w:sz w:val="24"/>
      <w:szCs w:val="24"/>
      <w:lang w:eastAsia="ru-RU"/>
    </w:rPr>
  </w:style>
  <w:style w:type="paragraph" w:styleId="1">
    <w:name w:val="heading 1"/>
    <w:basedOn w:val="a"/>
    <w:next w:val="a"/>
    <w:link w:val="10"/>
    <w:qFormat/>
    <w:rsid w:val="00F6113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97C"/>
    <w:pPr>
      <w:ind w:left="720"/>
      <w:contextualSpacing/>
    </w:pPr>
  </w:style>
  <w:style w:type="paragraph" w:customStyle="1" w:styleId="headertext">
    <w:name w:val="headertext"/>
    <w:basedOn w:val="a"/>
    <w:rsid w:val="00D2197C"/>
    <w:pPr>
      <w:spacing w:before="100" w:beforeAutospacing="1" w:after="100" w:afterAutospacing="1"/>
    </w:pPr>
  </w:style>
  <w:style w:type="paragraph" w:styleId="a4">
    <w:name w:val="Normal (Web)"/>
    <w:basedOn w:val="a"/>
    <w:uiPriority w:val="99"/>
    <w:rsid w:val="00D2197C"/>
    <w:pPr>
      <w:spacing w:before="100" w:beforeAutospacing="1" w:after="100" w:afterAutospacing="1"/>
    </w:pPr>
  </w:style>
  <w:style w:type="paragraph" w:customStyle="1" w:styleId="FORMATTEXT">
    <w:name w:val=".FORMATTEXT"/>
    <w:uiPriority w:val="99"/>
    <w:rsid w:val="00D2197C"/>
    <w:pPr>
      <w:widowControl w:val="0"/>
      <w:autoSpaceDE w:val="0"/>
      <w:autoSpaceDN w:val="0"/>
      <w:adjustRightInd w:val="0"/>
    </w:pPr>
    <w:rPr>
      <w:rFonts w:ascii="Arial" w:eastAsiaTheme="minorEastAsia" w:hAnsi="Arial" w:cs="Arial"/>
      <w:lang w:eastAsia="ru-RU"/>
    </w:rPr>
  </w:style>
  <w:style w:type="character" w:customStyle="1" w:styleId="10">
    <w:name w:val="Заголовок 1 Знак"/>
    <w:basedOn w:val="a0"/>
    <w:link w:val="1"/>
    <w:rsid w:val="00F6113C"/>
    <w:rPr>
      <w:rFonts w:ascii="Cambria" w:eastAsia="Times New Roman" w:hAnsi="Cambria"/>
      <w:b/>
      <w:bCs/>
      <w:kern w:val="32"/>
      <w:sz w:val="32"/>
      <w:szCs w:val="32"/>
      <w:lang w:eastAsia="ru-RU"/>
    </w:rPr>
  </w:style>
  <w:style w:type="paragraph" w:styleId="a5">
    <w:name w:val="Balloon Text"/>
    <w:basedOn w:val="a"/>
    <w:link w:val="a6"/>
    <w:uiPriority w:val="99"/>
    <w:semiHidden/>
    <w:unhideWhenUsed/>
    <w:rsid w:val="004B271B"/>
    <w:rPr>
      <w:rFonts w:ascii="Tahoma" w:hAnsi="Tahoma" w:cs="Tahoma"/>
      <w:sz w:val="16"/>
      <w:szCs w:val="16"/>
    </w:rPr>
  </w:style>
  <w:style w:type="character" w:customStyle="1" w:styleId="a6">
    <w:name w:val="Текст выноски Знак"/>
    <w:basedOn w:val="a0"/>
    <w:link w:val="a5"/>
    <w:uiPriority w:val="99"/>
    <w:semiHidden/>
    <w:rsid w:val="004B271B"/>
    <w:rPr>
      <w:rFonts w:ascii="Tahoma" w:eastAsia="Times New Roman" w:hAnsi="Tahoma" w:cs="Tahoma"/>
      <w:sz w:val="16"/>
      <w:szCs w:val="16"/>
      <w:lang w:eastAsia="ru-RU"/>
    </w:rPr>
  </w:style>
  <w:style w:type="character" w:customStyle="1" w:styleId="a7">
    <w:name w:val="Основной текст_"/>
    <w:link w:val="11"/>
    <w:rsid w:val="004B271B"/>
    <w:rPr>
      <w:rFonts w:ascii="Arial" w:eastAsia="Arial" w:hAnsi="Arial" w:cs="Arial"/>
    </w:rPr>
  </w:style>
  <w:style w:type="paragraph" w:customStyle="1" w:styleId="11">
    <w:name w:val="Основной текст1"/>
    <w:basedOn w:val="a"/>
    <w:link w:val="a7"/>
    <w:rsid w:val="004B271B"/>
    <w:pPr>
      <w:widowControl w:val="0"/>
      <w:ind w:firstLine="400"/>
    </w:pPr>
    <w:rPr>
      <w:rFonts w:ascii="Arial" w:eastAsia="Arial" w:hAnsi="Arial" w:cs="Arial"/>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7C"/>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97C"/>
    <w:pPr>
      <w:ind w:left="720"/>
      <w:contextualSpacing/>
    </w:pPr>
  </w:style>
  <w:style w:type="paragraph" w:customStyle="1" w:styleId="headertext">
    <w:name w:val="headertext"/>
    <w:basedOn w:val="a"/>
    <w:rsid w:val="00D2197C"/>
    <w:pPr>
      <w:spacing w:before="100" w:beforeAutospacing="1" w:after="100" w:afterAutospacing="1"/>
    </w:pPr>
  </w:style>
  <w:style w:type="paragraph" w:styleId="a4">
    <w:name w:val="Normal (Web)"/>
    <w:basedOn w:val="a"/>
    <w:uiPriority w:val="99"/>
    <w:rsid w:val="00D2197C"/>
    <w:pPr>
      <w:spacing w:before="100" w:beforeAutospacing="1" w:after="100" w:afterAutospacing="1"/>
    </w:pPr>
  </w:style>
  <w:style w:type="paragraph" w:customStyle="1" w:styleId="FORMATTEXT">
    <w:name w:val=".FORMATTEXT"/>
    <w:uiPriority w:val="99"/>
    <w:rsid w:val="00D2197C"/>
    <w:pPr>
      <w:widowControl w:val="0"/>
      <w:autoSpaceDE w:val="0"/>
      <w:autoSpaceDN w:val="0"/>
      <w:adjustRightInd w:val="0"/>
    </w:pPr>
    <w:rPr>
      <w:rFonts w:ascii="Arial" w:eastAsiaTheme="minorEastAsia"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ksub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3432</Words>
  <Characters>19566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4</cp:revision>
  <cp:lastPrinted>2025-06-23T10:44:00Z</cp:lastPrinted>
  <dcterms:created xsi:type="dcterms:W3CDTF">2025-06-20T08:29:00Z</dcterms:created>
  <dcterms:modified xsi:type="dcterms:W3CDTF">2025-06-23T10:51:00Z</dcterms:modified>
</cp:coreProperties>
</file>