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40"/>
        <w:tblW w:w="10027" w:type="dxa"/>
        <w:tblLayout w:type="fixed"/>
        <w:tblLook w:val="01E0"/>
      </w:tblPr>
      <w:tblGrid>
        <w:gridCol w:w="138"/>
        <w:gridCol w:w="4350"/>
        <w:gridCol w:w="1324"/>
        <w:gridCol w:w="3796"/>
        <w:gridCol w:w="419"/>
      </w:tblGrid>
      <w:tr w:rsidR="00740816" w:rsidRPr="00F75D89" w:rsidTr="00740816">
        <w:trPr>
          <w:trHeight w:val="1390"/>
        </w:trPr>
        <w:tc>
          <w:tcPr>
            <w:tcW w:w="4488" w:type="dxa"/>
            <w:gridSpan w:val="2"/>
            <w:vAlign w:val="center"/>
          </w:tcPr>
          <w:p w:rsidR="00740816" w:rsidRDefault="00740816" w:rsidP="00740816">
            <w:pPr>
              <w:spacing w:line="300" w:lineRule="exact"/>
              <w:ind w:right="209"/>
              <w:jc w:val="center"/>
              <w:rPr>
                <w:sz w:val="28"/>
                <w:szCs w:val="28"/>
              </w:rPr>
            </w:pPr>
          </w:p>
          <w:p w:rsidR="00740816" w:rsidRPr="00E9166A" w:rsidRDefault="00740816" w:rsidP="00740816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E9166A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НОВОКИРЕМЕТСКОГО</w:t>
            </w:r>
            <w:r w:rsidRPr="00E9166A">
              <w:rPr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1324" w:type="dxa"/>
            <w:vAlign w:val="center"/>
          </w:tcPr>
          <w:p w:rsidR="00740816" w:rsidRPr="00FB716C" w:rsidRDefault="00740816" w:rsidP="00740816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-26670</wp:posOffset>
                  </wp:positionH>
                  <wp:positionV relativeFrom="paragraph">
                    <wp:posOffset>26670</wp:posOffset>
                  </wp:positionV>
                  <wp:extent cx="733425" cy="914400"/>
                  <wp:effectExtent l="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15" w:type="dxa"/>
            <w:gridSpan w:val="2"/>
            <w:vAlign w:val="center"/>
          </w:tcPr>
          <w:p w:rsidR="00740816" w:rsidRDefault="00740816" w:rsidP="0074081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  <w:p w:rsidR="00740816" w:rsidRDefault="00740816" w:rsidP="00740816">
            <w:pPr>
              <w:spacing w:line="300" w:lineRule="exact"/>
              <w:ind w:left="34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proofErr w:type="spellStart"/>
            <w:r>
              <w:rPr>
                <w:spacing w:val="-6"/>
                <w:sz w:val="28"/>
                <w:szCs w:val="28"/>
              </w:rPr>
              <w:t>РЕСПУБЛИКАСЫ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АКСУБАЙ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6"/>
                <w:sz w:val="28"/>
                <w:szCs w:val="28"/>
              </w:rPr>
              <w:t>МУНИЦИПАЛЬ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РАЙОНЫ </w:t>
            </w:r>
            <w:r w:rsidRPr="00FD4E29">
              <w:rPr>
                <w:spacing w:val="-6"/>
                <w:sz w:val="28"/>
                <w:szCs w:val="28"/>
                <w:lang w:val="tt-RU"/>
              </w:rPr>
              <w:t xml:space="preserve">ЯҢА КАРМӘТ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АВЫЛ ҖИРЛЕГЕ </w:t>
            </w:r>
            <w:proofErr w:type="spellStart"/>
            <w:r>
              <w:rPr>
                <w:spacing w:val="-6"/>
                <w:sz w:val="28"/>
                <w:szCs w:val="28"/>
              </w:rPr>
              <w:t>БАШКАРМА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КОМИТЕТЫ</w:t>
            </w:r>
          </w:p>
          <w:p w:rsidR="00740816" w:rsidRPr="002A23CD" w:rsidRDefault="00740816" w:rsidP="00740816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740816" w:rsidRPr="00F75D89" w:rsidTr="00740816">
        <w:trPr>
          <w:trHeight w:val="437"/>
        </w:trPr>
        <w:tc>
          <w:tcPr>
            <w:tcW w:w="4488" w:type="dxa"/>
            <w:gridSpan w:val="2"/>
            <w:vAlign w:val="center"/>
          </w:tcPr>
          <w:p w:rsidR="00740816" w:rsidRDefault="00740816" w:rsidP="00740816">
            <w:pPr>
              <w:spacing w:line="220" w:lineRule="exact"/>
              <w:ind w:left="-100" w:right="492"/>
              <w:jc w:val="center"/>
              <w:rPr>
                <w:spacing w:val="-6"/>
              </w:rPr>
            </w:pPr>
          </w:p>
          <w:p w:rsidR="00740816" w:rsidRDefault="00740816" w:rsidP="00740816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</w:rPr>
              <w:t xml:space="preserve">Улица </w:t>
            </w:r>
            <w:proofErr w:type="spellStart"/>
            <w:r>
              <w:rPr>
                <w:spacing w:val="-6"/>
              </w:rPr>
              <w:t>Мусы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Джалиля</w:t>
            </w:r>
            <w:proofErr w:type="spellEnd"/>
            <w:r w:rsidRPr="00D030BF">
              <w:rPr>
                <w:spacing w:val="-6"/>
              </w:rPr>
              <w:t xml:space="preserve">, </w:t>
            </w:r>
            <w:r>
              <w:rPr>
                <w:spacing w:val="-6"/>
              </w:rPr>
              <w:t xml:space="preserve">дом </w:t>
            </w:r>
            <w:proofErr w:type="spellStart"/>
            <w:r>
              <w:rPr>
                <w:spacing w:val="-6"/>
              </w:rPr>
              <w:t>15а</w:t>
            </w:r>
            <w:proofErr w:type="spellEnd"/>
            <w:r w:rsidRPr="00D030BF">
              <w:rPr>
                <w:spacing w:val="-6"/>
              </w:rPr>
              <w:t xml:space="preserve">, </w:t>
            </w:r>
            <w:r>
              <w:rPr>
                <w:spacing w:val="-6"/>
                <w:lang w:val="tt-RU"/>
              </w:rPr>
              <w:t>село Новая Киреметь</w:t>
            </w:r>
            <w:r w:rsidRPr="00D030BF">
              <w:rPr>
                <w:spacing w:val="-6"/>
              </w:rPr>
              <w:t>, 42</w:t>
            </w:r>
            <w:r>
              <w:rPr>
                <w:spacing w:val="-6"/>
              </w:rPr>
              <w:t>3066</w:t>
            </w:r>
          </w:p>
        </w:tc>
        <w:tc>
          <w:tcPr>
            <w:tcW w:w="1324" w:type="dxa"/>
            <w:vAlign w:val="center"/>
          </w:tcPr>
          <w:p w:rsidR="00740816" w:rsidRPr="00FB716C" w:rsidRDefault="00740816" w:rsidP="00740816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gridSpan w:val="2"/>
            <w:vAlign w:val="center"/>
          </w:tcPr>
          <w:p w:rsidR="00740816" w:rsidRPr="00982A33" w:rsidRDefault="00740816" w:rsidP="00740816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 w:rsidRPr="00982A33">
              <w:rPr>
                <w:spacing w:val="-6"/>
                <w:lang w:val="tt-RU"/>
              </w:rPr>
              <w:t>Муса Җәлил урамы, 15а нче йорт</w:t>
            </w:r>
          </w:p>
          <w:p w:rsidR="00740816" w:rsidRPr="002A23CD" w:rsidRDefault="00740816" w:rsidP="00740816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 w:rsidRPr="00982A33">
              <w:rPr>
                <w:spacing w:val="-6"/>
                <w:lang w:val="tt-RU"/>
              </w:rPr>
              <w:t xml:space="preserve"> Яңа Кармәт авылы , 4203066</w:t>
            </w:r>
          </w:p>
        </w:tc>
      </w:tr>
      <w:tr w:rsidR="00740816" w:rsidRPr="005E5C5B" w:rsidTr="00740816">
        <w:trPr>
          <w:gridBefore w:val="1"/>
          <w:gridAfter w:val="1"/>
          <w:wBefore w:w="138" w:type="dxa"/>
          <w:wAfter w:w="419" w:type="dxa"/>
          <w:trHeight w:val="74"/>
        </w:trPr>
        <w:tc>
          <w:tcPr>
            <w:tcW w:w="9470" w:type="dxa"/>
            <w:gridSpan w:val="3"/>
          </w:tcPr>
          <w:p w:rsidR="00740816" w:rsidRPr="00F672D0" w:rsidRDefault="00740816" w:rsidP="00740816">
            <w:pPr>
              <w:rPr>
                <w:lang w:val="tt-RU"/>
              </w:rPr>
            </w:pPr>
            <w:r>
              <w:rPr>
                <w:lang w:val="tt-RU"/>
              </w:rPr>
              <w:t>Тел. (8-84344-4-92-33</w:t>
            </w:r>
            <w:r w:rsidRPr="00F672D0">
              <w:rPr>
                <w:lang w:val="tt-RU"/>
              </w:rPr>
              <w:t xml:space="preserve">)  ОГРН </w:t>
            </w:r>
            <w:r w:rsidRPr="00FD4E29">
              <w:rPr>
                <w:lang w:val="tt-RU"/>
              </w:rPr>
              <w:t>1061665002926</w:t>
            </w:r>
            <w:r w:rsidRPr="00F672D0">
              <w:rPr>
                <w:lang w:val="tt-RU"/>
              </w:rPr>
              <w:t xml:space="preserve">,ОКПО </w:t>
            </w:r>
            <w:r w:rsidRPr="00326E6E">
              <w:rPr>
                <w:lang w:val="tt-RU"/>
              </w:rPr>
              <w:t>94318530</w:t>
            </w:r>
            <w:r w:rsidRPr="00F672D0">
              <w:rPr>
                <w:lang w:val="tt-RU"/>
              </w:rPr>
              <w:t xml:space="preserve">, ИНН/КПП </w:t>
            </w:r>
            <w:r w:rsidRPr="00326E6E">
              <w:rPr>
                <w:lang w:val="tt-RU"/>
              </w:rPr>
              <w:t>1603004913</w:t>
            </w:r>
            <w:r w:rsidRPr="00F672D0">
              <w:rPr>
                <w:lang w:val="tt-RU"/>
              </w:rPr>
              <w:t>/160301001</w:t>
            </w:r>
          </w:p>
          <w:p w:rsidR="00740816" w:rsidRPr="00D61008" w:rsidRDefault="00740816" w:rsidP="00740816">
            <w:pPr>
              <w:spacing w:line="220" w:lineRule="exact"/>
              <w:ind w:left="-103" w:right="187"/>
              <w:jc w:val="center"/>
              <w:rPr>
                <w:lang w:val="tt-RU"/>
              </w:rPr>
            </w:pPr>
            <w:r w:rsidRPr="00D61008">
              <w:rPr>
                <w:lang w:val="tt-RU"/>
              </w:rPr>
              <w:t>E-mail</w:t>
            </w:r>
            <w:r w:rsidRPr="00D61008">
              <w:rPr>
                <w:i/>
                <w:lang w:val="tt-RU"/>
              </w:rPr>
              <w:t>Nkir.Aks</w:t>
            </w:r>
            <w:r w:rsidRPr="00F672D0">
              <w:rPr>
                <w:i/>
                <w:lang w:val="tt-RU"/>
              </w:rPr>
              <w:t>@tatar.ru,</w:t>
            </w:r>
            <w:r w:rsidRPr="00D61008">
              <w:rPr>
                <w:lang w:val="tt-RU"/>
              </w:rPr>
              <w:t>http://aksubayevo.tatarstan.ru</w:t>
            </w:r>
          </w:p>
        </w:tc>
      </w:tr>
    </w:tbl>
    <w:p w:rsidR="007F1C04" w:rsidRDefault="007F1C04" w:rsidP="007F1C04">
      <w:pPr>
        <w:spacing w:line="360" w:lineRule="auto"/>
        <w:rPr>
          <w:bCs/>
          <w:sz w:val="28"/>
          <w:szCs w:val="28"/>
          <w:lang w:val="tt-RU"/>
        </w:rPr>
      </w:pPr>
    </w:p>
    <w:p w:rsidR="00740816" w:rsidRPr="00512B33" w:rsidRDefault="00740816" w:rsidP="007F1C04">
      <w:pPr>
        <w:spacing w:line="360" w:lineRule="auto"/>
        <w:jc w:val="center"/>
        <w:rPr>
          <w:bCs/>
          <w:sz w:val="28"/>
          <w:szCs w:val="28"/>
        </w:rPr>
      </w:pPr>
      <w:r w:rsidRPr="00512B33">
        <w:rPr>
          <w:bCs/>
          <w:sz w:val="28"/>
          <w:szCs w:val="28"/>
        </w:rPr>
        <w:t>ПОСТАНОВЛЕНИЕ</w:t>
      </w:r>
    </w:p>
    <w:p w:rsidR="00B41ADB" w:rsidRDefault="00740816" w:rsidP="00740816">
      <w:pPr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№ </w:t>
      </w:r>
      <w:r w:rsidR="006563C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6563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« 13 </w:t>
      </w:r>
      <w:r w:rsidRPr="00512B33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августа </w:t>
      </w:r>
      <w:r w:rsidRPr="00512B33">
        <w:rPr>
          <w:bCs/>
          <w:sz w:val="28"/>
          <w:szCs w:val="28"/>
        </w:rPr>
        <w:t xml:space="preserve"> 2025 года</w:t>
      </w:r>
    </w:p>
    <w:p w:rsidR="00740816" w:rsidRDefault="00740816" w:rsidP="00740816">
      <w:pPr>
        <w:ind w:right="4818"/>
        <w:jc w:val="both"/>
        <w:rPr>
          <w:sz w:val="28"/>
          <w:szCs w:val="28"/>
        </w:rPr>
      </w:pPr>
    </w:p>
    <w:p w:rsidR="00B41ADB" w:rsidRPr="00371672" w:rsidRDefault="00B41ADB" w:rsidP="00B41ADB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определении специальных мест для размещения предвыборных печатных агитационных материалов на выборах депутатов представительных органов муниципальных образований 14 сентября 2025 года</w:t>
      </w:r>
    </w:p>
    <w:p w:rsidR="00B41ADB" w:rsidRPr="00FE66F0" w:rsidRDefault="00B41ADB" w:rsidP="00B41ADB">
      <w:pPr>
        <w:rPr>
          <w:sz w:val="28"/>
          <w:szCs w:val="28"/>
        </w:rPr>
      </w:pPr>
    </w:p>
    <w:p w:rsidR="00B41ADB" w:rsidRPr="00CE5A73" w:rsidRDefault="00B41ADB" w:rsidP="00B41A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FE66F0">
        <w:rPr>
          <w:sz w:val="28"/>
          <w:szCs w:val="28"/>
        </w:rPr>
        <w:t>с</w:t>
      </w:r>
      <w:r>
        <w:rPr>
          <w:sz w:val="28"/>
          <w:szCs w:val="28"/>
        </w:rPr>
        <w:t xml:space="preserve"> частью 8 статьи 64 Избирательного кодекса Республики Татарстан, И</w:t>
      </w:r>
      <w:r w:rsidRPr="00FE66F0">
        <w:rPr>
          <w:sz w:val="28"/>
          <w:szCs w:val="28"/>
        </w:rPr>
        <w:t>сполнительный комитет</w:t>
      </w:r>
      <w:r>
        <w:rPr>
          <w:sz w:val="28"/>
          <w:szCs w:val="28"/>
        </w:rPr>
        <w:t xml:space="preserve"> </w:t>
      </w:r>
      <w:r w:rsidR="00EC2AE6">
        <w:rPr>
          <w:sz w:val="28"/>
          <w:szCs w:val="28"/>
        </w:rPr>
        <w:t>Новокиреметского</w:t>
      </w:r>
      <w:r w:rsidR="00115C61">
        <w:rPr>
          <w:sz w:val="28"/>
          <w:szCs w:val="28"/>
        </w:rPr>
        <w:t xml:space="preserve"> сельского поселения</w:t>
      </w:r>
      <w:r w:rsidR="00EC2AE6">
        <w:rPr>
          <w:sz w:val="28"/>
          <w:szCs w:val="28"/>
        </w:rPr>
        <w:t xml:space="preserve"> </w:t>
      </w:r>
      <w:r w:rsidR="00115C61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Pr="00CE5A73">
        <w:rPr>
          <w:sz w:val="28"/>
          <w:szCs w:val="28"/>
        </w:rPr>
        <w:t>ПОСТАНОВЛЯЕТ:</w:t>
      </w:r>
    </w:p>
    <w:p w:rsidR="00B41ADB" w:rsidRPr="002479A0" w:rsidRDefault="00B41ADB" w:rsidP="007F1C04">
      <w:pPr>
        <w:jc w:val="both"/>
        <w:rPr>
          <w:b/>
          <w:i/>
          <w:sz w:val="28"/>
          <w:szCs w:val="28"/>
        </w:rPr>
      </w:pPr>
      <w:r w:rsidRPr="00C60F26">
        <w:rPr>
          <w:sz w:val="28"/>
          <w:szCs w:val="28"/>
        </w:rPr>
        <w:t xml:space="preserve">1. Определить специальные места для размещения печатных предвыборных </w:t>
      </w:r>
      <w:r>
        <w:rPr>
          <w:sz w:val="28"/>
          <w:szCs w:val="28"/>
        </w:rPr>
        <w:t xml:space="preserve">печатных </w:t>
      </w:r>
      <w:r w:rsidRPr="00C60F26">
        <w:rPr>
          <w:sz w:val="28"/>
          <w:szCs w:val="28"/>
        </w:rPr>
        <w:t xml:space="preserve">агитационных материалов по выборам </w:t>
      </w:r>
      <w:r>
        <w:rPr>
          <w:sz w:val="28"/>
          <w:szCs w:val="28"/>
        </w:rPr>
        <w:t xml:space="preserve">депутатов </w:t>
      </w:r>
      <w:r w:rsidRPr="00054026">
        <w:rPr>
          <w:sz w:val="28"/>
          <w:szCs w:val="28"/>
        </w:rPr>
        <w:t>представительных органов муниципальных об</w:t>
      </w:r>
      <w:r>
        <w:rPr>
          <w:sz w:val="28"/>
          <w:szCs w:val="28"/>
        </w:rPr>
        <w:t>разований 14 сентября 2025 года</w:t>
      </w:r>
      <w:r w:rsidRPr="00054026">
        <w:rPr>
          <w:sz w:val="28"/>
          <w:szCs w:val="28"/>
        </w:rPr>
        <w:t>:</w:t>
      </w:r>
    </w:p>
    <w:p w:rsidR="00BE52E5" w:rsidRPr="00BE52E5" w:rsidRDefault="00BE52E5" w:rsidP="007F1C04">
      <w:pPr>
        <w:jc w:val="both"/>
        <w:rPr>
          <w:sz w:val="28"/>
          <w:szCs w:val="28"/>
        </w:rPr>
      </w:pPr>
      <w:r w:rsidRPr="00822B82">
        <w:rPr>
          <w:sz w:val="28"/>
          <w:szCs w:val="28"/>
        </w:rPr>
        <w:t xml:space="preserve">     - с</w:t>
      </w:r>
      <w:proofErr w:type="gramStart"/>
      <w:r w:rsidRPr="00822B82">
        <w:rPr>
          <w:sz w:val="28"/>
          <w:szCs w:val="28"/>
        </w:rPr>
        <w:t>.Н</w:t>
      </w:r>
      <w:proofErr w:type="gramEnd"/>
      <w:r w:rsidRPr="00822B82">
        <w:rPr>
          <w:sz w:val="28"/>
          <w:szCs w:val="28"/>
        </w:rPr>
        <w:t>овое</w:t>
      </w:r>
      <w:r w:rsidR="006563C6" w:rsidRPr="00822B82">
        <w:rPr>
          <w:sz w:val="28"/>
          <w:szCs w:val="28"/>
        </w:rPr>
        <w:t xml:space="preserve"> </w:t>
      </w:r>
      <w:proofErr w:type="spellStart"/>
      <w:r w:rsidR="006563C6" w:rsidRPr="00822B82">
        <w:rPr>
          <w:sz w:val="28"/>
          <w:szCs w:val="28"/>
        </w:rPr>
        <w:t>Демкино</w:t>
      </w:r>
      <w:proofErr w:type="spellEnd"/>
      <w:r w:rsidR="006563C6" w:rsidRPr="00822B82">
        <w:rPr>
          <w:sz w:val="28"/>
          <w:szCs w:val="28"/>
        </w:rPr>
        <w:t xml:space="preserve"> ул. Калинина д</w:t>
      </w:r>
      <w:r w:rsidR="005E5C5B">
        <w:rPr>
          <w:sz w:val="28"/>
          <w:szCs w:val="28"/>
        </w:rPr>
        <w:t xml:space="preserve">. </w:t>
      </w:r>
      <w:proofErr w:type="spellStart"/>
      <w:r w:rsidR="005E5C5B">
        <w:rPr>
          <w:sz w:val="28"/>
          <w:szCs w:val="28"/>
        </w:rPr>
        <w:t>13</w:t>
      </w:r>
      <w:r w:rsidR="00D31F37" w:rsidRPr="00822B82">
        <w:rPr>
          <w:sz w:val="28"/>
          <w:szCs w:val="28"/>
        </w:rPr>
        <w:t>а</w:t>
      </w:r>
      <w:proofErr w:type="spellEnd"/>
      <w:r w:rsidR="00C52010">
        <w:rPr>
          <w:sz w:val="28"/>
          <w:szCs w:val="28"/>
        </w:rPr>
        <w:t>, з</w:t>
      </w:r>
      <w:r w:rsidR="005E5C5B">
        <w:rPr>
          <w:sz w:val="28"/>
          <w:szCs w:val="28"/>
        </w:rPr>
        <w:t xml:space="preserve">дание </w:t>
      </w:r>
      <w:proofErr w:type="spellStart"/>
      <w:r w:rsidR="005E5C5B">
        <w:rPr>
          <w:sz w:val="28"/>
          <w:szCs w:val="28"/>
        </w:rPr>
        <w:t>Новодёмкинской</w:t>
      </w:r>
      <w:proofErr w:type="spellEnd"/>
      <w:r w:rsidR="005E5C5B">
        <w:rPr>
          <w:sz w:val="28"/>
          <w:szCs w:val="28"/>
        </w:rPr>
        <w:t xml:space="preserve"> </w:t>
      </w:r>
      <w:proofErr w:type="spellStart"/>
      <w:r w:rsidR="005E5C5B">
        <w:rPr>
          <w:sz w:val="28"/>
          <w:szCs w:val="28"/>
        </w:rPr>
        <w:t>СДК</w:t>
      </w:r>
      <w:proofErr w:type="spellEnd"/>
    </w:p>
    <w:p w:rsidR="00BE52E5" w:rsidRPr="00BE52E5" w:rsidRDefault="00BE52E5" w:rsidP="007F1C04">
      <w:pPr>
        <w:jc w:val="both"/>
        <w:rPr>
          <w:sz w:val="28"/>
          <w:szCs w:val="28"/>
        </w:rPr>
      </w:pPr>
      <w:r w:rsidRPr="00BE52E5">
        <w:rPr>
          <w:sz w:val="28"/>
          <w:szCs w:val="28"/>
        </w:rPr>
        <w:t xml:space="preserve">      -</w:t>
      </w:r>
      <w:r w:rsidR="002F42CD">
        <w:rPr>
          <w:sz w:val="28"/>
          <w:szCs w:val="28"/>
        </w:rPr>
        <w:t xml:space="preserve"> </w:t>
      </w:r>
      <w:r w:rsidR="00C52010">
        <w:rPr>
          <w:sz w:val="28"/>
          <w:szCs w:val="28"/>
        </w:rPr>
        <w:t xml:space="preserve">с. </w:t>
      </w:r>
      <w:proofErr w:type="gramStart"/>
      <w:r w:rsidR="00C52010">
        <w:rPr>
          <w:sz w:val="28"/>
          <w:szCs w:val="28"/>
        </w:rPr>
        <w:t>Новая</w:t>
      </w:r>
      <w:proofErr w:type="gramEnd"/>
      <w:r w:rsidR="00C52010">
        <w:rPr>
          <w:sz w:val="28"/>
          <w:szCs w:val="28"/>
        </w:rPr>
        <w:t xml:space="preserve"> </w:t>
      </w:r>
      <w:proofErr w:type="spellStart"/>
      <w:r w:rsidR="00C52010">
        <w:rPr>
          <w:sz w:val="28"/>
          <w:szCs w:val="28"/>
        </w:rPr>
        <w:t>Киреметь</w:t>
      </w:r>
      <w:proofErr w:type="spellEnd"/>
      <w:r w:rsidR="00C52010">
        <w:rPr>
          <w:sz w:val="28"/>
          <w:szCs w:val="28"/>
        </w:rPr>
        <w:t xml:space="preserve"> ул. </w:t>
      </w:r>
      <w:proofErr w:type="spellStart"/>
      <w:r w:rsidR="00C52010">
        <w:rPr>
          <w:sz w:val="28"/>
          <w:szCs w:val="28"/>
        </w:rPr>
        <w:t>Мусы</w:t>
      </w:r>
      <w:proofErr w:type="spellEnd"/>
      <w:r w:rsidR="00C52010">
        <w:rPr>
          <w:sz w:val="28"/>
          <w:szCs w:val="28"/>
        </w:rPr>
        <w:t xml:space="preserve"> </w:t>
      </w:r>
      <w:proofErr w:type="spellStart"/>
      <w:r w:rsidR="00C52010">
        <w:rPr>
          <w:sz w:val="28"/>
          <w:szCs w:val="28"/>
        </w:rPr>
        <w:t>Д</w:t>
      </w:r>
      <w:r w:rsidR="00822B82">
        <w:rPr>
          <w:sz w:val="28"/>
          <w:szCs w:val="28"/>
        </w:rPr>
        <w:t>жалиля</w:t>
      </w:r>
      <w:proofErr w:type="spellEnd"/>
      <w:r w:rsidR="00822B82">
        <w:rPr>
          <w:sz w:val="28"/>
          <w:szCs w:val="28"/>
        </w:rPr>
        <w:t xml:space="preserve"> </w:t>
      </w:r>
      <w:proofErr w:type="spellStart"/>
      <w:r w:rsidR="00822B82">
        <w:rPr>
          <w:sz w:val="28"/>
          <w:szCs w:val="28"/>
        </w:rPr>
        <w:t>д.</w:t>
      </w:r>
      <w:r w:rsidR="004F6518">
        <w:rPr>
          <w:sz w:val="28"/>
          <w:szCs w:val="28"/>
        </w:rPr>
        <w:t>14б</w:t>
      </w:r>
      <w:proofErr w:type="spellEnd"/>
      <w:r w:rsidR="006169B7">
        <w:rPr>
          <w:sz w:val="28"/>
          <w:szCs w:val="28"/>
        </w:rPr>
        <w:t>,</w:t>
      </w:r>
      <w:r w:rsidR="00C52010">
        <w:rPr>
          <w:sz w:val="28"/>
          <w:szCs w:val="28"/>
        </w:rPr>
        <w:t xml:space="preserve"> </w:t>
      </w:r>
      <w:r w:rsidR="004F6518">
        <w:rPr>
          <w:sz w:val="28"/>
          <w:szCs w:val="28"/>
        </w:rPr>
        <w:t>здание частного магазина</w:t>
      </w:r>
      <w:r w:rsidRPr="00BE52E5">
        <w:rPr>
          <w:sz w:val="28"/>
          <w:szCs w:val="28"/>
        </w:rPr>
        <w:t>;</w:t>
      </w:r>
    </w:p>
    <w:p w:rsidR="00BE52E5" w:rsidRPr="00BE52E5" w:rsidRDefault="00BE52E5" w:rsidP="007F1C04">
      <w:pPr>
        <w:jc w:val="both"/>
        <w:rPr>
          <w:sz w:val="28"/>
          <w:szCs w:val="28"/>
        </w:rPr>
      </w:pPr>
      <w:r w:rsidRPr="00BE52E5">
        <w:rPr>
          <w:sz w:val="28"/>
          <w:szCs w:val="28"/>
        </w:rPr>
        <w:t xml:space="preserve">      -</w:t>
      </w:r>
      <w:r w:rsidR="002F42CD">
        <w:rPr>
          <w:sz w:val="28"/>
          <w:szCs w:val="28"/>
        </w:rPr>
        <w:t xml:space="preserve"> </w:t>
      </w:r>
      <w:proofErr w:type="gramStart"/>
      <w:r w:rsidR="002F42CD">
        <w:rPr>
          <w:sz w:val="28"/>
          <w:szCs w:val="28"/>
        </w:rPr>
        <w:t>с</w:t>
      </w:r>
      <w:proofErr w:type="gramEnd"/>
      <w:r w:rsidR="002F42CD">
        <w:rPr>
          <w:sz w:val="28"/>
          <w:szCs w:val="28"/>
        </w:rPr>
        <w:t xml:space="preserve">. </w:t>
      </w:r>
      <w:proofErr w:type="gramStart"/>
      <w:r w:rsidR="002F42CD">
        <w:rPr>
          <w:sz w:val="28"/>
          <w:szCs w:val="28"/>
        </w:rPr>
        <w:t>Русск</w:t>
      </w:r>
      <w:r w:rsidR="004F6518">
        <w:rPr>
          <w:sz w:val="28"/>
          <w:szCs w:val="28"/>
        </w:rPr>
        <w:t>ая</w:t>
      </w:r>
      <w:proofErr w:type="gramEnd"/>
      <w:r w:rsidR="004F6518">
        <w:rPr>
          <w:sz w:val="28"/>
          <w:szCs w:val="28"/>
        </w:rPr>
        <w:t xml:space="preserve"> </w:t>
      </w:r>
      <w:proofErr w:type="spellStart"/>
      <w:r w:rsidR="004F6518">
        <w:rPr>
          <w:sz w:val="28"/>
          <w:szCs w:val="28"/>
        </w:rPr>
        <w:t>Киреметь</w:t>
      </w:r>
      <w:proofErr w:type="spellEnd"/>
      <w:r w:rsidR="004F6518">
        <w:rPr>
          <w:sz w:val="28"/>
          <w:szCs w:val="28"/>
        </w:rPr>
        <w:t xml:space="preserve"> ул. Новостройки </w:t>
      </w:r>
      <w:proofErr w:type="spellStart"/>
      <w:r w:rsidR="004F6518">
        <w:rPr>
          <w:sz w:val="28"/>
          <w:szCs w:val="28"/>
        </w:rPr>
        <w:t>д.31</w:t>
      </w:r>
      <w:proofErr w:type="spellEnd"/>
      <w:r w:rsidR="002F42CD">
        <w:rPr>
          <w:sz w:val="28"/>
          <w:szCs w:val="28"/>
        </w:rPr>
        <w:t xml:space="preserve">, здание </w:t>
      </w:r>
      <w:r w:rsidR="004F6518">
        <w:rPr>
          <w:sz w:val="28"/>
          <w:szCs w:val="28"/>
        </w:rPr>
        <w:t>частного магазина</w:t>
      </w:r>
    </w:p>
    <w:p w:rsidR="00BE52E5" w:rsidRPr="00BE52E5" w:rsidRDefault="00BE52E5" w:rsidP="007F1C04">
      <w:pPr>
        <w:jc w:val="both"/>
        <w:rPr>
          <w:sz w:val="28"/>
          <w:szCs w:val="28"/>
        </w:rPr>
      </w:pPr>
      <w:r w:rsidRPr="00BE52E5">
        <w:rPr>
          <w:sz w:val="28"/>
          <w:szCs w:val="28"/>
        </w:rPr>
        <w:t xml:space="preserve">    2. Направить настоящее постановление в территориальную комиссию  района Республики Татарстан.</w:t>
      </w:r>
    </w:p>
    <w:p w:rsidR="00E635FA" w:rsidRDefault="00BE52E5" w:rsidP="007F1C04">
      <w:pPr>
        <w:jc w:val="both"/>
        <w:rPr>
          <w:sz w:val="28"/>
          <w:szCs w:val="28"/>
        </w:rPr>
      </w:pPr>
      <w:r w:rsidRPr="00BE52E5">
        <w:rPr>
          <w:sz w:val="28"/>
          <w:szCs w:val="28"/>
        </w:rPr>
        <w:t xml:space="preserve">    3. </w:t>
      </w:r>
      <w:proofErr w:type="gramStart"/>
      <w:r w:rsidRPr="00BE52E5">
        <w:rPr>
          <w:sz w:val="28"/>
          <w:szCs w:val="28"/>
        </w:rPr>
        <w:t>Разместить</w:t>
      </w:r>
      <w:proofErr w:type="gramEnd"/>
      <w:r w:rsidRPr="00BE52E5">
        <w:rPr>
          <w:sz w:val="28"/>
          <w:szCs w:val="28"/>
        </w:rPr>
        <w:t xml:space="preserve"> настоящее постановление на официальном сайте на сайте Аксубаевского      муниципального района http://aksubaevo.tatar.ru. в информационно-телекоммуникационной сети «Интернет» и на информационных стендах </w:t>
      </w:r>
      <w:r w:rsidR="001F18DC">
        <w:rPr>
          <w:sz w:val="28"/>
          <w:szCs w:val="28"/>
        </w:rPr>
        <w:t xml:space="preserve">исполнительного комитета </w:t>
      </w:r>
      <w:r w:rsidR="00EC2AE6">
        <w:rPr>
          <w:sz w:val="28"/>
          <w:szCs w:val="28"/>
        </w:rPr>
        <w:t>Новокиреметского</w:t>
      </w:r>
      <w:r w:rsidR="00E635FA">
        <w:rPr>
          <w:sz w:val="28"/>
          <w:szCs w:val="28"/>
        </w:rPr>
        <w:t xml:space="preserve"> сельского поселения.</w:t>
      </w:r>
    </w:p>
    <w:p w:rsidR="00E635FA" w:rsidRPr="006563C6" w:rsidRDefault="00E635FA" w:rsidP="007F1C04">
      <w:pPr>
        <w:ind w:firstLine="708"/>
        <w:jc w:val="both"/>
        <w:rPr>
          <w:sz w:val="28"/>
          <w:szCs w:val="28"/>
        </w:rPr>
      </w:pPr>
      <w:r w:rsidRPr="00E635FA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E635FA">
        <w:rPr>
          <w:sz w:val="28"/>
          <w:szCs w:val="28"/>
        </w:rPr>
        <w:t>Контроль за</w:t>
      </w:r>
      <w:proofErr w:type="gramEnd"/>
      <w:r w:rsidRPr="00E635F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постановления оставляю за собой.</w:t>
      </w:r>
    </w:p>
    <w:p w:rsidR="00E635FA" w:rsidRDefault="00E635FA" w:rsidP="00E635FA"/>
    <w:p w:rsidR="00E635FA" w:rsidRDefault="00E635FA" w:rsidP="00E635FA">
      <w:pPr>
        <w:rPr>
          <w:sz w:val="28"/>
          <w:szCs w:val="28"/>
        </w:rPr>
      </w:pPr>
      <w:r w:rsidRPr="00E635FA">
        <w:rPr>
          <w:sz w:val="28"/>
          <w:szCs w:val="28"/>
        </w:rPr>
        <w:t xml:space="preserve">Руководитель Исполнительного комитета </w:t>
      </w:r>
    </w:p>
    <w:p w:rsidR="003B35E6" w:rsidRPr="00E635FA" w:rsidRDefault="00EC2AE6" w:rsidP="00E635FA">
      <w:pPr>
        <w:rPr>
          <w:sz w:val="28"/>
          <w:szCs w:val="28"/>
        </w:rPr>
      </w:pPr>
      <w:r>
        <w:rPr>
          <w:sz w:val="28"/>
          <w:szCs w:val="28"/>
        </w:rPr>
        <w:t>Новокиреметского</w:t>
      </w:r>
      <w:r w:rsidR="003B35E6">
        <w:rPr>
          <w:sz w:val="28"/>
          <w:szCs w:val="28"/>
        </w:rPr>
        <w:t xml:space="preserve"> сельского поселения            </w:t>
      </w:r>
      <w:r>
        <w:rPr>
          <w:sz w:val="28"/>
          <w:szCs w:val="28"/>
        </w:rPr>
        <w:t xml:space="preserve">                        </w:t>
      </w:r>
      <w:r w:rsidR="003B35E6">
        <w:rPr>
          <w:sz w:val="28"/>
          <w:szCs w:val="28"/>
        </w:rPr>
        <w:t>И.Р.</w:t>
      </w:r>
      <w:bookmarkStart w:id="0" w:name="_GoBack"/>
      <w:bookmarkEnd w:id="0"/>
      <w:r w:rsidR="00B82E92">
        <w:rPr>
          <w:sz w:val="28"/>
          <w:szCs w:val="28"/>
        </w:rPr>
        <w:t>Шакиров</w:t>
      </w:r>
    </w:p>
    <w:sectPr w:rsidR="003B35E6" w:rsidRPr="00E635FA" w:rsidSect="006563C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41ADB"/>
    <w:rsid w:val="00115C61"/>
    <w:rsid w:val="00170450"/>
    <w:rsid w:val="0019662D"/>
    <w:rsid w:val="001F18DC"/>
    <w:rsid w:val="00236D43"/>
    <w:rsid w:val="00253B36"/>
    <w:rsid w:val="002F42CD"/>
    <w:rsid w:val="003B35E6"/>
    <w:rsid w:val="004B3FE6"/>
    <w:rsid w:val="004F6518"/>
    <w:rsid w:val="005E5C5B"/>
    <w:rsid w:val="006169B7"/>
    <w:rsid w:val="006563C6"/>
    <w:rsid w:val="00740816"/>
    <w:rsid w:val="007F1C04"/>
    <w:rsid w:val="00822B82"/>
    <w:rsid w:val="008A4433"/>
    <w:rsid w:val="0093296E"/>
    <w:rsid w:val="00B41ADB"/>
    <w:rsid w:val="00B82E92"/>
    <w:rsid w:val="00BE52E5"/>
    <w:rsid w:val="00C52010"/>
    <w:rsid w:val="00D31F37"/>
    <w:rsid w:val="00E635FA"/>
    <w:rsid w:val="00EC2AE6"/>
    <w:rsid w:val="00FD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DB"/>
    <w:rPr>
      <w:rFonts w:eastAsia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22B8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2B82"/>
    <w:rPr>
      <w:rFonts w:eastAsia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1C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cp:lastPrinted>2025-08-14T14:03:00Z</cp:lastPrinted>
  <dcterms:created xsi:type="dcterms:W3CDTF">2025-08-14T06:56:00Z</dcterms:created>
  <dcterms:modified xsi:type="dcterms:W3CDTF">2025-08-14T14:07:00Z</dcterms:modified>
</cp:coreProperties>
</file>