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1406CD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-186690</wp:posOffset>
                </wp:positionH>
                <wp:positionV relativeFrom="paragraph">
                  <wp:posOffset>184785</wp:posOffset>
                </wp:positionV>
                <wp:extent cx="221932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7pt;margin-top:14.5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OhmwIAABc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kzjCRpoUWbz5svm6+b75tvtx9vP6HM16jTtgDTaw3Grj9XPfQ65Gv1lareWCTV&#10;RUPkkp0Zo7qGEQoxJv5mdHB1wLEeZNE9UxSckZVTAaivTesLCCVBgA69utn3h/UOVXCYpkn+KB1j&#10;VIEuiceTdDIOPkixu66NdU+YapHflNgAAQI8WV9Z58Mhxc7Ee7NKcDrnQgTBLBcXwqA1AbLMw7dF&#10;v2cmpDeWyl8bEIcTiBJ8eJ2PNzT/fZ6kWXye5qP58XQyyubZeJRP4ukoTvLz/DjO8uxy/sEHmGRF&#10;wyll8opLtiNikv1do7cjMVAoUBF1UK3pGMoTEvtjlnH4fpdlyx0MpuBtiad7I1L41j6WFPImhSNc&#10;DPvofvyhzFCE3T+UJRDB935ggesXPaB4diwUvQFKGAUNg77DawKbRpl3GHUwmSW2b1fEMIzEUwm0&#10;ypMs86MchAxIAII51CwONURWAFVih9GwvXDD+K+04csGPA1EluoMqFjzQJK7qLYEhukLyWxfCj/e&#10;h3KwunvPZj8AAAD//wMAUEsDBBQABgAIAAAAIQDfP9I+4AAAAAoBAAAPAAAAZHJzL2Rvd25yZXYu&#10;eG1sTI/BTsMwDIbvSLxDZCRuW7oOJlqaTtMmOCExBmIc08a01RqnarK2e3vMCW62/On392frybZi&#10;wN43jhQs5hEIpNKZhioFH+9PswcQPmgyunWECi7oYZ1fX2U6NW6kNxwOoRIcQj7VCuoQulRKX9Zo&#10;tZ+7Dolv3663OvDaV9L0euRw28o4ilbS6ob4Q6073NZYng5nq8Ask93n8eU0PBcb2n+Nr7S97I5K&#10;3d5Mm0cQAafwB8OvPqtDzk6FO5PxolUwi5M7RhXEyQIEA8s44qFgMrlfgcwz+b9C/gMAAP//AwBQ&#10;SwECLQAUAAYACAAAACEAtoM4kv4AAADhAQAAEwAAAAAAAAAAAAAAAAAAAAAAW0NvbnRlbnRfVHlw&#10;ZXNdLnhtbFBLAQItABQABgAIAAAAIQA4/SH/1gAAAJQBAAALAAAAAAAAAAAAAAAAAC8BAABfcmVs&#10;cy8ucmVsc1BLAQItABQABgAIAAAAIQBksTOhmwIAABcFAAAOAAAAAAAAAAAAAAAAAC4CAABkcnMv&#10;ZTJvRG9jLnhtbFBLAQItABQABgAIAAAAIQDfP9I+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06CD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 xml:space="preserve">     ТАТАРСТАН РЕСПУБЛИКАСЫ                                     Р</w:t>
      </w: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>ЕСП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УБЛИКА ТАТАРСТАН</w:t>
      </w: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1406CD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1406CD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1406CD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1406CD" w:rsidRDefault="00A53A47" w:rsidP="000F3370">
      <w:pPr>
        <w:tabs>
          <w:tab w:val="left" w:pos="559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3370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</w:p>
    <w:p w:rsidR="0091460F" w:rsidRPr="001406CD" w:rsidRDefault="0091460F" w:rsidP="0091460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1FBC" w:rsidRDefault="00C91FBC" w:rsidP="00C91FBC">
      <w:pPr>
        <w:widowControl w:val="0"/>
        <w:spacing w:after="0" w:line="240" w:lineRule="auto"/>
        <w:jc w:val="center"/>
        <w:rPr>
          <w:rFonts w:ascii="Arial" w:hAnsi="Arial" w:cs="Arial"/>
          <w:spacing w:val="60"/>
          <w:sz w:val="24"/>
          <w:szCs w:val="24"/>
        </w:rPr>
      </w:pPr>
      <w:r w:rsidRPr="001406CD">
        <w:rPr>
          <w:rFonts w:ascii="Arial" w:hAnsi="Arial" w:cs="Arial"/>
          <w:spacing w:val="60"/>
          <w:sz w:val="24"/>
          <w:szCs w:val="24"/>
        </w:rPr>
        <w:t>РЕШЕНИЕ</w:t>
      </w:r>
    </w:p>
    <w:p w:rsidR="00B02649" w:rsidRPr="001406CD" w:rsidRDefault="00B02649" w:rsidP="00C91FBC">
      <w:pPr>
        <w:widowControl w:val="0"/>
        <w:spacing w:after="0" w:line="240" w:lineRule="auto"/>
        <w:jc w:val="center"/>
        <w:rPr>
          <w:rFonts w:ascii="Arial" w:hAnsi="Arial" w:cs="Arial"/>
          <w:spacing w:val="60"/>
          <w:sz w:val="24"/>
          <w:szCs w:val="24"/>
        </w:rPr>
      </w:pPr>
    </w:p>
    <w:p w:rsidR="00C91FBC" w:rsidRPr="001406CD" w:rsidRDefault="00C91FBC" w:rsidP="00C91FB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91FBC" w:rsidRDefault="00B02649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№ </w:t>
      </w:r>
      <w:r w:rsidR="00D332BA">
        <w:rPr>
          <w:rFonts w:ascii="Arial" w:hAnsi="Arial" w:cs="Arial"/>
          <w:bCs/>
          <w:sz w:val="24"/>
          <w:szCs w:val="24"/>
        </w:rPr>
        <w:t xml:space="preserve">                     </w:t>
      </w:r>
      <w:r w:rsidR="000F3370">
        <w:rPr>
          <w:rFonts w:ascii="Arial" w:hAnsi="Arial" w:cs="Arial"/>
          <w:bCs/>
          <w:sz w:val="24"/>
          <w:szCs w:val="24"/>
        </w:rPr>
        <w:t xml:space="preserve">                            </w:t>
      </w:r>
      <w:proofErr w:type="gramStart"/>
      <w:r w:rsidR="000F3370">
        <w:rPr>
          <w:rFonts w:ascii="Arial" w:hAnsi="Arial" w:cs="Arial"/>
          <w:bCs/>
          <w:sz w:val="24"/>
          <w:szCs w:val="24"/>
        </w:rPr>
        <w:t xml:space="preserve">от </w:t>
      </w:r>
      <w:r w:rsidR="00D332B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г.</w:t>
      </w:r>
      <w:proofErr w:type="gramEnd"/>
    </w:p>
    <w:p w:rsidR="00CF588F" w:rsidRPr="001406CD" w:rsidRDefault="00CF588F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02649" w:rsidRPr="00B02649" w:rsidRDefault="00B02649" w:rsidP="00B026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F588F" w:rsidRDefault="00CF588F" w:rsidP="00CF5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r w:rsidRPr="00CF588F">
        <w:rPr>
          <w:rFonts w:ascii="Arial" w:hAnsi="Arial" w:cs="Arial"/>
          <w:bCs/>
          <w:sz w:val="24"/>
          <w:szCs w:val="24"/>
        </w:rPr>
        <w:t>О постоянных комиссиях при Совете</w:t>
      </w:r>
    </w:p>
    <w:p w:rsidR="00CF588F" w:rsidRPr="00CF588F" w:rsidRDefault="00CF588F" w:rsidP="00CF5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F588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F588F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CF588F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CF588F" w:rsidRPr="00CF588F" w:rsidRDefault="00CF588F" w:rsidP="00CF5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bookmarkEnd w:id="0"/>
    <w:p w:rsidR="00CF588F" w:rsidRPr="00CF588F" w:rsidRDefault="00CF588F" w:rsidP="00CF5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Pr="00CF588F">
        <w:rPr>
          <w:rFonts w:ascii="Arial" w:hAnsi="Arial" w:cs="Arial"/>
          <w:bCs/>
          <w:sz w:val="24"/>
          <w:szCs w:val="24"/>
        </w:rPr>
        <w:t>РЕШЕНИЕ:</w:t>
      </w:r>
    </w:p>
    <w:p w:rsidR="00CF588F" w:rsidRPr="00CF588F" w:rsidRDefault="00CF588F" w:rsidP="00CF5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F588F" w:rsidRPr="00CF588F" w:rsidRDefault="00CF588F" w:rsidP="00CF5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F588F">
        <w:rPr>
          <w:rFonts w:ascii="Arial" w:hAnsi="Arial" w:cs="Arial"/>
          <w:bCs/>
          <w:sz w:val="24"/>
          <w:szCs w:val="24"/>
        </w:rPr>
        <w:t>1.</w:t>
      </w:r>
      <w:r w:rsidRPr="00CF588F">
        <w:rPr>
          <w:rFonts w:ascii="Arial" w:hAnsi="Arial" w:cs="Arial"/>
          <w:bCs/>
          <w:sz w:val="24"/>
          <w:szCs w:val="24"/>
        </w:rPr>
        <w:tab/>
        <w:t xml:space="preserve">При Совете </w:t>
      </w:r>
      <w:proofErr w:type="spellStart"/>
      <w:r w:rsidRPr="00CF588F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CF588F">
        <w:rPr>
          <w:rFonts w:ascii="Arial" w:hAnsi="Arial" w:cs="Arial"/>
          <w:bCs/>
          <w:sz w:val="24"/>
          <w:szCs w:val="24"/>
        </w:rPr>
        <w:t xml:space="preserve"> сельского поселения создать следующие постоянные комиссии в составе следующих депутатов:</w:t>
      </w:r>
    </w:p>
    <w:p w:rsidR="00CF588F" w:rsidRPr="00CF588F" w:rsidRDefault="00CF588F" w:rsidP="00CF5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F588F">
        <w:rPr>
          <w:rFonts w:ascii="Arial" w:hAnsi="Arial" w:cs="Arial"/>
          <w:bCs/>
          <w:sz w:val="24"/>
          <w:szCs w:val="24"/>
        </w:rPr>
        <w:t>а) Комиссия по ф</w:t>
      </w:r>
      <w:r>
        <w:rPr>
          <w:rFonts w:ascii="Arial" w:hAnsi="Arial" w:cs="Arial"/>
          <w:bCs/>
          <w:sz w:val="24"/>
          <w:szCs w:val="24"/>
        </w:rPr>
        <w:t xml:space="preserve">инансам и бюджету – </w:t>
      </w:r>
      <w:proofErr w:type="spellStart"/>
      <w:r>
        <w:rPr>
          <w:rFonts w:ascii="Arial" w:hAnsi="Arial" w:cs="Arial"/>
          <w:bCs/>
          <w:sz w:val="24"/>
          <w:szCs w:val="24"/>
        </w:rPr>
        <w:t>Загидуллин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И.М., </w:t>
      </w:r>
      <w:proofErr w:type="spellStart"/>
      <w:r>
        <w:rPr>
          <w:rFonts w:ascii="Arial" w:hAnsi="Arial" w:cs="Arial"/>
          <w:bCs/>
          <w:sz w:val="24"/>
          <w:szCs w:val="24"/>
        </w:rPr>
        <w:t>Мухаметов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Р.Р., Сафиуллин И.Д.</w:t>
      </w:r>
    </w:p>
    <w:p w:rsidR="00CF588F" w:rsidRPr="00CF588F" w:rsidRDefault="00CF588F" w:rsidP="00CF58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F588F">
        <w:rPr>
          <w:rFonts w:ascii="Arial" w:hAnsi="Arial" w:cs="Arial"/>
          <w:bCs/>
          <w:sz w:val="24"/>
          <w:szCs w:val="24"/>
        </w:rPr>
        <w:t xml:space="preserve">б) Комиссия по экологии и </w:t>
      </w:r>
      <w:proofErr w:type="spellStart"/>
      <w:r w:rsidRPr="00CF588F">
        <w:rPr>
          <w:rFonts w:ascii="Arial" w:hAnsi="Arial" w:cs="Arial"/>
          <w:bCs/>
          <w:sz w:val="24"/>
          <w:szCs w:val="24"/>
        </w:rPr>
        <w:t>бла</w:t>
      </w:r>
      <w:r>
        <w:rPr>
          <w:rFonts w:ascii="Arial" w:hAnsi="Arial" w:cs="Arial"/>
          <w:bCs/>
          <w:sz w:val="24"/>
          <w:szCs w:val="24"/>
        </w:rPr>
        <w:t>гоустройсту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Cs/>
          <w:sz w:val="24"/>
          <w:szCs w:val="24"/>
        </w:rPr>
        <w:t>Мифтахова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Г.Д., Камалов И.И., Кадыров И.Г.</w:t>
      </w:r>
    </w:p>
    <w:p w:rsidR="00B02649" w:rsidRDefault="00B02649" w:rsidP="00B026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5275A" w:rsidRDefault="00D5275A" w:rsidP="00D527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332BA" w:rsidRDefault="00D332BA" w:rsidP="00D527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332BA" w:rsidRDefault="00D332BA" w:rsidP="00D527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91FBC" w:rsidRPr="001406CD" w:rsidRDefault="00B02649" w:rsidP="00D527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C91FBC" w:rsidRPr="001406CD">
        <w:rPr>
          <w:rFonts w:ascii="Arial" w:hAnsi="Arial" w:cs="Arial"/>
          <w:sz w:val="24"/>
          <w:szCs w:val="24"/>
        </w:rPr>
        <w:t xml:space="preserve">лава </w:t>
      </w:r>
      <w:proofErr w:type="spellStart"/>
      <w:r w:rsidR="00C91FBC" w:rsidRPr="001406CD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C91FBC" w:rsidRPr="001406CD">
        <w:rPr>
          <w:rFonts w:ascii="Arial" w:hAnsi="Arial" w:cs="Arial"/>
          <w:sz w:val="24"/>
          <w:szCs w:val="24"/>
        </w:rPr>
        <w:t xml:space="preserve"> </w:t>
      </w:r>
    </w:p>
    <w:p w:rsidR="00C91FBC" w:rsidRPr="001406CD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06CD">
        <w:rPr>
          <w:rFonts w:ascii="Arial" w:hAnsi="Arial" w:cs="Arial"/>
          <w:sz w:val="24"/>
          <w:szCs w:val="24"/>
        </w:rPr>
        <w:t>сельского поселения</w:t>
      </w:r>
    </w:p>
    <w:p w:rsidR="00D81242" w:rsidRPr="001406CD" w:rsidRDefault="00C91FBC" w:rsidP="009D46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06CD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</w:t>
      </w:r>
      <w:r w:rsidR="00D81242" w:rsidRPr="001406CD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CF588F">
        <w:rPr>
          <w:rFonts w:ascii="Arial" w:hAnsi="Arial" w:cs="Arial"/>
          <w:sz w:val="24"/>
          <w:szCs w:val="24"/>
        </w:rPr>
        <w:t>Р.А.Файзуллин</w:t>
      </w:r>
      <w:proofErr w:type="spellEnd"/>
    </w:p>
    <w:sectPr w:rsidR="00D81242" w:rsidRPr="001406CD" w:rsidSect="00C96AB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2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44984B1A"/>
    <w:multiLevelType w:val="hybridMultilevel"/>
    <w:tmpl w:val="2286CFCA"/>
    <w:lvl w:ilvl="0" w:tplc="ED7C6BA6">
      <w:start w:val="1"/>
      <w:numFmt w:val="decimal"/>
      <w:lvlText w:val="%1."/>
      <w:lvlJc w:val="left"/>
      <w:pPr>
        <w:ind w:left="1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8" w:hanging="360"/>
      </w:pPr>
    </w:lvl>
    <w:lvl w:ilvl="2" w:tplc="0419001B" w:tentative="1">
      <w:start w:val="1"/>
      <w:numFmt w:val="lowerRoman"/>
      <w:lvlText w:val="%3."/>
      <w:lvlJc w:val="right"/>
      <w:pPr>
        <w:ind w:left="1638" w:hanging="180"/>
      </w:pPr>
    </w:lvl>
    <w:lvl w:ilvl="3" w:tplc="0419000F" w:tentative="1">
      <w:start w:val="1"/>
      <w:numFmt w:val="decimal"/>
      <w:lvlText w:val="%4."/>
      <w:lvlJc w:val="left"/>
      <w:pPr>
        <w:ind w:left="2358" w:hanging="360"/>
      </w:pPr>
    </w:lvl>
    <w:lvl w:ilvl="4" w:tplc="04190019" w:tentative="1">
      <w:start w:val="1"/>
      <w:numFmt w:val="lowerLetter"/>
      <w:lvlText w:val="%5."/>
      <w:lvlJc w:val="left"/>
      <w:pPr>
        <w:ind w:left="3078" w:hanging="360"/>
      </w:pPr>
    </w:lvl>
    <w:lvl w:ilvl="5" w:tplc="0419001B" w:tentative="1">
      <w:start w:val="1"/>
      <w:numFmt w:val="lowerRoman"/>
      <w:lvlText w:val="%6."/>
      <w:lvlJc w:val="right"/>
      <w:pPr>
        <w:ind w:left="3798" w:hanging="180"/>
      </w:pPr>
    </w:lvl>
    <w:lvl w:ilvl="6" w:tplc="0419000F" w:tentative="1">
      <w:start w:val="1"/>
      <w:numFmt w:val="decimal"/>
      <w:lvlText w:val="%7."/>
      <w:lvlJc w:val="left"/>
      <w:pPr>
        <w:ind w:left="4518" w:hanging="360"/>
      </w:pPr>
    </w:lvl>
    <w:lvl w:ilvl="7" w:tplc="04190019" w:tentative="1">
      <w:start w:val="1"/>
      <w:numFmt w:val="lowerLetter"/>
      <w:lvlText w:val="%8."/>
      <w:lvlJc w:val="left"/>
      <w:pPr>
        <w:ind w:left="5238" w:hanging="360"/>
      </w:pPr>
    </w:lvl>
    <w:lvl w:ilvl="8" w:tplc="0419001B" w:tentative="1">
      <w:start w:val="1"/>
      <w:numFmt w:val="lowerRoman"/>
      <w:lvlText w:val="%9."/>
      <w:lvlJc w:val="right"/>
      <w:pPr>
        <w:ind w:left="595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040BB7"/>
    <w:rsid w:val="000F3370"/>
    <w:rsid w:val="001406CD"/>
    <w:rsid w:val="001C0FD6"/>
    <w:rsid w:val="0021738E"/>
    <w:rsid w:val="002F66AC"/>
    <w:rsid w:val="004A6098"/>
    <w:rsid w:val="0091460F"/>
    <w:rsid w:val="009D46EC"/>
    <w:rsid w:val="00A53A47"/>
    <w:rsid w:val="00B02649"/>
    <w:rsid w:val="00B720AC"/>
    <w:rsid w:val="00B92A5B"/>
    <w:rsid w:val="00C91FBC"/>
    <w:rsid w:val="00C96AB4"/>
    <w:rsid w:val="00CE78A8"/>
    <w:rsid w:val="00CF588F"/>
    <w:rsid w:val="00D332BA"/>
    <w:rsid w:val="00D5275A"/>
    <w:rsid w:val="00D65FD4"/>
    <w:rsid w:val="00D81242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2025-09-05T07:18:00Z</cp:lastPrinted>
  <dcterms:created xsi:type="dcterms:W3CDTF">2025-10-08T12:38:00Z</dcterms:created>
  <dcterms:modified xsi:type="dcterms:W3CDTF">2025-10-08T12:38:00Z</dcterms:modified>
</cp:coreProperties>
</file>