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866B5B" w:rsidRDefault="00A620BE" w:rsidP="00A620BE">
      <w:pPr>
        <w:tabs>
          <w:tab w:val="left" w:pos="6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  <w:bookmarkStart w:id="0" w:name="_GoBack"/>
      <w:bookmarkEnd w:id="0"/>
    </w:p>
    <w:p w:rsidR="005E3773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866B5B">
        <w:rPr>
          <w:rFonts w:ascii="Arial" w:hAnsi="Arial" w:cs="Arial"/>
          <w:sz w:val="24"/>
          <w:szCs w:val="24"/>
        </w:rPr>
        <w:t xml:space="preserve"> </w:t>
      </w:r>
      <w:r w:rsidR="00FE1956" w:rsidRPr="00866B5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866B5B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</w:t>
      </w:r>
    </w:p>
    <w:p w:rsidR="002D51F5" w:rsidRPr="00ED6C7F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Default="005E3773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A620BE">
        <w:rPr>
          <w:rFonts w:ascii="Arial" w:hAnsi="Arial" w:cs="Arial"/>
          <w:sz w:val="24"/>
          <w:szCs w:val="24"/>
        </w:rPr>
        <w:t xml:space="preserve">от  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                             </w:t>
      </w:r>
      <w:r w:rsidR="00A620BE">
        <w:rPr>
          <w:rFonts w:ascii="Arial" w:hAnsi="Arial" w:cs="Arial"/>
          <w:sz w:val="24"/>
          <w:szCs w:val="24"/>
        </w:rPr>
        <w:t>№</w:t>
      </w:r>
    </w:p>
    <w:p w:rsidR="005E3773" w:rsidRPr="00ED7D12" w:rsidRDefault="005E3773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Default="00ED7D12" w:rsidP="009900F8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«О назначении схода граждан в селе Старый Татарский Адам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906486" w:rsidRPr="00ED7D12" w:rsidRDefault="00906486" w:rsidP="009900F8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9033DB" w:rsidRPr="009033DB" w:rsidRDefault="005359C9" w:rsidP="009033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статьями 45,69 </w:t>
      </w:r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Ф</w:t>
      </w:r>
      <w:r>
        <w:rPr>
          <w:rFonts w:ascii="Arial" w:eastAsia="Times New Roman" w:hAnsi="Arial" w:cs="Arial"/>
          <w:sz w:val="24"/>
          <w:szCs w:val="24"/>
          <w:lang w:eastAsia="ru-RU"/>
        </w:rPr>
        <w:t>едерального закона от 20 марта 2025</w:t>
      </w:r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>
        <w:rPr>
          <w:rFonts w:ascii="Arial" w:eastAsia="Times New Roman" w:hAnsi="Arial" w:cs="Arial"/>
          <w:sz w:val="24"/>
          <w:szCs w:val="24"/>
          <w:lang w:eastAsia="ru-RU"/>
        </w:rPr>
        <w:t>33</w:t>
      </w:r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власти»,</w:t>
      </w:r>
      <w:r w:rsidR="005E37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ст. 35  Закона Республики Татарстан от 28.07.2004 № 45-ЗР</w:t>
      </w:r>
      <w:r w:rsidR="005E3773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 «О местном самоуправлении в Республике Татарстан</w:t>
      </w:r>
      <w:r w:rsidR="00906486">
        <w:rPr>
          <w:rFonts w:ascii="Arial" w:eastAsia="Times New Roman" w:hAnsi="Arial" w:cs="Arial"/>
          <w:sz w:val="24"/>
          <w:szCs w:val="24"/>
          <w:lang w:eastAsia="ru-RU"/>
        </w:rPr>
        <w:t>»,  ст.</w:t>
      </w:r>
      <w:r w:rsidR="009033DB">
        <w:rPr>
          <w:rFonts w:ascii="Arial" w:eastAsia="Times New Roman" w:hAnsi="Arial" w:cs="Arial"/>
          <w:sz w:val="24"/>
          <w:szCs w:val="24"/>
          <w:lang w:eastAsia="ru-RU"/>
        </w:rPr>
        <w:t xml:space="preserve">24 Устава </w:t>
      </w:r>
      <w:proofErr w:type="spellStart"/>
      <w:r w:rsid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05.11.2019</w:t>
      </w:r>
      <w:r w:rsidR="009033DB">
        <w:rPr>
          <w:rFonts w:ascii="Arial" w:eastAsia="Times New Roman" w:hAnsi="Arial" w:cs="Arial"/>
          <w:sz w:val="24"/>
          <w:szCs w:val="24"/>
          <w:lang w:eastAsia="ru-RU"/>
        </w:rPr>
        <w:t xml:space="preserve"> г № 90</w:t>
      </w:r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9033DB" w:rsidRPr="009033D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глава муниципальн</w:t>
      </w:r>
      <w:r w:rsidR="009033DB">
        <w:rPr>
          <w:rFonts w:ascii="Arial" w:eastAsia="Times New Roman" w:hAnsi="Arial" w:cs="Arial"/>
          <w:sz w:val="24"/>
          <w:szCs w:val="24"/>
          <w:lang w:eastAsia="ru-RU"/>
        </w:rPr>
        <w:t>ого образования "</w:t>
      </w:r>
      <w:proofErr w:type="spellStart"/>
      <w:r w:rsid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="009033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33DB"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  <w:r w:rsidR="00A402C2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871EBC">
        <w:rPr>
          <w:rFonts w:ascii="Arial" w:hAnsi="Arial" w:cs="Arial"/>
          <w:sz w:val="24"/>
          <w:szCs w:val="24"/>
        </w:rPr>
        <w:t>азначить на 10 часов 00 минут 20</w:t>
      </w:r>
      <w:r w:rsidR="001C6485">
        <w:rPr>
          <w:rFonts w:ascii="Arial" w:hAnsi="Arial" w:cs="Arial"/>
          <w:sz w:val="24"/>
          <w:szCs w:val="24"/>
        </w:rPr>
        <w:t xml:space="preserve">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9033DB">
        <w:rPr>
          <w:rFonts w:ascii="Arial" w:hAnsi="Arial" w:cs="Arial"/>
          <w:sz w:val="24"/>
          <w:szCs w:val="24"/>
        </w:rPr>
        <w:t>2024</w:t>
      </w:r>
      <w:r w:rsidR="001C6485">
        <w:rPr>
          <w:rFonts w:ascii="Arial" w:hAnsi="Arial" w:cs="Arial"/>
          <w:sz w:val="24"/>
          <w:szCs w:val="24"/>
        </w:rPr>
        <w:t xml:space="preserve">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адресу: РТ, </w:t>
      </w:r>
      <w:proofErr w:type="gramStart"/>
      <w:r w:rsidRPr="00ED7D12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Pr="00ED7D12">
        <w:rPr>
          <w:rFonts w:ascii="Arial" w:hAnsi="Arial" w:cs="Arial"/>
          <w:sz w:val="24"/>
          <w:szCs w:val="24"/>
        </w:rPr>
        <w:t xml:space="preserve">, с. Старый Татарский Адам, ул. Центральная, д.17  сход граждан по вопросу введения </w:t>
      </w:r>
      <w:r w:rsidRPr="00ED7D12">
        <w:rPr>
          <w:rFonts w:ascii="Arial" w:hAnsi="Arial" w:cs="Arial"/>
          <w:sz w:val="24"/>
          <w:szCs w:val="24"/>
        </w:rPr>
        <w:lastRenderedPageBreak/>
        <w:t xml:space="preserve">самообложения в селе Старый Татарский Адам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6657AE" w:rsidRDefault="00ED7D12" w:rsidP="009900F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5E3773">
        <w:rPr>
          <w:rFonts w:ascii="Arial" w:hAnsi="Arial" w:cs="Arial"/>
          <w:sz w:val="24"/>
          <w:szCs w:val="24"/>
        </w:rPr>
        <w:t>на введение самообложения в 2026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села Старый Татарский Адам  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9900F8" w:rsidRPr="006B1695" w:rsidRDefault="009900F8" w:rsidP="009900F8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села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9033DB" w:rsidRPr="006B1695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="009033DB"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 w:rsidR="009033DB"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установка энергосберегающих ламп на улицах с. Старый Татарский Адам) </w:t>
      </w:r>
    </w:p>
    <w:p w:rsidR="00ED7D12" w:rsidRPr="009900F8" w:rsidRDefault="00ED7D12" w:rsidP="009900F8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</w:t>
      </w:r>
      <w:r w:rsidR="005359C9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5359C9">
        <w:rPr>
          <w:rFonts w:ascii="Arial" w:hAnsi="Arial" w:cs="Arial"/>
          <w:sz w:val="24"/>
          <w:szCs w:val="24"/>
        </w:rPr>
        <w:t>Р.А.Файзуллин</w:t>
      </w:r>
      <w:proofErr w:type="spellEnd"/>
    </w:p>
    <w:sectPr w:rsidR="00ED7D12" w:rsidRPr="00ED7D12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3E42"/>
    <w:rsid w:val="001A7E3E"/>
    <w:rsid w:val="001C6485"/>
    <w:rsid w:val="002400C7"/>
    <w:rsid w:val="002D51F5"/>
    <w:rsid w:val="00371BD8"/>
    <w:rsid w:val="00527D50"/>
    <w:rsid w:val="005359C9"/>
    <w:rsid w:val="005A6959"/>
    <w:rsid w:val="005E3773"/>
    <w:rsid w:val="005E4A82"/>
    <w:rsid w:val="0061612F"/>
    <w:rsid w:val="00662DE6"/>
    <w:rsid w:val="006657AE"/>
    <w:rsid w:val="00733063"/>
    <w:rsid w:val="00805FED"/>
    <w:rsid w:val="008212A8"/>
    <w:rsid w:val="00866B5B"/>
    <w:rsid w:val="00871EBC"/>
    <w:rsid w:val="009033DB"/>
    <w:rsid w:val="00906486"/>
    <w:rsid w:val="0096030A"/>
    <w:rsid w:val="00961361"/>
    <w:rsid w:val="009900F8"/>
    <w:rsid w:val="00A107CB"/>
    <w:rsid w:val="00A402C2"/>
    <w:rsid w:val="00A620BE"/>
    <w:rsid w:val="00A675FD"/>
    <w:rsid w:val="00B262C5"/>
    <w:rsid w:val="00BC1C85"/>
    <w:rsid w:val="00BC7560"/>
    <w:rsid w:val="00C562D1"/>
    <w:rsid w:val="00DD26F8"/>
    <w:rsid w:val="00ED6C7F"/>
    <w:rsid w:val="00ED7D12"/>
    <w:rsid w:val="00EF3A1C"/>
    <w:rsid w:val="00F2347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2025-11-18T07:39:00Z</cp:lastPrinted>
  <dcterms:created xsi:type="dcterms:W3CDTF">2025-11-18T08:28:00Z</dcterms:created>
  <dcterms:modified xsi:type="dcterms:W3CDTF">2025-11-18T08:28:00Z</dcterms:modified>
</cp:coreProperties>
</file>