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1A" w:rsidRPr="009543DC" w:rsidRDefault="005B181A">
      <w:pPr>
        <w:pStyle w:val="HEADERTEXT"/>
        <w:rPr>
          <w:b/>
          <w:bCs/>
          <w:sz w:val="24"/>
          <w:szCs w:val="24"/>
        </w:rPr>
      </w:pPr>
      <w:r w:rsidRPr="009543DC">
        <w:rPr>
          <w:sz w:val="24"/>
          <w:szCs w:val="24"/>
        </w:rPr>
        <w:t xml:space="preserve">    </w:t>
      </w:r>
    </w:p>
    <w:p w:rsidR="005B181A" w:rsidRPr="009543DC" w:rsidRDefault="005B181A">
      <w:pPr>
        <w:pStyle w:val="HEADERTEXT"/>
        <w:jc w:val="center"/>
        <w:outlineLvl w:val="0"/>
        <w:rPr>
          <w:b/>
          <w:bCs/>
          <w:sz w:val="24"/>
          <w:szCs w:val="24"/>
        </w:rPr>
      </w:pPr>
      <w:r w:rsidRPr="009543DC">
        <w:rPr>
          <w:b/>
          <w:bCs/>
          <w:sz w:val="24"/>
          <w:szCs w:val="24"/>
        </w:rPr>
        <w:t xml:space="preserve"> </w:t>
      </w:r>
    </w:p>
    <w:tbl>
      <w:tblPr>
        <w:tblW w:w="11141" w:type="dxa"/>
        <w:tblInd w:w="-1029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9543DC" w:rsidRPr="009543DC" w:rsidTr="009543DC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9543DC" w:rsidRPr="00FC1142" w:rsidRDefault="009543DC" w:rsidP="009543DC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C1142">
              <w:rPr>
                <w:rFonts w:ascii="Arial" w:eastAsia="Times New Roman" w:hAnsi="Arial" w:cs="Arial"/>
                <w:sz w:val="28"/>
                <w:szCs w:val="28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9543DC" w:rsidRPr="00FC1142" w:rsidRDefault="009543DC" w:rsidP="009543D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C1142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7ACD546" wp14:editId="5C7EAD2E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9543DC" w:rsidRPr="00FC1142" w:rsidRDefault="009543DC" w:rsidP="009543DC">
            <w:pPr>
              <w:spacing w:after="0" w:line="300" w:lineRule="exact"/>
              <w:ind w:left="317" w:right="33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</w:rPr>
            </w:pPr>
            <w:r w:rsidRPr="00FC1142">
              <w:rPr>
                <w:rFonts w:ascii="Arial" w:eastAsia="Times New Roman" w:hAnsi="Arial" w:cs="Arial"/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FC1142">
              <w:rPr>
                <w:rFonts w:ascii="Arial" w:eastAsia="Times New Roman" w:hAnsi="Arial" w:cs="Arial"/>
                <w:spacing w:val="-6"/>
                <w:sz w:val="28"/>
                <w:szCs w:val="28"/>
                <w:lang w:val="tt-RU"/>
              </w:rPr>
              <w:t xml:space="preserve">СӨНЧӘЛЕ ҖИРЛЕГЕ </w:t>
            </w:r>
            <w:r w:rsidRPr="00FC1142">
              <w:rPr>
                <w:rFonts w:ascii="Arial" w:eastAsia="Times New Roman" w:hAnsi="Arial" w:cs="Arial"/>
                <w:spacing w:val="-6"/>
                <w:sz w:val="28"/>
                <w:szCs w:val="28"/>
              </w:rPr>
              <w:t>СОВЕТЫ</w:t>
            </w:r>
          </w:p>
          <w:p w:rsidR="009543DC" w:rsidRPr="00FC1142" w:rsidRDefault="009543DC" w:rsidP="009543DC">
            <w:pPr>
              <w:spacing w:after="0" w:line="300" w:lineRule="exact"/>
              <w:ind w:left="317" w:right="-174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</w:rPr>
            </w:pPr>
          </w:p>
        </w:tc>
      </w:tr>
      <w:tr w:rsidR="009543DC" w:rsidRPr="009543DC" w:rsidTr="009543DC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9543DC" w:rsidRPr="00FC1142" w:rsidRDefault="009543DC" w:rsidP="009543DC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9543DC" w:rsidRPr="00FC1142" w:rsidRDefault="009543DC" w:rsidP="009543D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9543DC" w:rsidRPr="00FC1142" w:rsidRDefault="009543DC" w:rsidP="009543DC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8"/>
                <w:szCs w:val="10"/>
              </w:rPr>
            </w:pPr>
          </w:p>
        </w:tc>
      </w:tr>
      <w:tr w:rsidR="009543DC" w:rsidRPr="009543DC" w:rsidTr="009543DC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9543DC" w:rsidRPr="00FC1142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FC1142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                         улица Ленина, дом 76,</w:t>
            </w:r>
            <w:r w:rsidRPr="00FC1142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9543DC" w:rsidRPr="00FC1142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FC1142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              село Сунчелеево</w:t>
            </w:r>
            <w:r w:rsidRPr="00FC1142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, 423052      </w:t>
            </w:r>
          </w:p>
          <w:p w:rsidR="009543DC" w:rsidRPr="00FC1142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9543DC" w:rsidRPr="00FC1142" w:rsidRDefault="009543DC" w:rsidP="009543D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9543DC" w:rsidRPr="00FC1142" w:rsidRDefault="009543DC" w:rsidP="009543DC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FC1142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   Ленин  урамы, 76 енче йорт </w:t>
            </w:r>
          </w:p>
          <w:p w:rsidR="009543DC" w:rsidRPr="00FC1142" w:rsidRDefault="009543DC" w:rsidP="009543DC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FC1142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Сөнчәле авылы </w:t>
            </w:r>
            <w:r w:rsidRPr="00FC1142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, 42</w:t>
            </w:r>
            <w:r w:rsidRPr="00FC1142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9543DC" w:rsidRPr="00FC1142" w:rsidTr="009543DC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9543DC" w:rsidRPr="00FC1142" w:rsidRDefault="009543DC" w:rsidP="00954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/>
              </w:rPr>
            </w:pPr>
            <w:r w:rsidRPr="00FC1142">
              <w:rPr>
                <w:rFonts w:ascii="Arial" w:eastAsia="Times New Roman" w:hAnsi="Arial" w:cs="Arial"/>
                <w:sz w:val="20"/>
                <w:szCs w:val="20"/>
              </w:rPr>
              <w:t>Тел.: (843</w:t>
            </w:r>
            <w:r w:rsidRPr="00FC1142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 w:rsidRPr="00FC1142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FC1142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4-98-24,</w:t>
            </w:r>
            <w:r w:rsidRPr="00FC11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C1142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ОГРН 1061665002080,ОКПО 94318582, ИНН/КПП 1603004776/160301001 </w:t>
            </w:r>
          </w:p>
          <w:p w:rsidR="009543DC" w:rsidRPr="00FC1142" w:rsidRDefault="009543DC" w:rsidP="00954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/>
              </w:rPr>
            </w:pPr>
            <w:r w:rsidRPr="00FC1142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                        E-mail:</w:t>
            </w:r>
            <w:r w:rsidRPr="00FC114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FC1142">
              <w:rPr>
                <w:rFonts w:ascii="Arial" w:eastAsia="Times New Roman" w:hAnsi="Arial" w:cs="Arial"/>
                <w:i/>
                <w:sz w:val="20"/>
                <w:szCs w:val="20"/>
                <w:lang w:val="tt-RU"/>
              </w:rPr>
              <w:t>Sunch.Aks@tatar.ru,</w:t>
            </w:r>
            <w:r w:rsidRPr="00FC1142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9543DC" w:rsidRPr="00FC1142" w:rsidTr="009543DC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543DC" w:rsidRPr="009543DC" w:rsidRDefault="009543DC" w:rsidP="00954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543DC" w:rsidRPr="009543DC" w:rsidRDefault="009543DC" w:rsidP="009543DC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tt-RU"/>
              </w:rPr>
            </w:pPr>
          </w:p>
        </w:tc>
      </w:tr>
    </w:tbl>
    <w:p w:rsidR="006714B7" w:rsidRPr="006714B7" w:rsidRDefault="006714B7" w:rsidP="006714B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6714B7" w:rsidRPr="006714B7" w:rsidRDefault="006714B7" w:rsidP="006714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714B7">
        <w:rPr>
          <w:rFonts w:ascii="Arial" w:eastAsia="Times New Roman" w:hAnsi="Arial" w:cs="Arial"/>
          <w:b/>
          <w:sz w:val="24"/>
          <w:szCs w:val="24"/>
        </w:rPr>
        <w:t>РЕШЕНИЕ</w:t>
      </w:r>
    </w:p>
    <w:p w:rsidR="006714B7" w:rsidRPr="006714B7" w:rsidRDefault="006714B7" w:rsidP="006714B7">
      <w:pPr>
        <w:spacing w:after="0" w:line="240" w:lineRule="auto"/>
        <w:ind w:right="-161"/>
        <w:jc w:val="center"/>
        <w:rPr>
          <w:rFonts w:ascii="Arial" w:eastAsia="Times New Roman" w:hAnsi="Arial" w:cs="Arial"/>
          <w:sz w:val="24"/>
          <w:szCs w:val="24"/>
        </w:rPr>
      </w:pPr>
    </w:p>
    <w:p w:rsidR="006714B7" w:rsidRPr="006714B7" w:rsidRDefault="006714B7" w:rsidP="006714B7">
      <w:pPr>
        <w:spacing w:after="0" w:line="240" w:lineRule="auto"/>
        <w:ind w:right="-161"/>
        <w:jc w:val="both"/>
        <w:rPr>
          <w:rFonts w:ascii="Arial" w:eastAsia="Times New Roman" w:hAnsi="Arial" w:cs="Arial"/>
          <w:sz w:val="24"/>
          <w:szCs w:val="24"/>
        </w:rPr>
      </w:pPr>
      <w:r w:rsidRPr="006714B7">
        <w:rPr>
          <w:rFonts w:ascii="Arial" w:eastAsia="Times New Roman" w:hAnsi="Arial" w:cs="Arial"/>
          <w:sz w:val="24"/>
          <w:szCs w:val="24"/>
        </w:rPr>
        <w:t>№</w:t>
      </w:r>
      <w:bookmarkStart w:id="0" w:name="_GoBack"/>
      <w:r w:rsidR="00AC3EAF">
        <w:rPr>
          <w:rFonts w:ascii="Arial" w:eastAsia="Times New Roman" w:hAnsi="Arial" w:cs="Arial"/>
          <w:sz w:val="24"/>
          <w:szCs w:val="24"/>
        </w:rPr>
        <w:t>3</w:t>
      </w:r>
      <w:bookmarkEnd w:id="0"/>
      <w:r w:rsidRPr="006714B7">
        <w:rPr>
          <w:rFonts w:ascii="Arial" w:eastAsia="Times New Roman" w:hAnsi="Arial" w:cs="Arial"/>
          <w:sz w:val="24"/>
          <w:szCs w:val="24"/>
        </w:rPr>
        <w:t xml:space="preserve">                          </w:t>
      </w:r>
      <w:r w:rsidR="00AC3EAF">
        <w:rPr>
          <w:rFonts w:ascii="Arial" w:eastAsia="Times New Roman" w:hAnsi="Arial" w:cs="Arial"/>
          <w:sz w:val="24"/>
          <w:szCs w:val="24"/>
        </w:rPr>
        <w:t xml:space="preserve">                           </w:t>
      </w:r>
      <w:r w:rsidRPr="006714B7">
        <w:rPr>
          <w:rFonts w:ascii="Arial" w:eastAsia="Times New Roman" w:hAnsi="Arial" w:cs="Arial"/>
          <w:sz w:val="24"/>
          <w:szCs w:val="24"/>
        </w:rPr>
        <w:t>от 20 сентября 2025 года</w:t>
      </w:r>
      <w:r w:rsidRPr="006714B7">
        <w:rPr>
          <w:rFonts w:ascii="Arial" w:eastAsia="Times New Roman" w:hAnsi="Arial" w:cs="Arial"/>
          <w:sz w:val="24"/>
          <w:szCs w:val="24"/>
        </w:rPr>
        <w:tab/>
      </w:r>
      <w:r w:rsidRPr="006714B7">
        <w:rPr>
          <w:rFonts w:ascii="Arial" w:eastAsia="Times New Roman" w:hAnsi="Arial" w:cs="Arial"/>
          <w:sz w:val="24"/>
          <w:szCs w:val="24"/>
        </w:rPr>
        <w:tab/>
      </w:r>
      <w:r w:rsidRPr="006714B7">
        <w:rPr>
          <w:rFonts w:ascii="Arial" w:eastAsia="Times New Roman" w:hAnsi="Arial" w:cs="Arial"/>
          <w:sz w:val="24"/>
          <w:szCs w:val="24"/>
        </w:rPr>
        <w:tab/>
      </w:r>
      <w:r w:rsidRPr="006714B7">
        <w:rPr>
          <w:rFonts w:ascii="Arial" w:eastAsia="Times New Roman" w:hAnsi="Arial" w:cs="Arial"/>
          <w:sz w:val="24"/>
          <w:szCs w:val="24"/>
        </w:rPr>
        <w:tab/>
      </w:r>
      <w:r w:rsidRPr="006714B7">
        <w:rPr>
          <w:rFonts w:ascii="Arial" w:eastAsia="Times New Roman" w:hAnsi="Arial" w:cs="Arial"/>
          <w:sz w:val="24"/>
          <w:szCs w:val="24"/>
        </w:rPr>
        <w:tab/>
        <w:t xml:space="preserve">            </w:t>
      </w:r>
      <w:r w:rsidRPr="006714B7">
        <w:rPr>
          <w:rFonts w:ascii="Arial" w:eastAsia="Times New Roman" w:hAnsi="Arial" w:cs="Arial"/>
          <w:sz w:val="24"/>
          <w:szCs w:val="24"/>
        </w:rPr>
        <w:tab/>
      </w:r>
      <w:r w:rsidRPr="006714B7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:rsidR="006714B7" w:rsidRPr="006714B7" w:rsidRDefault="006714B7" w:rsidP="006714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714B7" w:rsidRPr="006714B7" w:rsidRDefault="006714B7" w:rsidP="006714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714B7">
        <w:rPr>
          <w:rFonts w:ascii="Arial" w:eastAsia="Times New Roman" w:hAnsi="Arial" w:cs="Arial"/>
          <w:b/>
          <w:sz w:val="24"/>
          <w:szCs w:val="24"/>
        </w:rPr>
        <w:t>О прекращении полномочий главы</w:t>
      </w:r>
    </w:p>
    <w:p w:rsidR="006714B7" w:rsidRPr="006714B7" w:rsidRDefault="006714B7" w:rsidP="006714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714B7">
        <w:rPr>
          <w:rFonts w:ascii="Arial" w:eastAsia="Times New Roman" w:hAnsi="Arial" w:cs="Arial"/>
          <w:b/>
          <w:sz w:val="24"/>
          <w:szCs w:val="24"/>
        </w:rPr>
        <w:t>Сунчелеевского сельского поселения</w:t>
      </w:r>
    </w:p>
    <w:p w:rsidR="006714B7" w:rsidRPr="006714B7" w:rsidRDefault="006714B7" w:rsidP="006714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714B7">
        <w:rPr>
          <w:rFonts w:ascii="Arial" w:eastAsia="Times New Roman" w:hAnsi="Arial" w:cs="Arial"/>
          <w:b/>
          <w:sz w:val="24"/>
          <w:szCs w:val="24"/>
        </w:rPr>
        <w:t xml:space="preserve">Аксубаевского муниципального района </w:t>
      </w:r>
    </w:p>
    <w:p w:rsidR="006714B7" w:rsidRPr="006714B7" w:rsidRDefault="006714B7" w:rsidP="006714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714B7">
        <w:rPr>
          <w:rFonts w:ascii="Arial" w:eastAsia="Times New Roman" w:hAnsi="Arial" w:cs="Arial"/>
          <w:b/>
          <w:sz w:val="24"/>
          <w:szCs w:val="24"/>
        </w:rPr>
        <w:t>Республики Татарстан</w:t>
      </w:r>
    </w:p>
    <w:p w:rsidR="006714B7" w:rsidRPr="006714B7" w:rsidRDefault="006714B7" w:rsidP="006714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714B7" w:rsidRPr="006714B7" w:rsidRDefault="006714B7" w:rsidP="006714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714B7" w:rsidRPr="006714B7" w:rsidRDefault="006714B7" w:rsidP="006714B7">
      <w:pPr>
        <w:widowControl w:val="0"/>
        <w:spacing w:after="0" w:line="322" w:lineRule="exact"/>
        <w:ind w:firstLine="760"/>
        <w:jc w:val="both"/>
        <w:rPr>
          <w:rFonts w:ascii="Arial" w:eastAsia="Microsoft Sans Serif" w:hAnsi="Arial" w:cs="Arial"/>
          <w:b/>
          <w:bCs/>
          <w:color w:val="000000"/>
          <w:sz w:val="24"/>
          <w:szCs w:val="24"/>
          <w:lang w:bidi="ru-RU"/>
        </w:rPr>
      </w:pPr>
      <w:r w:rsidRPr="006714B7">
        <w:rPr>
          <w:rFonts w:ascii="Arial" w:eastAsia="Microsoft Sans Serif" w:hAnsi="Arial" w:cs="Arial"/>
          <w:color w:val="000000"/>
          <w:sz w:val="24"/>
          <w:szCs w:val="24"/>
          <w:lang w:bidi="ru-RU"/>
        </w:rPr>
        <w:t xml:space="preserve">В соответствии с  </w:t>
      </w:r>
      <w:r w:rsidRPr="006714B7">
        <w:rPr>
          <w:rFonts w:ascii="Arial" w:eastAsia="Times New Roman" w:hAnsi="Arial" w:cs="Arial"/>
          <w:color w:val="000000"/>
          <w:sz w:val="24"/>
          <w:szCs w:val="24"/>
        </w:rPr>
        <w:t xml:space="preserve">пунктом 8 статьи 25 Федерального закона от 20 марта 2025 г. № 33-ФЗ "Об общих принципах организации местного самоуправления в единой системе публичной власти, </w:t>
      </w:r>
      <w:r w:rsidRPr="006714B7">
        <w:rPr>
          <w:rFonts w:ascii="Arial" w:eastAsia="Microsoft Sans Serif" w:hAnsi="Arial" w:cs="Arial"/>
          <w:color w:val="000000"/>
          <w:sz w:val="24"/>
          <w:szCs w:val="24"/>
          <w:lang w:bidi="ru-RU"/>
        </w:rPr>
        <w:t>частью 8 статьи 24 Закона Республики Татарстан  от 28 июля 2004 года № 45-ЗРТ «О местном самоуправлении в Республике Татарстан», пунктом 3 статьи 27 Устава</w:t>
      </w:r>
      <w:r w:rsidRPr="006714B7">
        <w:rPr>
          <w:rFonts w:ascii="Arial" w:eastAsia="Times New Roman" w:hAnsi="Arial" w:cs="Arial"/>
          <w:sz w:val="24"/>
          <w:szCs w:val="24"/>
        </w:rPr>
        <w:t xml:space="preserve"> </w:t>
      </w:r>
      <w:r w:rsidRPr="006714B7">
        <w:rPr>
          <w:rFonts w:ascii="Arial" w:eastAsia="Microsoft Sans Serif" w:hAnsi="Arial" w:cs="Arial"/>
          <w:color w:val="000000"/>
          <w:sz w:val="24"/>
          <w:szCs w:val="24"/>
          <w:lang w:bidi="ru-RU"/>
        </w:rPr>
        <w:t xml:space="preserve">муниципального образования «Сунчелеевкое сельское поселение» Аксубаевского муниципального района Республики Татарстан </w:t>
      </w:r>
      <w:r w:rsidRPr="006714B7">
        <w:rPr>
          <w:rFonts w:ascii="Arial" w:eastAsia="Microsoft Sans Serif" w:hAnsi="Arial" w:cs="Arial"/>
          <w:bCs/>
          <w:color w:val="000000"/>
          <w:sz w:val="24"/>
          <w:szCs w:val="24"/>
          <w:lang w:bidi="ru-RU"/>
        </w:rPr>
        <w:t>Совет  Саврушского сельского поселения  Аксубаевского муниципального района Республики Татарстан</w:t>
      </w:r>
      <w:r w:rsidRPr="006714B7">
        <w:rPr>
          <w:rFonts w:ascii="Arial" w:eastAsia="Microsoft Sans Serif" w:hAnsi="Arial" w:cs="Arial"/>
          <w:b/>
          <w:bCs/>
          <w:color w:val="000000"/>
          <w:sz w:val="24"/>
          <w:szCs w:val="24"/>
          <w:lang w:bidi="ru-RU"/>
        </w:rPr>
        <w:t xml:space="preserve"> решил:</w:t>
      </w:r>
    </w:p>
    <w:p w:rsidR="006714B7" w:rsidRPr="006714B7" w:rsidRDefault="006714B7" w:rsidP="006714B7">
      <w:pPr>
        <w:widowControl w:val="0"/>
        <w:numPr>
          <w:ilvl w:val="0"/>
          <w:numId w:val="1"/>
        </w:numPr>
        <w:tabs>
          <w:tab w:val="left" w:pos="1055"/>
        </w:tabs>
        <w:spacing w:after="0" w:line="322" w:lineRule="exact"/>
        <w:ind w:firstLine="760"/>
        <w:jc w:val="both"/>
        <w:rPr>
          <w:rFonts w:ascii="Arial" w:eastAsia="Microsoft Sans Serif" w:hAnsi="Arial" w:cs="Arial"/>
          <w:color w:val="000000"/>
          <w:sz w:val="24"/>
          <w:szCs w:val="24"/>
          <w:lang w:bidi="ru-RU"/>
        </w:rPr>
      </w:pPr>
      <w:r w:rsidRPr="006714B7">
        <w:rPr>
          <w:rFonts w:ascii="Arial" w:eastAsia="Microsoft Sans Serif" w:hAnsi="Arial" w:cs="Arial"/>
          <w:color w:val="000000"/>
          <w:sz w:val="24"/>
          <w:szCs w:val="24"/>
          <w:lang w:bidi="ru-RU"/>
        </w:rPr>
        <w:t>Признать полномочия главы Сунчелеевского сельского поселения Крайновой Ирины Викторовны прекращёнными в связи с истечением срока полномочий (полномочия истекают с 20 сентября 2025 года).</w:t>
      </w:r>
    </w:p>
    <w:p w:rsidR="006714B7" w:rsidRPr="006714B7" w:rsidRDefault="006714B7" w:rsidP="006714B7">
      <w:pPr>
        <w:widowControl w:val="0"/>
        <w:tabs>
          <w:tab w:val="left" w:pos="1055"/>
        </w:tabs>
        <w:spacing w:after="0" w:line="322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6714B7">
        <w:rPr>
          <w:rFonts w:ascii="Arial" w:eastAsia="Times New Roman" w:hAnsi="Arial" w:cs="Arial"/>
          <w:sz w:val="24"/>
          <w:szCs w:val="24"/>
        </w:rPr>
        <w:t xml:space="preserve">          2.Опубликовать настоящее решение на официальном портале правовой информации Республики Татарстан (pravo.tatarstan.ru) и разместить на официальном сайте Аксубаевского муниципального района в информационно-телекоммуникационной сети «Интернет» (</w:t>
      </w:r>
      <w:r w:rsidRPr="006714B7">
        <w:rPr>
          <w:rFonts w:ascii="Arial" w:eastAsia="Times New Roman" w:hAnsi="Arial" w:cs="Arial"/>
          <w:bCs/>
          <w:sz w:val="24"/>
          <w:szCs w:val="24"/>
        </w:rPr>
        <w:t>aksubayevo.tatarstan.ru</w:t>
      </w:r>
      <w:r w:rsidRPr="006714B7">
        <w:rPr>
          <w:rFonts w:ascii="Arial" w:eastAsia="Times New Roman" w:hAnsi="Arial" w:cs="Arial"/>
          <w:sz w:val="24"/>
          <w:szCs w:val="24"/>
        </w:rPr>
        <w:t>).</w:t>
      </w:r>
    </w:p>
    <w:p w:rsidR="006714B7" w:rsidRPr="006714B7" w:rsidRDefault="006714B7" w:rsidP="006714B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714B7">
        <w:rPr>
          <w:rFonts w:ascii="Times New Roman" w:eastAsia="Times New Roman" w:hAnsi="Times New Roman"/>
          <w:sz w:val="28"/>
          <w:szCs w:val="28"/>
        </w:rPr>
        <w:tab/>
      </w:r>
    </w:p>
    <w:p w:rsidR="006714B7" w:rsidRPr="006714B7" w:rsidRDefault="006714B7" w:rsidP="006714B7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  <w:r w:rsidRPr="006714B7">
        <w:rPr>
          <w:rFonts w:ascii="Arial" w:eastAsia="Times New Roman" w:hAnsi="Arial" w:cs="Arial"/>
          <w:sz w:val="24"/>
          <w:szCs w:val="24"/>
        </w:rPr>
        <w:t>Председательствующий на заседании</w:t>
      </w:r>
    </w:p>
    <w:p w:rsidR="006714B7" w:rsidRPr="006714B7" w:rsidRDefault="006714B7" w:rsidP="006714B7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  <w:r w:rsidRPr="006714B7">
        <w:rPr>
          <w:rFonts w:ascii="Arial" w:eastAsia="Times New Roman" w:hAnsi="Arial" w:cs="Arial"/>
          <w:sz w:val="24"/>
          <w:szCs w:val="24"/>
        </w:rPr>
        <w:t xml:space="preserve">Совета Сунчелеевского сельского поселения </w:t>
      </w:r>
    </w:p>
    <w:p w:rsidR="006714B7" w:rsidRPr="006714B7" w:rsidRDefault="006714B7" w:rsidP="006714B7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  <w:r w:rsidRPr="006714B7">
        <w:rPr>
          <w:rFonts w:ascii="Arial" w:eastAsia="Times New Roman" w:hAnsi="Arial" w:cs="Arial"/>
          <w:sz w:val="24"/>
          <w:szCs w:val="24"/>
        </w:rPr>
        <w:t>Аксубаевского муниципального</w:t>
      </w:r>
    </w:p>
    <w:p w:rsidR="006714B7" w:rsidRPr="006714B7" w:rsidRDefault="006714B7" w:rsidP="006714B7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  <w:r w:rsidRPr="006714B7">
        <w:rPr>
          <w:rFonts w:ascii="Arial" w:eastAsia="Times New Roman" w:hAnsi="Arial" w:cs="Arial"/>
          <w:sz w:val="24"/>
          <w:szCs w:val="24"/>
        </w:rPr>
        <w:t>района Республики Татарстан,</w:t>
      </w:r>
    </w:p>
    <w:p w:rsidR="006714B7" w:rsidRPr="006714B7" w:rsidRDefault="006714B7" w:rsidP="006714B7">
      <w:pPr>
        <w:spacing w:after="0"/>
        <w:ind w:left="-284" w:right="-569"/>
        <w:jc w:val="both"/>
        <w:rPr>
          <w:rFonts w:ascii="Arial" w:eastAsia="Times New Roman" w:hAnsi="Arial" w:cs="Arial"/>
          <w:sz w:val="24"/>
          <w:szCs w:val="24"/>
        </w:rPr>
      </w:pPr>
      <w:r w:rsidRPr="006714B7">
        <w:rPr>
          <w:rFonts w:ascii="Arial" w:eastAsia="Times New Roman" w:hAnsi="Arial" w:cs="Arial"/>
          <w:sz w:val="24"/>
          <w:szCs w:val="24"/>
        </w:rPr>
        <w:t xml:space="preserve">    депутат от избирательного округа № 2              ________________ / Крайнов П.Е./</w:t>
      </w:r>
      <w:r w:rsidRPr="006714B7">
        <w:rPr>
          <w:rFonts w:ascii="Arial" w:eastAsia="Times New Roman" w:hAnsi="Arial" w:cs="Arial"/>
          <w:sz w:val="24"/>
          <w:szCs w:val="24"/>
        </w:rPr>
        <w:tab/>
      </w:r>
    </w:p>
    <w:p w:rsidR="006714B7" w:rsidRPr="006714B7" w:rsidRDefault="006714B7" w:rsidP="006714B7">
      <w:pPr>
        <w:spacing w:after="0"/>
        <w:ind w:left="-284" w:right="-569"/>
        <w:jc w:val="both"/>
        <w:rPr>
          <w:rFonts w:ascii="Arial" w:eastAsia="Times New Roman" w:hAnsi="Arial" w:cs="Arial"/>
          <w:sz w:val="20"/>
          <w:szCs w:val="20"/>
        </w:rPr>
      </w:pPr>
      <w:r w:rsidRPr="006714B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6714B7">
        <w:rPr>
          <w:rFonts w:ascii="Arial" w:eastAsia="Times New Roman" w:hAnsi="Arial" w:cs="Arial"/>
          <w:sz w:val="20"/>
          <w:szCs w:val="20"/>
        </w:rPr>
        <w:t>(подпись)</w:t>
      </w:r>
      <w:r w:rsidRPr="006714B7">
        <w:rPr>
          <w:rFonts w:ascii="Arial" w:eastAsia="Times New Roman" w:hAnsi="Arial" w:cs="Arial"/>
          <w:sz w:val="20"/>
          <w:szCs w:val="20"/>
        </w:rPr>
        <w:tab/>
      </w:r>
      <w:r w:rsidRPr="006714B7">
        <w:rPr>
          <w:rFonts w:ascii="Arial" w:eastAsia="Times New Roman" w:hAnsi="Arial" w:cs="Arial"/>
          <w:sz w:val="20"/>
          <w:szCs w:val="20"/>
        </w:rPr>
        <w:tab/>
      </w:r>
      <w:r w:rsidRPr="006714B7">
        <w:rPr>
          <w:rFonts w:ascii="Arial" w:eastAsia="Times New Roman" w:hAnsi="Arial" w:cs="Arial"/>
          <w:sz w:val="20"/>
          <w:szCs w:val="20"/>
        </w:rPr>
        <w:tab/>
      </w:r>
    </w:p>
    <w:p w:rsidR="006714B7" w:rsidRPr="006714B7" w:rsidRDefault="006714B7" w:rsidP="006714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6714B7" w:rsidRPr="006714B7" w:rsidRDefault="006714B7" w:rsidP="006714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714B7" w:rsidRPr="006714B7" w:rsidRDefault="006714B7" w:rsidP="006714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714B7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5B181A" w:rsidRPr="009543DC" w:rsidRDefault="005B181A" w:rsidP="00236CAA">
      <w:pPr>
        <w:pStyle w:val="HEADERTEXT"/>
        <w:jc w:val="center"/>
        <w:outlineLvl w:val="0"/>
        <w:rPr>
          <w:color w:val="000000" w:themeColor="text1"/>
          <w:sz w:val="24"/>
          <w:szCs w:val="24"/>
        </w:rPr>
      </w:pPr>
    </w:p>
    <w:sectPr w:rsidR="005B181A" w:rsidRPr="009543DC" w:rsidSect="0053255A">
      <w:type w:val="continuous"/>
      <w:pgSz w:w="11907" w:h="16840"/>
      <w:pgMar w:top="568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02F" w:rsidRDefault="00F3402F">
      <w:pPr>
        <w:spacing w:after="0" w:line="240" w:lineRule="auto"/>
      </w:pPr>
      <w:r>
        <w:separator/>
      </w:r>
    </w:p>
  </w:endnote>
  <w:endnote w:type="continuationSeparator" w:id="0">
    <w:p w:rsidR="00F3402F" w:rsidRDefault="00F34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02F" w:rsidRDefault="00F3402F">
      <w:pPr>
        <w:spacing w:after="0" w:line="240" w:lineRule="auto"/>
      </w:pPr>
      <w:r>
        <w:separator/>
      </w:r>
    </w:p>
  </w:footnote>
  <w:footnote w:type="continuationSeparator" w:id="0">
    <w:p w:rsidR="00F3402F" w:rsidRDefault="00F34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058BA"/>
    <w:multiLevelType w:val="multilevel"/>
    <w:tmpl w:val="59B04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5A"/>
    <w:rsid w:val="0008166B"/>
    <w:rsid w:val="00146C00"/>
    <w:rsid w:val="00236CAA"/>
    <w:rsid w:val="00267A65"/>
    <w:rsid w:val="003B7024"/>
    <w:rsid w:val="003C72CC"/>
    <w:rsid w:val="0053255A"/>
    <w:rsid w:val="00580251"/>
    <w:rsid w:val="00595243"/>
    <w:rsid w:val="005B181A"/>
    <w:rsid w:val="006714B7"/>
    <w:rsid w:val="006F73BC"/>
    <w:rsid w:val="007573FD"/>
    <w:rsid w:val="00815BDF"/>
    <w:rsid w:val="009543DC"/>
    <w:rsid w:val="00AC3EAF"/>
    <w:rsid w:val="00BA3B90"/>
    <w:rsid w:val="00BD74DD"/>
    <w:rsid w:val="00C23737"/>
    <w:rsid w:val="00CD21D4"/>
    <w:rsid w:val="00D03CEF"/>
    <w:rsid w:val="00D722FC"/>
    <w:rsid w:val="00DF749F"/>
    <w:rsid w:val="00F3402F"/>
    <w:rsid w:val="00F53B83"/>
    <w:rsid w:val="00FC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5A2598-B482-47C6-8395-56565BCF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2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3255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325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3255A"/>
    <w:rPr>
      <w:rFonts w:cs="Times New Roman"/>
    </w:rPr>
  </w:style>
  <w:style w:type="paragraph" w:customStyle="1" w:styleId="headertext0">
    <w:name w:val="headertext"/>
    <w:basedOn w:val="a"/>
    <w:rsid w:val="005325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5325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954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954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92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Староильдеряковского муниципального района Республики Татарстан от 28.11.2019 N 115</vt:lpstr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Староильдеряковского муниципального района Республики Татарстан от 28.11.2019 N 115</dc:title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2025-11-20T07:26:00Z</dcterms:created>
  <dcterms:modified xsi:type="dcterms:W3CDTF">2025-11-21T11:00:00Z</dcterms:modified>
</cp:coreProperties>
</file>