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1A" w:rsidRPr="009543DC" w:rsidRDefault="005B181A">
      <w:pPr>
        <w:pStyle w:val="HEADERTEXT"/>
        <w:rPr>
          <w:b/>
          <w:bCs/>
          <w:sz w:val="24"/>
          <w:szCs w:val="24"/>
        </w:rPr>
      </w:pPr>
      <w:r w:rsidRPr="009543DC">
        <w:rPr>
          <w:sz w:val="24"/>
          <w:szCs w:val="24"/>
        </w:rPr>
        <w:t xml:space="preserve">    </w:t>
      </w:r>
    </w:p>
    <w:p w:rsidR="005B181A" w:rsidRPr="00347849" w:rsidRDefault="005B181A">
      <w:pPr>
        <w:pStyle w:val="HEADERTEXT"/>
        <w:jc w:val="center"/>
        <w:outlineLvl w:val="0"/>
        <w:rPr>
          <w:b/>
          <w:bCs/>
          <w:sz w:val="24"/>
          <w:szCs w:val="24"/>
        </w:rPr>
      </w:pPr>
      <w:r w:rsidRPr="00347849">
        <w:rPr>
          <w:b/>
          <w:bCs/>
          <w:sz w:val="24"/>
          <w:szCs w:val="24"/>
        </w:rPr>
        <w:t xml:space="preserve"> </w:t>
      </w:r>
    </w:p>
    <w:tbl>
      <w:tblPr>
        <w:tblW w:w="11141" w:type="dxa"/>
        <w:tblInd w:w="-1029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9543DC" w:rsidRPr="00347849" w:rsidTr="009543DC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9543DC" w:rsidRPr="00347849" w:rsidRDefault="009543DC" w:rsidP="009543DC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347849">
              <w:rPr>
                <w:rFonts w:ascii="Arial" w:eastAsia="Times New Roman" w:hAnsi="Arial" w:cs="Arial"/>
                <w:sz w:val="28"/>
                <w:szCs w:val="28"/>
              </w:rPr>
              <w:t>СОВЕТ СУНЧЕЛЕЕВСКОГО СЕЛЬСКОГО ПОСЕЛЕНИЯ АКСУБАЕВ</w:t>
            </w:r>
            <w:bookmarkStart w:id="0" w:name="_GoBack"/>
            <w:bookmarkEnd w:id="0"/>
            <w:r w:rsidRPr="00347849">
              <w:rPr>
                <w:rFonts w:ascii="Arial" w:eastAsia="Times New Roman" w:hAnsi="Arial" w:cs="Arial"/>
                <w:sz w:val="28"/>
                <w:szCs w:val="28"/>
              </w:rPr>
              <w:t>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9543DC" w:rsidRPr="00347849" w:rsidRDefault="009543DC" w:rsidP="009543D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47849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7ACD546" wp14:editId="5C7EAD2E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9543DC" w:rsidRPr="00347849" w:rsidRDefault="009543DC" w:rsidP="009543DC">
            <w:pPr>
              <w:spacing w:after="0" w:line="300" w:lineRule="exact"/>
              <w:ind w:left="317" w:right="33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</w:rPr>
            </w:pPr>
            <w:r w:rsidRPr="00347849">
              <w:rPr>
                <w:rFonts w:ascii="Arial" w:eastAsia="Times New Roman" w:hAnsi="Arial" w:cs="Arial"/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347849">
              <w:rPr>
                <w:rFonts w:ascii="Arial" w:eastAsia="Times New Roman" w:hAnsi="Arial" w:cs="Arial"/>
                <w:spacing w:val="-6"/>
                <w:sz w:val="28"/>
                <w:szCs w:val="28"/>
                <w:lang w:val="tt-RU"/>
              </w:rPr>
              <w:t xml:space="preserve">СӨНЧӘЛЕ ҖИРЛЕГЕ </w:t>
            </w:r>
            <w:r w:rsidRPr="00347849">
              <w:rPr>
                <w:rFonts w:ascii="Arial" w:eastAsia="Times New Roman" w:hAnsi="Arial" w:cs="Arial"/>
                <w:spacing w:val="-6"/>
                <w:sz w:val="28"/>
                <w:szCs w:val="28"/>
              </w:rPr>
              <w:t>СОВЕТЫ</w:t>
            </w:r>
          </w:p>
          <w:p w:rsidR="009543DC" w:rsidRPr="00347849" w:rsidRDefault="009543DC" w:rsidP="009543DC">
            <w:pPr>
              <w:spacing w:after="0" w:line="300" w:lineRule="exact"/>
              <w:ind w:left="317" w:right="-174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</w:rPr>
            </w:pPr>
          </w:p>
        </w:tc>
      </w:tr>
      <w:tr w:rsidR="009543DC" w:rsidRPr="00347849" w:rsidTr="009543DC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9543DC" w:rsidRPr="00347849" w:rsidRDefault="009543DC" w:rsidP="009543DC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9543DC" w:rsidRPr="00347849" w:rsidRDefault="009543DC" w:rsidP="009543D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9543DC" w:rsidRPr="00347849" w:rsidRDefault="009543DC" w:rsidP="009543DC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8"/>
                <w:szCs w:val="10"/>
              </w:rPr>
            </w:pPr>
          </w:p>
        </w:tc>
      </w:tr>
      <w:tr w:rsidR="009543DC" w:rsidRPr="00347849" w:rsidTr="009543DC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9543DC" w:rsidRPr="00347849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347849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                         улица Ленина, дом 76,</w:t>
            </w:r>
            <w:r w:rsidRPr="00347849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9543DC" w:rsidRPr="00347849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347849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              село Сунчелеево</w:t>
            </w:r>
            <w:r w:rsidRPr="00347849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, 423052      </w:t>
            </w:r>
          </w:p>
          <w:p w:rsidR="009543DC" w:rsidRPr="00347849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9543DC" w:rsidRPr="00347849" w:rsidRDefault="009543DC" w:rsidP="009543D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9543DC" w:rsidRPr="00347849" w:rsidRDefault="009543DC" w:rsidP="009543DC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347849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   Ленин  урамы, 76 енче йорт </w:t>
            </w:r>
          </w:p>
          <w:p w:rsidR="009543DC" w:rsidRPr="00347849" w:rsidRDefault="009543DC" w:rsidP="009543DC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347849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Сөнчәле авылы </w:t>
            </w:r>
            <w:r w:rsidRPr="00347849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, 42</w:t>
            </w:r>
            <w:r w:rsidRPr="00347849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9543DC" w:rsidRPr="00347849" w:rsidTr="009543DC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9543DC" w:rsidRPr="00347849" w:rsidRDefault="009543DC" w:rsidP="00954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/>
              </w:rPr>
            </w:pPr>
            <w:r w:rsidRPr="00347849">
              <w:rPr>
                <w:rFonts w:ascii="Arial" w:eastAsia="Times New Roman" w:hAnsi="Arial" w:cs="Arial"/>
                <w:sz w:val="20"/>
                <w:szCs w:val="20"/>
              </w:rPr>
              <w:t>Тел.: (843</w:t>
            </w:r>
            <w:r w:rsidRPr="00347849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 w:rsidRPr="0034784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347849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4-98-24,</w:t>
            </w:r>
            <w:r w:rsidRPr="003478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47849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ОГРН 1061665002080,ОКПО 94318582, ИНН/КПП 1603004776/160301001 </w:t>
            </w:r>
          </w:p>
          <w:p w:rsidR="009543DC" w:rsidRPr="00347849" w:rsidRDefault="009543DC" w:rsidP="00954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/>
              </w:rPr>
            </w:pPr>
            <w:r w:rsidRPr="00347849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                        E-mail:</w:t>
            </w:r>
            <w:r w:rsidRPr="0034784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347849">
              <w:rPr>
                <w:rFonts w:ascii="Arial" w:eastAsia="Times New Roman" w:hAnsi="Arial" w:cs="Arial"/>
                <w:i/>
                <w:sz w:val="20"/>
                <w:szCs w:val="20"/>
                <w:lang w:val="tt-RU"/>
              </w:rPr>
              <w:t>Sunch.Aks@tatar.ru,</w:t>
            </w:r>
            <w:r w:rsidRPr="00347849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9543DC" w:rsidRPr="00347849" w:rsidTr="009543DC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543DC" w:rsidRPr="009543DC" w:rsidRDefault="009543DC" w:rsidP="00954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543DC" w:rsidRPr="009543DC" w:rsidRDefault="009543DC" w:rsidP="009543DC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tt-RU"/>
              </w:rPr>
            </w:pPr>
          </w:p>
        </w:tc>
      </w:tr>
    </w:tbl>
    <w:p w:rsidR="00236CAA" w:rsidRPr="00236CAA" w:rsidRDefault="00236CAA" w:rsidP="00236CAA">
      <w:pPr>
        <w:keepNext/>
        <w:spacing w:after="0" w:line="240" w:lineRule="auto"/>
        <w:ind w:left="3540" w:firstLine="708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236CAA">
        <w:rPr>
          <w:rFonts w:ascii="Arial" w:eastAsia="Times New Roman" w:hAnsi="Arial" w:cs="Arial"/>
          <w:b/>
          <w:sz w:val="24"/>
          <w:szCs w:val="24"/>
        </w:rPr>
        <w:t>РЕШЕНИЕ</w:t>
      </w:r>
    </w:p>
    <w:p w:rsidR="00236CAA" w:rsidRPr="00236CAA" w:rsidRDefault="00236CAA" w:rsidP="00236C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36CAA" w:rsidRPr="00236CAA" w:rsidRDefault="00236CAA" w:rsidP="00236C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36CAA">
        <w:rPr>
          <w:rFonts w:ascii="Arial" w:eastAsia="Times New Roman" w:hAnsi="Arial" w:cs="Arial"/>
          <w:sz w:val="24"/>
          <w:szCs w:val="24"/>
        </w:rPr>
        <w:t>№ 1</w:t>
      </w:r>
      <w:r w:rsidR="00C23737">
        <w:rPr>
          <w:rFonts w:ascii="Arial" w:eastAsia="Times New Roman" w:hAnsi="Arial" w:cs="Arial"/>
          <w:sz w:val="24"/>
          <w:szCs w:val="24"/>
        </w:rPr>
        <w:tab/>
      </w:r>
      <w:r w:rsidR="00C23737">
        <w:rPr>
          <w:rFonts w:ascii="Arial" w:eastAsia="Times New Roman" w:hAnsi="Arial" w:cs="Arial"/>
          <w:sz w:val="24"/>
          <w:szCs w:val="24"/>
        </w:rPr>
        <w:tab/>
      </w:r>
      <w:r w:rsidR="00C23737">
        <w:rPr>
          <w:rFonts w:ascii="Arial" w:eastAsia="Times New Roman" w:hAnsi="Arial" w:cs="Arial"/>
          <w:sz w:val="24"/>
          <w:szCs w:val="24"/>
        </w:rPr>
        <w:tab/>
      </w:r>
      <w:r w:rsidR="00C23737">
        <w:rPr>
          <w:rFonts w:ascii="Arial" w:eastAsia="Times New Roman" w:hAnsi="Arial" w:cs="Arial"/>
          <w:sz w:val="24"/>
          <w:szCs w:val="24"/>
        </w:rPr>
        <w:tab/>
        <w:t xml:space="preserve">          </w:t>
      </w:r>
      <w:r w:rsidR="00C23737"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="00C23737">
        <w:rPr>
          <w:rFonts w:ascii="Arial" w:eastAsia="Times New Roman" w:hAnsi="Arial" w:cs="Arial"/>
          <w:sz w:val="24"/>
          <w:szCs w:val="24"/>
        </w:rPr>
        <w:tab/>
      </w:r>
      <w:r w:rsidR="00C23737">
        <w:rPr>
          <w:rFonts w:ascii="Arial" w:eastAsia="Times New Roman" w:hAnsi="Arial" w:cs="Arial"/>
          <w:sz w:val="24"/>
          <w:szCs w:val="24"/>
        </w:rPr>
        <w:tab/>
      </w:r>
      <w:r w:rsidRPr="00236CAA">
        <w:rPr>
          <w:rFonts w:ascii="Arial" w:eastAsia="Times New Roman" w:hAnsi="Arial" w:cs="Arial"/>
          <w:sz w:val="24"/>
          <w:szCs w:val="24"/>
        </w:rPr>
        <w:t xml:space="preserve">             от 20.09.2025 года</w:t>
      </w:r>
    </w:p>
    <w:p w:rsidR="00236CAA" w:rsidRPr="00236CAA" w:rsidRDefault="00236CAA" w:rsidP="00236CAA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</w:rPr>
      </w:pPr>
    </w:p>
    <w:p w:rsidR="00236CAA" w:rsidRPr="00236CAA" w:rsidRDefault="00236CAA" w:rsidP="00236CAA">
      <w:pPr>
        <w:spacing w:after="0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236CAA" w:rsidRPr="00236CAA" w:rsidRDefault="00236CAA" w:rsidP="00236CAA">
      <w:pPr>
        <w:spacing w:after="0"/>
        <w:ind w:left="-567" w:hanging="567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36CA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Об итогах выборов Главы (Раиса) Республики Татарстан и выборах депутатов в представительные органы </w:t>
      </w:r>
      <w:r w:rsidR="00C23737">
        <w:rPr>
          <w:rFonts w:ascii="Arial" w:eastAsiaTheme="minorHAnsi" w:hAnsi="Arial" w:cs="Arial"/>
          <w:b/>
          <w:sz w:val="24"/>
          <w:szCs w:val="24"/>
          <w:lang w:eastAsia="en-US"/>
        </w:rPr>
        <w:t>Сунчелеев</w:t>
      </w:r>
      <w:r w:rsidRPr="00236CAA">
        <w:rPr>
          <w:rFonts w:ascii="Arial" w:eastAsiaTheme="minorHAnsi" w:hAnsi="Arial" w:cs="Arial"/>
          <w:b/>
          <w:sz w:val="24"/>
          <w:szCs w:val="24"/>
          <w:lang w:eastAsia="en-US"/>
        </w:rPr>
        <w:t>ского сельского поселения Аксубаевского муниципального района Республики Татарстан</w:t>
      </w:r>
    </w:p>
    <w:p w:rsidR="00236CAA" w:rsidRPr="00236CAA" w:rsidRDefault="00236CAA" w:rsidP="00236CAA">
      <w:pPr>
        <w:spacing w:after="0"/>
        <w:ind w:left="-567" w:hanging="567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236CAA" w:rsidRPr="00236CAA" w:rsidRDefault="00236CAA" w:rsidP="00236CAA">
      <w:pPr>
        <w:spacing w:after="0"/>
        <w:ind w:left="-567" w:firstLine="567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36CAA">
        <w:rPr>
          <w:rFonts w:ascii="Arial" w:eastAsiaTheme="minorHAnsi" w:hAnsi="Arial" w:cs="Arial"/>
          <w:sz w:val="24"/>
          <w:szCs w:val="24"/>
          <w:lang w:eastAsia="en-US"/>
        </w:rPr>
        <w:t>Заслушав информацию Председателя участковой избирательной комиссии № 5</w:t>
      </w:r>
      <w:r w:rsidR="00C23737">
        <w:rPr>
          <w:rFonts w:ascii="Arial" w:eastAsiaTheme="minorHAnsi" w:hAnsi="Arial" w:cs="Arial"/>
          <w:sz w:val="24"/>
          <w:szCs w:val="24"/>
          <w:lang w:eastAsia="en-US"/>
        </w:rPr>
        <w:t>9</w:t>
      </w:r>
      <w:r w:rsidRPr="00236CAA">
        <w:rPr>
          <w:rFonts w:ascii="Arial" w:eastAsiaTheme="minorHAnsi" w:hAnsi="Arial" w:cs="Arial"/>
          <w:sz w:val="24"/>
          <w:szCs w:val="24"/>
          <w:lang w:eastAsia="en-US"/>
        </w:rPr>
        <w:t>5 С</w:t>
      </w:r>
      <w:r w:rsidR="00C23737">
        <w:rPr>
          <w:rFonts w:ascii="Arial" w:eastAsiaTheme="minorHAnsi" w:hAnsi="Arial" w:cs="Arial"/>
          <w:sz w:val="24"/>
          <w:szCs w:val="24"/>
          <w:lang w:eastAsia="en-US"/>
        </w:rPr>
        <w:t>унчелеев</w:t>
      </w:r>
      <w:r w:rsidRPr="00236CAA">
        <w:rPr>
          <w:rFonts w:ascii="Arial" w:eastAsiaTheme="minorHAnsi" w:hAnsi="Arial" w:cs="Arial"/>
          <w:sz w:val="24"/>
          <w:szCs w:val="24"/>
          <w:lang w:eastAsia="en-US"/>
        </w:rPr>
        <w:t xml:space="preserve">ского сельского поселения Аксубаевского муниципального района </w:t>
      </w:r>
      <w:r w:rsidR="00C23737">
        <w:rPr>
          <w:rFonts w:ascii="Arial" w:eastAsiaTheme="minorHAnsi" w:hAnsi="Arial" w:cs="Arial"/>
          <w:sz w:val="24"/>
          <w:szCs w:val="24"/>
          <w:lang w:eastAsia="en-US"/>
        </w:rPr>
        <w:t>Маловой Елены Алексеевны</w:t>
      </w:r>
      <w:r w:rsidRPr="00236CAA">
        <w:rPr>
          <w:rFonts w:ascii="Arial" w:eastAsiaTheme="minorHAnsi" w:hAnsi="Arial" w:cs="Arial"/>
          <w:sz w:val="24"/>
          <w:szCs w:val="24"/>
          <w:lang w:eastAsia="en-US"/>
        </w:rPr>
        <w:t xml:space="preserve">  об итогах выборов Главы (Раиса)  Республики Татарстан и выборах депутатов в представительные органы местного самоуправления Аксубаевского муниципального района Республики Татарстан, Совет </w:t>
      </w:r>
      <w:r w:rsidR="00C23737">
        <w:rPr>
          <w:rFonts w:ascii="Arial" w:eastAsiaTheme="minorHAnsi" w:hAnsi="Arial" w:cs="Arial"/>
          <w:sz w:val="24"/>
          <w:szCs w:val="24"/>
          <w:lang w:eastAsia="en-US"/>
        </w:rPr>
        <w:t>Сунчелеев</w:t>
      </w:r>
      <w:r w:rsidRPr="00236CAA">
        <w:rPr>
          <w:rFonts w:ascii="Arial" w:eastAsiaTheme="minorHAnsi" w:hAnsi="Arial" w:cs="Arial"/>
          <w:sz w:val="24"/>
          <w:szCs w:val="24"/>
          <w:lang w:eastAsia="en-US"/>
        </w:rPr>
        <w:t xml:space="preserve">ского сельского поселения Аксубаевского муниципального района Республики Татарстан </w:t>
      </w:r>
      <w:r w:rsidRPr="00236CAA">
        <w:rPr>
          <w:rFonts w:ascii="Arial" w:eastAsiaTheme="minorHAnsi" w:hAnsi="Arial" w:cs="Arial"/>
          <w:b/>
          <w:sz w:val="24"/>
          <w:szCs w:val="24"/>
          <w:lang w:eastAsia="en-US"/>
        </w:rPr>
        <w:t>РЕШИЛ:</w:t>
      </w:r>
    </w:p>
    <w:p w:rsidR="00236CAA" w:rsidRPr="00236CAA" w:rsidRDefault="00236CAA" w:rsidP="00236CAA">
      <w:pPr>
        <w:spacing w:after="0"/>
        <w:ind w:left="-567" w:firstLine="567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236CAA" w:rsidRPr="00236CAA" w:rsidRDefault="00236CAA" w:rsidP="00236CAA">
      <w:pPr>
        <w:spacing w:after="0"/>
        <w:ind w:left="-567"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36CAA">
        <w:rPr>
          <w:rFonts w:ascii="Arial" w:eastAsiaTheme="minorHAnsi" w:hAnsi="Arial" w:cs="Arial"/>
          <w:sz w:val="24"/>
          <w:szCs w:val="24"/>
          <w:lang w:eastAsia="en-US"/>
        </w:rPr>
        <w:t>1.Принять к сведению информацию Председателя участк</w:t>
      </w:r>
      <w:r w:rsidR="00C23737">
        <w:rPr>
          <w:rFonts w:ascii="Arial" w:eastAsiaTheme="minorHAnsi" w:hAnsi="Arial" w:cs="Arial"/>
          <w:sz w:val="24"/>
          <w:szCs w:val="24"/>
          <w:lang w:eastAsia="en-US"/>
        </w:rPr>
        <w:t>овой избирательной комиссии № 59</w:t>
      </w:r>
      <w:r w:rsidRPr="00236CAA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C23737">
        <w:rPr>
          <w:rFonts w:ascii="Arial" w:eastAsiaTheme="minorHAnsi" w:hAnsi="Arial" w:cs="Arial"/>
          <w:sz w:val="24"/>
          <w:szCs w:val="24"/>
          <w:lang w:eastAsia="en-US"/>
        </w:rPr>
        <w:t>Сунчелеевс</w:t>
      </w:r>
      <w:r w:rsidRPr="00236CAA">
        <w:rPr>
          <w:rFonts w:ascii="Arial" w:eastAsiaTheme="minorHAnsi" w:hAnsi="Arial" w:cs="Arial"/>
          <w:sz w:val="24"/>
          <w:szCs w:val="24"/>
          <w:lang w:eastAsia="en-US"/>
        </w:rPr>
        <w:t xml:space="preserve">кого сельского поселения Аксубаевского муниципального района </w:t>
      </w:r>
      <w:r w:rsidR="00C23737">
        <w:rPr>
          <w:rFonts w:ascii="Arial" w:eastAsiaTheme="minorHAnsi" w:hAnsi="Arial" w:cs="Arial"/>
          <w:sz w:val="24"/>
          <w:szCs w:val="24"/>
          <w:lang w:eastAsia="en-US"/>
        </w:rPr>
        <w:t>Маловой Елены Алексеевны</w:t>
      </w:r>
      <w:r w:rsidRPr="00236CAA">
        <w:rPr>
          <w:rFonts w:ascii="Arial" w:eastAsiaTheme="minorHAnsi" w:hAnsi="Arial" w:cs="Arial"/>
          <w:sz w:val="24"/>
          <w:szCs w:val="24"/>
          <w:lang w:eastAsia="en-US"/>
        </w:rPr>
        <w:t xml:space="preserve"> об итогах выборов Главы (Раиса)  Республики Татарстан и выборах депутатов в представительные органы местного самоуправления Аксубаевского муниципального района.</w:t>
      </w:r>
    </w:p>
    <w:p w:rsidR="00236CAA" w:rsidRPr="00236CAA" w:rsidRDefault="00236CAA" w:rsidP="00236CAA">
      <w:pPr>
        <w:ind w:left="-567"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36CAA">
        <w:rPr>
          <w:rFonts w:ascii="Arial" w:eastAsiaTheme="minorHAnsi" w:hAnsi="Arial" w:cs="Arial"/>
          <w:sz w:val="24"/>
          <w:szCs w:val="24"/>
          <w:lang w:eastAsia="en-US"/>
        </w:rPr>
        <w:t>2.</w:t>
      </w:r>
      <w:r w:rsidRPr="00236CAA">
        <w:rPr>
          <w:rFonts w:eastAsiaTheme="minorHAnsi" w:cstheme="minorBidi"/>
          <w:lang w:eastAsia="en-US"/>
        </w:rPr>
        <w:t xml:space="preserve"> </w:t>
      </w:r>
      <w:r w:rsidRPr="00236CAA">
        <w:rPr>
          <w:rFonts w:ascii="Arial" w:eastAsiaTheme="minorHAnsi" w:hAnsi="Arial" w:cs="Arial"/>
          <w:sz w:val="24"/>
          <w:szCs w:val="24"/>
          <w:lang w:eastAsia="en-US"/>
        </w:rPr>
        <w:t>Опубликовать настоящее решение на официальном сайте Аксубаевского муниципального района в</w:t>
      </w:r>
      <w:r w:rsidRPr="00236CAA">
        <w:rPr>
          <w:rFonts w:ascii="Arial" w:eastAsia="Times New Roman" w:hAnsi="Arial" w:cs="Arial"/>
          <w:sz w:val="24"/>
          <w:szCs w:val="24"/>
        </w:rPr>
        <w:t xml:space="preserve"> информационно-телекоммуникационной сети Интернет по веб-</w:t>
      </w:r>
      <w:r w:rsidRPr="00236CAA">
        <w:rPr>
          <w:rFonts w:ascii="Arial" w:eastAsia="Times New Roman" w:hAnsi="Arial" w:cs="Arial"/>
          <w:color w:val="000000"/>
          <w:sz w:val="24"/>
          <w:szCs w:val="24"/>
        </w:rPr>
        <w:t xml:space="preserve">адресу: </w:t>
      </w:r>
      <w:hyperlink r:id="rId7" w:history="1">
        <w:r w:rsidRPr="00236CAA">
          <w:rPr>
            <w:rFonts w:ascii="Arial" w:eastAsia="Times New Roman" w:hAnsi="Arial" w:cs="Arial"/>
            <w:color w:val="000000"/>
            <w:sz w:val="24"/>
            <w:szCs w:val="24"/>
            <w:u w:val="single"/>
          </w:rPr>
          <w:t>http://aksubayevo.tatarstan.ru</w:t>
        </w:r>
      </w:hyperlink>
    </w:p>
    <w:p w:rsidR="00236CAA" w:rsidRPr="00236CAA" w:rsidRDefault="00236CAA" w:rsidP="00236CA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236CAA" w:rsidRPr="00236CAA" w:rsidRDefault="00236CAA" w:rsidP="00236CA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236CAA" w:rsidRPr="00236CAA" w:rsidRDefault="00236CAA" w:rsidP="00236CA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236CAA" w:rsidRPr="00236CAA" w:rsidRDefault="00236CAA" w:rsidP="00236CAA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</w:p>
    <w:p w:rsidR="00236CAA" w:rsidRPr="00236CAA" w:rsidRDefault="00236CAA" w:rsidP="00236CAA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  <w:r w:rsidRPr="00236CAA">
        <w:rPr>
          <w:rFonts w:ascii="Arial" w:eastAsia="Times New Roman" w:hAnsi="Arial" w:cs="Arial"/>
          <w:sz w:val="24"/>
          <w:szCs w:val="24"/>
        </w:rPr>
        <w:t>Председательствующий на заседании</w:t>
      </w:r>
    </w:p>
    <w:p w:rsidR="00236CAA" w:rsidRPr="00236CAA" w:rsidRDefault="00236CAA" w:rsidP="00236CAA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  <w:r w:rsidRPr="00236CAA">
        <w:rPr>
          <w:rFonts w:ascii="Arial" w:eastAsia="Times New Roman" w:hAnsi="Arial" w:cs="Arial"/>
          <w:sz w:val="24"/>
          <w:szCs w:val="24"/>
        </w:rPr>
        <w:t>Совета С</w:t>
      </w:r>
      <w:r w:rsidR="00BD74DD">
        <w:rPr>
          <w:rFonts w:ascii="Arial" w:eastAsia="Times New Roman" w:hAnsi="Arial" w:cs="Arial"/>
          <w:sz w:val="24"/>
          <w:szCs w:val="24"/>
        </w:rPr>
        <w:t>унчелеев</w:t>
      </w:r>
      <w:r w:rsidRPr="00236CAA">
        <w:rPr>
          <w:rFonts w:ascii="Arial" w:eastAsia="Times New Roman" w:hAnsi="Arial" w:cs="Arial"/>
          <w:sz w:val="24"/>
          <w:szCs w:val="24"/>
        </w:rPr>
        <w:t xml:space="preserve">ского сельского поселения </w:t>
      </w:r>
    </w:p>
    <w:p w:rsidR="00236CAA" w:rsidRPr="00236CAA" w:rsidRDefault="00236CAA" w:rsidP="00236CAA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  <w:r w:rsidRPr="00236CAA">
        <w:rPr>
          <w:rFonts w:ascii="Arial" w:eastAsia="Times New Roman" w:hAnsi="Arial" w:cs="Arial"/>
          <w:sz w:val="24"/>
          <w:szCs w:val="24"/>
        </w:rPr>
        <w:t>Аксубаевского муниципального</w:t>
      </w:r>
    </w:p>
    <w:p w:rsidR="00236CAA" w:rsidRPr="00236CAA" w:rsidRDefault="00236CAA" w:rsidP="00236CAA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  <w:r w:rsidRPr="00236CAA">
        <w:rPr>
          <w:rFonts w:ascii="Arial" w:eastAsia="Times New Roman" w:hAnsi="Arial" w:cs="Arial"/>
          <w:sz w:val="24"/>
          <w:szCs w:val="24"/>
        </w:rPr>
        <w:t>района Республики Татарстан,</w:t>
      </w:r>
    </w:p>
    <w:p w:rsidR="00236CAA" w:rsidRPr="00236CAA" w:rsidRDefault="00236CAA" w:rsidP="00236CAA">
      <w:pPr>
        <w:spacing w:after="0"/>
        <w:ind w:left="-284" w:right="-569"/>
        <w:jc w:val="both"/>
        <w:rPr>
          <w:rFonts w:ascii="Arial" w:eastAsia="Times New Roman" w:hAnsi="Arial" w:cs="Arial"/>
          <w:sz w:val="24"/>
          <w:szCs w:val="24"/>
        </w:rPr>
      </w:pPr>
      <w:r w:rsidRPr="00236CAA">
        <w:rPr>
          <w:rFonts w:ascii="Arial" w:eastAsia="Times New Roman" w:hAnsi="Arial" w:cs="Arial"/>
          <w:sz w:val="24"/>
          <w:szCs w:val="24"/>
        </w:rPr>
        <w:t xml:space="preserve">    депутат от избирательного округа № </w:t>
      </w:r>
      <w:r w:rsidR="0008166B">
        <w:rPr>
          <w:rFonts w:ascii="Arial" w:eastAsia="Times New Roman" w:hAnsi="Arial" w:cs="Arial"/>
          <w:sz w:val="24"/>
          <w:szCs w:val="24"/>
        </w:rPr>
        <w:t>2</w:t>
      </w:r>
      <w:r w:rsidRPr="00236CAA">
        <w:rPr>
          <w:rFonts w:ascii="Arial" w:eastAsia="Times New Roman" w:hAnsi="Arial" w:cs="Arial"/>
          <w:sz w:val="24"/>
          <w:szCs w:val="24"/>
        </w:rPr>
        <w:t xml:space="preserve"> </w:t>
      </w:r>
      <w:r w:rsidR="0008166B">
        <w:rPr>
          <w:rFonts w:ascii="Arial" w:eastAsia="Times New Roman" w:hAnsi="Arial" w:cs="Arial"/>
          <w:sz w:val="24"/>
          <w:szCs w:val="24"/>
        </w:rPr>
        <w:t xml:space="preserve">        </w:t>
      </w:r>
      <w:r w:rsidR="00BD74DD">
        <w:rPr>
          <w:rFonts w:ascii="Arial" w:eastAsia="Times New Roman" w:hAnsi="Arial" w:cs="Arial"/>
          <w:sz w:val="24"/>
          <w:szCs w:val="24"/>
        </w:rPr>
        <w:t>________________ /Крайнов П.Е./</w:t>
      </w:r>
      <w:r w:rsidRPr="00236CAA">
        <w:rPr>
          <w:rFonts w:ascii="Arial" w:eastAsia="Times New Roman" w:hAnsi="Arial" w:cs="Arial"/>
          <w:sz w:val="24"/>
          <w:szCs w:val="24"/>
        </w:rPr>
        <w:tab/>
      </w:r>
    </w:p>
    <w:p w:rsidR="00236CAA" w:rsidRPr="00236CAA" w:rsidRDefault="00236CAA" w:rsidP="00236CAA">
      <w:pPr>
        <w:spacing w:after="0"/>
        <w:ind w:left="-284" w:right="-569"/>
        <w:jc w:val="both"/>
        <w:rPr>
          <w:rFonts w:ascii="Arial" w:eastAsia="Times New Roman" w:hAnsi="Arial" w:cs="Arial"/>
          <w:sz w:val="20"/>
          <w:szCs w:val="20"/>
        </w:rPr>
      </w:pPr>
      <w:r w:rsidRPr="00236CAA">
        <w:rPr>
          <w:rFonts w:ascii="Arial" w:eastAsia="Times New Roman" w:hAnsi="Arial" w:cs="Arial"/>
          <w:sz w:val="24"/>
          <w:szCs w:val="24"/>
        </w:rPr>
        <w:lastRenderedPageBreak/>
        <w:t xml:space="preserve">                                                    </w:t>
      </w:r>
      <w:r w:rsidR="0008166B" w:rsidRPr="0008166B">
        <w:rPr>
          <w:rFonts w:ascii="Arial" w:eastAsia="Times New Roman" w:hAnsi="Arial" w:cs="Arial"/>
          <w:sz w:val="24"/>
          <w:szCs w:val="24"/>
        </w:rPr>
        <w:t>(подпись)</w:t>
      </w:r>
      <w:r w:rsidRPr="00236CAA">
        <w:rPr>
          <w:rFonts w:ascii="Arial" w:eastAsia="Times New Roman" w:hAnsi="Arial" w:cs="Arial"/>
          <w:sz w:val="24"/>
          <w:szCs w:val="24"/>
        </w:rPr>
        <w:t xml:space="preserve">                                        </w:t>
      </w:r>
      <w:r w:rsidRPr="00236CAA">
        <w:rPr>
          <w:rFonts w:ascii="Arial" w:eastAsia="Times New Roman" w:hAnsi="Arial" w:cs="Arial"/>
          <w:sz w:val="20"/>
          <w:szCs w:val="20"/>
        </w:rPr>
        <w:tab/>
      </w:r>
      <w:r w:rsidRPr="00236CAA">
        <w:rPr>
          <w:rFonts w:ascii="Arial" w:eastAsia="Times New Roman" w:hAnsi="Arial" w:cs="Arial"/>
          <w:sz w:val="20"/>
          <w:szCs w:val="20"/>
        </w:rPr>
        <w:tab/>
      </w:r>
      <w:r w:rsidRPr="00236CAA">
        <w:rPr>
          <w:rFonts w:ascii="Arial" w:eastAsia="Times New Roman" w:hAnsi="Arial" w:cs="Arial"/>
          <w:sz w:val="20"/>
          <w:szCs w:val="20"/>
        </w:rPr>
        <w:tab/>
      </w:r>
    </w:p>
    <w:p w:rsidR="005B181A" w:rsidRPr="009543DC" w:rsidRDefault="005B181A" w:rsidP="00236CAA">
      <w:pPr>
        <w:pStyle w:val="HEADERTEXT"/>
        <w:jc w:val="center"/>
        <w:outlineLvl w:val="0"/>
        <w:rPr>
          <w:color w:val="000000" w:themeColor="text1"/>
          <w:sz w:val="24"/>
          <w:szCs w:val="24"/>
        </w:rPr>
      </w:pPr>
    </w:p>
    <w:sectPr w:rsidR="005B181A" w:rsidRPr="009543DC" w:rsidSect="0053255A">
      <w:type w:val="continuous"/>
      <w:pgSz w:w="11907" w:h="16840"/>
      <w:pgMar w:top="568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7D1" w:rsidRDefault="009277D1">
      <w:pPr>
        <w:spacing w:after="0" w:line="240" w:lineRule="auto"/>
      </w:pPr>
      <w:r>
        <w:separator/>
      </w:r>
    </w:p>
  </w:endnote>
  <w:endnote w:type="continuationSeparator" w:id="0">
    <w:p w:rsidR="009277D1" w:rsidRDefault="0092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7D1" w:rsidRDefault="009277D1">
      <w:pPr>
        <w:spacing w:after="0" w:line="240" w:lineRule="auto"/>
      </w:pPr>
      <w:r>
        <w:separator/>
      </w:r>
    </w:p>
  </w:footnote>
  <w:footnote w:type="continuationSeparator" w:id="0">
    <w:p w:rsidR="009277D1" w:rsidRDefault="00927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5A"/>
    <w:rsid w:val="0008166B"/>
    <w:rsid w:val="00146C00"/>
    <w:rsid w:val="00236CAA"/>
    <w:rsid w:val="00267A65"/>
    <w:rsid w:val="00347849"/>
    <w:rsid w:val="0053255A"/>
    <w:rsid w:val="00580251"/>
    <w:rsid w:val="005B181A"/>
    <w:rsid w:val="006F73BC"/>
    <w:rsid w:val="007573FD"/>
    <w:rsid w:val="00815BDF"/>
    <w:rsid w:val="009277D1"/>
    <w:rsid w:val="009543DC"/>
    <w:rsid w:val="00BA3B90"/>
    <w:rsid w:val="00BD74DD"/>
    <w:rsid w:val="00C23737"/>
    <w:rsid w:val="00CD21D4"/>
    <w:rsid w:val="00D03CEF"/>
    <w:rsid w:val="00DF749F"/>
    <w:rsid w:val="00F5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5A2598-B482-47C6-8395-56565BCF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2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3255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325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3255A"/>
    <w:rPr>
      <w:rFonts w:cs="Times New Roman"/>
    </w:rPr>
  </w:style>
  <w:style w:type="paragraph" w:customStyle="1" w:styleId="headertext0">
    <w:name w:val="headertext"/>
    <w:basedOn w:val="a"/>
    <w:rsid w:val="005325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5325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954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954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92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Староильдеряковского муниципального района Республики Татарстан от 28.11.2019 N 115</vt:lpstr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Староильдеряковского муниципального района Республики Татарстан от 28.11.2019 N 115</dc:title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2025-11-20T06:41:00Z</dcterms:created>
  <dcterms:modified xsi:type="dcterms:W3CDTF">2025-11-21T11:00:00Z</dcterms:modified>
</cp:coreProperties>
</file>