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82" w:rsidRDefault="00F22D82" w:rsidP="000E7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</w:p>
    <w:p w:rsidR="00F22D82" w:rsidRDefault="000E76C8" w:rsidP="000E7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</w:p>
    <w:p w:rsidR="000E76C8" w:rsidRDefault="000E76C8" w:rsidP="000E7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НОВОКИРЕМЕТСКОГО СЕЛЬСКОГО ПОСЕЛЕНИЯ</w:t>
      </w:r>
    </w:p>
    <w:p w:rsidR="000E76C8" w:rsidRDefault="000E76C8" w:rsidP="000E7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0E76C8" w:rsidRDefault="000E76C8" w:rsidP="000E7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6C8" w:rsidRDefault="000E76C8" w:rsidP="000E7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6C8" w:rsidRDefault="000E76C8" w:rsidP="000E7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76C8" w:rsidRDefault="000E76C8" w:rsidP="000E7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6C8" w:rsidRDefault="000E76C8" w:rsidP="000E7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</w:rPr>
        <w:t xml:space="preserve"> </w:t>
      </w:r>
      <w:r w:rsidR="000F4CC2" w:rsidRPr="000F4CC2">
        <w:rPr>
          <w:rFonts w:ascii="Times New Roman" w:hAnsi="Times New Roman" w:cs="Times New Roman"/>
          <w:sz w:val="28"/>
          <w:szCs w:val="28"/>
        </w:rPr>
        <w:t>5</w:t>
      </w:r>
      <w:r w:rsidRPr="000F4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2D82">
        <w:rPr>
          <w:rFonts w:ascii="Times New Roman" w:hAnsi="Times New Roman" w:cs="Times New Roman"/>
          <w:sz w:val="28"/>
          <w:szCs w:val="28"/>
        </w:rPr>
        <w:t xml:space="preserve">  </w:t>
      </w:r>
      <w:r w:rsidR="000F4CC2">
        <w:rPr>
          <w:rFonts w:ascii="Times New Roman" w:hAnsi="Times New Roman" w:cs="Times New Roman"/>
          <w:sz w:val="28"/>
          <w:szCs w:val="28"/>
        </w:rPr>
        <w:t xml:space="preserve">19  февраля   </w:t>
      </w:r>
      <w:r w:rsidR="00F22D82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76C8" w:rsidRDefault="000E76C8" w:rsidP="000E7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6C8" w:rsidRDefault="000E76C8" w:rsidP="000E7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6C8" w:rsidRDefault="000E76C8" w:rsidP="000E76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>
        <w:rPr>
          <w:rFonts w:ascii="Calibri" w:eastAsia="Times New Roman" w:hAnsi="Calibri" w:cs="Segoe UI"/>
          <w:color w:val="1F497D"/>
          <w:lang w:eastAsia="ru-RU"/>
        </w:rPr>
        <w:t> </w:t>
      </w:r>
    </w:p>
    <w:p w:rsidR="000E76C8" w:rsidRDefault="000E76C8" w:rsidP="000E7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6C8" w:rsidRDefault="00AA4DDB" w:rsidP="000E76C8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приостановлении действия </w:t>
      </w:r>
      <w:r w:rsidR="000E76C8">
        <w:rPr>
          <w:rFonts w:ascii="Times New Roman" w:hAnsi="Times New Roman" w:cs="Times New Roman"/>
          <w:sz w:val="28"/>
          <w:szCs w:val="28"/>
        </w:rPr>
        <w:t>постановления №7 от 27.07.2015 г.</w:t>
      </w:r>
    </w:p>
    <w:p w:rsidR="000E76C8" w:rsidRDefault="000E76C8" w:rsidP="000E76C8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0E76C8" w:rsidRDefault="00E90A78" w:rsidP="000E76C8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протеста прокуратуры Аксубаевского муниципального района РТ, согласно Закону Республики Татарстан от 26.12.2015 №108-ЗРТ, Закону Республики Татарстан от 26.12.2015 №109-ЗРТ </w:t>
      </w:r>
      <w:r w:rsidR="000E76C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0E76C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0E76C8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0E76C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90A78" w:rsidRDefault="00E90A78" w:rsidP="000E76C8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A78" w:rsidRPr="00E90A78" w:rsidRDefault="00AA4DDB" w:rsidP="00E90A7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Приостановить действие постановления</w:t>
      </w:r>
      <w:r w:rsidR="00E90A78" w:rsidRPr="00E90A78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E90A78" w:rsidRPr="00E90A7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E90A78" w:rsidRPr="00E90A78">
        <w:rPr>
          <w:rFonts w:ascii="Times New Roman" w:hAnsi="Times New Roman" w:cs="Times New Roman"/>
          <w:sz w:val="28"/>
          <w:szCs w:val="28"/>
        </w:rPr>
        <w:t xml:space="preserve"> сельского поселения №7 от 27.07.2015 «Об Административном регламенте предоставления муниципальной услуги по распоряжению земельными участками в </w:t>
      </w:r>
      <w:proofErr w:type="spellStart"/>
      <w:r w:rsidR="00E90A78" w:rsidRPr="00E90A78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="00E90A78" w:rsidRPr="00E90A78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района.</w:t>
      </w:r>
    </w:p>
    <w:p w:rsidR="00E90A78" w:rsidRPr="00E90A78" w:rsidRDefault="00E90A78" w:rsidP="00E90A78">
      <w:pPr>
        <w:pStyle w:val="a4"/>
        <w:spacing w:after="0"/>
        <w:ind w:left="393"/>
        <w:jc w:val="both"/>
        <w:rPr>
          <w:rFonts w:ascii="Times New Roman" w:hAnsi="Times New Roman" w:cs="Times New Roman"/>
          <w:sz w:val="28"/>
          <w:szCs w:val="28"/>
        </w:rPr>
      </w:pPr>
    </w:p>
    <w:p w:rsidR="000E76C8" w:rsidRPr="00E90A78" w:rsidRDefault="000E76C8" w:rsidP="00E90A78">
      <w:pPr>
        <w:pStyle w:val="a4"/>
        <w:numPr>
          <w:ilvl w:val="0"/>
          <w:numId w:val="2"/>
        </w:num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90A7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Аксубаевского </w:t>
      </w:r>
      <w:proofErr w:type="gramStart"/>
      <w:r w:rsidRPr="00E90A7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90A78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6" w:history="1">
        <w:r w:rsidRPr="00E90A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90A7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90A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Aksubsyevo</w:t>
        </w:r>
        <w:proofErr w:type="spellEnd"/>
        <w:r w:rsidRPr="00E90A7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90A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E90A7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90A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90A7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E90A78" w:rsidRPr="00E90A78" w:rsidRDefault="00E90A78" w:rsidP="00E90A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0A78" w:rsidRPr="00E90A78" w:rsidRDefault="00E90A78" w:rsidP="00E90A78">
      <w:pPr>
        <w:pStyle w:val="a4"/>
        <w:spacing w:after="0"/>
        <w:ind w:left="393"/>
        <w:jc w:val="both"/>
        <w:rPr>
          <w:rFonts w:ascii="Times New Roman" w:hAnsi="Times New Roman" w:cs="Times New Roman"/>
          <w:sz w:val="28"/>
          <w:szCs w:val="28"/>
        </w:rPr>
      </w:pPr>
    </w:p>
    <w:p w:rsidR="000E76C8" w:rsidRDefault="000E76C8" w:rsidP="000E76C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A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E76C8" w:rsidRDefault="000E76C8" w:rsidP="000E76C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0A78" w:rsidRDefault="00E90A78" w:rsidP="000E76C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76C8" w:rsidRDefault="000E76C8" w:rsidP="000E76C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0E76C8" w:rsidRDefault="000E76C8" w:rsidP="000E76C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E76C8" w:rsidRDefault="000E76C8" w:rsidP="000E76C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И. Р. Шакиров</w:t>
      </w:r>
    </w:p>
    <w:p w:rsidR="00554070" w:rsidRDefault="00554070"/>
    <w:sectPr w:rsidR="0055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4B4"/>
    <w:multiLevelType w:val="hybridMultilevel"/>
    <w:tmpl w:val="F75C1586"/>
    <w:lvl w:ilvl="0" w:tplc="D460DE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8426A39"/>
    <w:multiLevelType w:val="hybridMultilevel"/>
    <w:tmpl w:val="4C582AE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27"/>
    <w:rsid w:val="000D3627"/>
    <w:rsid w:val="000E76C8"/>
    <w:rsid w:val="000F4CC2"/>
    <w:rsid w:val="00554070"/>
    <w:rsid w:val="00AA4DDB"/>
    <w:rsid w:val="00E90A78"/>
    <w:rsid w:val="00F2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6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7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6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7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s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8</cp:revision>
  <cp:lastPrinted>2016-02-10T06:42:00Z</cp:lastPrinted>
  <dcterms:created xsi:type="dcterms:W3CDTF">2016-02-08T13:53:00Z</dcterms:created>
  <dcterms:modified xsi:type="dcterms:W3CDTF">2016-02-19T12:49:00Z</dcterms:modified>
</cp:coreProperties>
</file>