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31"/>
        <w:gridCol w:w="1028"/>
        <w:gridCol w:w="485"/>
        <w:gridCol w:w="2253"/>
        <w:gridCol w:w="4284"/>
      </w:tblGrid>
      <w:tr>
        <w:trPr>
          <w:trHeight w:hRule="atLeast" w:val="426"/>
        </w:trPr>
        <w:tc>
          <w:tcPr>
            <w:tcW w:type="dxa" w:w="4897"/>
            <w:gridSpan w:val="4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tbl>
            <w:tblPr>
              <w:tblStyle w:val="Style_4"/>
              <w:tblW w:type="auto" w:w="0"/>
              <w:jc w:val="left"/>
              <w:tblInd w:type="dxa" w:w="0"/>
              <w:tblLayout w:type="fixed"/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4822"/>
            </w:tblGrid>
            <w:tr>
              <w:trPr>
                <w:trHeight w:hRule="exact" w:val="1828"/>
              </w:trPr>
              <w:tc>
                <w:tcPr>
                  <w:tcW w:type="dxa" w:w="4822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06000000">
                  <w:pPr>
                    <w:pStyle w:val="Style_2"/>
                    <w:widowControl w:val="1"/>
                    <w:spacing w:after="0" w:before="0" w:line="240" w:lineRule="auto"/>
                    <w:ind w:firstLine="0" w:left="0" w:right="0"/>
                    <w:jc w:val="left"/>
                    <w:rPr>
                      <w:color w:val="000000"/>
                      <w:spacing w:val="0"/>
                    </w:rPr>
                  </w:pPr>
                </w:p>
              </w:tc>
            </w:tr>
          </w:tbl>
          <w:p w14:paraId="07000000">
            <w:pPr>
              <w:pStyle w:val="Style_2"/>
              <w:widowControl w:val="1"/>
              <w:tabs>
                <w:tab w:leader="none" w:pos="708" w:val="clear"/>
                <w:tab w:leader="none" w:pos="4784" w:val="right"/>
              </w:tabs>
              <w:ind w:firstLine="34" w:left="0" w:right="0"/>
              <w:jc w:val="center"/>
            </w:pPr>
          </w:p>
        </w:tc>
        <w:tc>
          <w:tcPr>
            <w:tcW w:type="dxa" w:w="4284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pStyle w:val="Style_2"/>
              <w:widowControl w:val="1"/>
              <w:spacing w:line="240" w:lineRule="exact"/>
              <w:ind w:left="-108"/>
            </w:pPr>
          </w:p>
        </w:tc>
      </w:tr>
      <w:tr>
        <w:trPr>
          <w:trHeight w:hRule="exact" w:val="200"/>
        </w:trPr>
        <w:tc>
          <w:tcPr>
            <w:tcW w:type="dxa" w:w="4897"/>
            <w:gridSpan w:val="4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84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965"/>
        </w:trPr>
        <w:tc>
          <w:tcPr>
            <w:tcW w:type="dxa" w:w="4897"/>
            <w:gridSpan w:val="4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84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0"/>
        </w:trPr>
        <w:tc>
          <w:tcPr>
            <w:tcW w:type="dxa" w:w="11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D9D9D9"/>
                <w:sz w:val="10"/>
              </w:rPr>
            </w:pPr>
          </w:p>
        </w:tc>
        <w:tc>
          <w:tcPr>
            <w:tcW w:type="dxa" w:w="10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D9D9D9"/>
                <w:sz w:val="10"/>
              </w:rPr>
            </w:pPr>
          </w:p>
        </w:tc>
        <w:tc>
          <w:tcPr>
            <w:tcW w:type="dxa" w:w="48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D9D9D9"/>
                <w:sz w:val="10"/>
              </w:rPr>
            </w:pPr>
          </w:p>
        </w:tc>
        <w:tc>
          <w:tcPr>
            <w:tcW w:type="dxa" w:w="225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D9D9D9"/>
                <w:sz w:val="10"/>
              </w:rPr>
            </w:pPr>
          </w:p>
        </w:tc>
        <w:tc>
          <w:tcPr>
            <w:tcW w:type="dxa" w:w="428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</w:rPr>
            </w:pPr>
          </w:p>
        </w:tc>
      </w:tr>
    </w:tbl>
    <w:p w14:paraId="0E000000">
      <w:pPr>
        <w:widowControl w:val="1"/>
        <w:ind w:firstLine="709"/>
        <w:jc w:val="both"/>
        <w:rPr>
          <w:sz w:val="28"/>
        </w:rPr>
      </w:pPr>
    </w:p>
    <w:p w14:paraId="0F000000">
      <w:pPr>
        <w:widowControl w:val="1"/>
        <w:tabs>
          <w:tab w:leader="none" w:pos="4153" w:val="center"/>
          <w:tab w:leader="none" w:pos="8306" w:val="right"/>
        </w:tabs>
        <w:spacing w:line="240" w:lineRule="exact"/>
        <w:ind/>
        <w:rPr>
          <w:sz w:val="28"/>
        </w:rPr>
      </w:pPr>
      <w:r>
        <w:rPr>
          <w:sz w:val="28"/>
        </w:rPr>
        <w:t xml:space="preserve">                      </w:t>
      </w:r>
      <w:r>
        <w:rPr>
          <w:sz w:val="28"/>
        </w:rPr>
        <w:t xml:space="preserve">                                         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Аксубаевского района в июне 2025 года проведена проверка соблюдения ООО «Агрофирма «Аксу-Агро» требований трудового законодательства в части учета и расследования несчастного случая на производстве, произошедшего 27.05.2025.</w:t>
      </w:r>
    </w:p>
    <w:p w14:paraId="11000000">
      <w:pPr>
        <w:widowControl w:val="1"/>
        <w:spacing w:after="0" w:before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</w:t>
      </w:r>
      <w:r>
        <w:rPr>
          <w:rFonts w:ascii="Times New Roman" w:hAnsi="Times New Roman"/>
          <w:sz w:val="28"/>
        </w:rPr>
        <w:t xml:space="preserve"> по завершению внутреннего расследования, 17.06.2025 составлен акт, согласно которого комиссия пришла к выводу, что несчастный случай на производстве не установлен, так как скорая помощь вызвана по домашнему адресу, сигнал на рабочее место не поступал. Вместе с тем, прокуратурой района было установлено, что несчастный случай произошел именно на производстве, в связи с чем, имелась необходимость в проведении надлежащего его расследования.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изложенного, 09.07.2025 и.о. прокурора района вынесено постановление  о возбуждении дела об административном правонарушении, предусмотренном ч. 1 ст. 5. 27. 1 КоАП РФ, по результатам которого Мировым судьей судебного участка № 1 по Аксубаевскому району специалист  по охране труда ООО «Агрофирма «Аксу-Агро»  признана виновной в совершении вышеуказанного административного правонарушения и ей назначено наказание в виде предупреждения.</w:t>
      </w:r>
    </w:p>
    <w:p w14:paraId="13000000">
      <w:pPr>
        <w:widowControl w:val="1"/>
        <w:ind w:firstLine="576" w:right="0"/>
        <w:jc w:val="both"/>
        <w:rPr>
          <w:sz w:val="28"/>
        </w:rPr>
      </w:pPr>
      <w:r>
        <w:rPr>
          <w:rFonts w:ascii="Times New Roman" w:hAnsi="Times New Roman"/>
          <w:sz w:val="28"/>
        </w:rPr>
        <w:t>Вместе с тем, 10.07.2025  в Аксубаевский районный  суд направлено исковое заявление о взыскании с ООО «Агрофирма «Аксу-Агро» в пользу пострадавшего работника сумму компенсации морального вреда в размере 250000 рублей, по результатам рассмотрения которого Аксубаевским районным судом вынесено определение об утверждении мирового соглашения о компенсации морального вреда в размере 200000 рублей.</w:t>
      </w:r>
    </w:p>
    <w:p w14:paraId="14000000">
      <w:pPr>
        <w:widowControl w:val="1"/>
        <w:ind w:firstLine="576" w:right="0"/>
        <w:jc w:val="both"/>
        <w:rPr>
          <w:rFonts w:ascii="Times New Roman" w:hAnsi="Times New Roman"/>
          <w:sz w:val="28"/>
        </w:rPr>
      </w:pPr>
    </w:p>
    <w:p w14:paraId="15000000">
      <w:pPr>
        <w:widowControl w:val="1"/>
        <w:ind w:firstLine="0" w:right="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</w:p>
    <w:p w14:paraId="16000000">
      <w:pPr>
        <w:widowControl w:val="1"/>
        <w:ind w:firstLine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юрист 2 класса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О.А. Сидирякова</w:t>
      </w:r>
    </w:p>
    <w:p w14:paraId="17000000">
      <w:pPr>
        <w:widowControl w:val="1"/>
        <w:ind w:hanging="283" w:left="283" w:right="-852"/>
        <w:jc w:val="both"/>
        <w:rPr>
          <w:color w:val="000000"/>
          <w:sz w:val="28"/>
          <w:highlight w:val="white"/>
        </w:rPr>
      </w:pPr>
    </w:p>
    <w:p w14:paraId="18000000">
      <w:pPr>
        <w:pStyle w:val="Style_2"/>
        <w:widowControl w:val="1"/>
        <w:ind w:firstLine="709" w:left="0" w:right="0"/>
      </w:pPr>
    </w:p>
    <w:p w14:paraId="19000000">
      <w:pPr>
        <w:pStyle w:val="Style_2"/>
        <w:rPr>
          <w:color w:val="D9D9D9"/>
        </w:rPr>
      </w:pPr>
    </w:p>
    <w:sectPr>
      <w:headerReference r:id="rId1" w:type="default"/>
      <w:headerReference r:id="rId2" w:type="even"/>
      <w:footerReference r:id="rId3" w:type="even"/>
      <w:type w:val="nextPage"/>
      <w:pgSz w:h="16838" w:orient="portrait" w:w="11906"/>
      <w:pgMar w:bottom="255" w:footer="680" w:gutter="0" w:header="680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895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pacing w:val="0"/>
      <w:sz w:val="28"/>
    </w:rPr>
  </w:style>
  <w:style w:styleId="Style_5" w:type="paragraph">
    <w:name w:val="Footnote11"/>
    <w:link w:val="Style_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_ch" w:type="character">
    <w:name w:val="Footnote11"/>
    <w:link w:val="Style_5"/>
    <w:rPr>
      <w:rFonts w:ascii="XO Thames" w:hAnsi="XO Thames"/>
      <w:color w:val="000000"/>
      <w:spacing w:val="0"/>
      <w:sz w:val="22"/>
    </w:rPr>
  </w:style>
  <w:style w:styleId="Style_6" w:type="paragraph">
    <w:name w:val="Subtitle2"/>
    <w:link w:val="Style_6_ch"/>
    <w:rPr>
      <w:rFonts w:ascii="XO Thames" w:hAnsi="XO Thames"/>
      <w:i w:val="1"/>
      <w:color w:val="000000"/>
      <w:spacing w:val="0"/>
      <w:sz w:val="24"/>
    </w:rPr>
  </w:style>
  <w:style w:styleId="Style_6_ch" w:type="character">
    <w:name w:val="Subtitle2"/>
    <w:link w:val="Style_6"/>
    <w:rPr>
      <w:rFonts w:ascii="XO Thames" w:hAnsi="XO Thames"/>
      <w:i w:val="1"/>
      <w:color w:val="000000"/>
      <w:spacing w:val="0"/>
      <w:sz w:val="24"/>
    </w:rPr>
  </w:style>
  <w:style w:styleId="Style_7" w:type="paragraph">
    <w:name w:val="Contents 5"/>
    <w:link w:val="Style_7_ch"/>
    <w:rPr>
      <w:rFonts w:ascii="XO Thames" w:hAnsi="XO Thames"/>
      <w:color w:val="000000"/>
      <w:spacing w:val="0"/>
      <w:sz w:val="28"/>
    </w:rPr>
  </w:style>
  <w:style w:styleId="Style_7_ch" w:type="character">
    <w:name w:val="Contents 5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2"/>
    <w:next w:val="Style_2"/>
    <w:link w:val="Style_8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2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Internet Link11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9_ch" w:type="character">
    <w:name w:val="Internet Link11"/>
    <w:link w:val="Style_9"/>
    <w:rPr>
      <w:rFonts w:ascii="Calibri" w:hAnsi="Calibri"/>
      <w:color w:val="0000FF"/>
      <w:spacing w:val="0"/>
      <w:sz w:val="20"/>
      <w:u w:val="single"/>
    </w:rPr>
  </w:style>
  <w:style w:styleId="Style_10" w:type="paragraph">
    <w:name w:val="Internet Link2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10_ch" w:type="character">
    <w:name w:val="Internet Link2"/>
    <w:link w:val="Style_10"/>
    <w:rPr>
      <w:rFonts w:ascii="Calibri" w:hAnsi="Calibri"/>
      <w:color w:val="0000FF"/>
      <w:spacing w:val="0"/>
      <w:sz w:val="20"/>
      <w:u w:val="single"/>
    </w:rPr>
  </w:style>
  <w:style w:styleId="Style_11" w:type="paragraph">
    <w:name w:val="Text body"/>
    <w:link w:val="Style_11_ch"/>
  </w:style>
  <w:style w:styleId="Style_11_ch" w:type="character">
    <w:name w:val="Text body"/>
    <w:link w:val="Style_11"/>
  </w:style>
  <w:style w:styleId="Style_12" w:type="paragraph">
    <w:name w:val="toc 4"/>
    <w:next w:val="Style_2"/>
    <w:link w:val="Style_12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4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List1"/>
    <w:basedOn w:val="Style_11"/>
    <w:link w:val="Style_13_ch"/>
  </w:style>
  <w:style w:styleId="Style_13_ch" w:type="character">
    <w:name w:val="List1"/>
    <w:basedOn w:val="Style_11_ch"/>
    <w:link w:val="Style_13"/>
  </w:style>
  <w:style w:styleId="Style_14" w:type="paragraph">
    <w:name w:val="Contents 6"/>
    <w:link w:val="Style_14_ch"/>
    <w:rPr>
      <w:rFonts w:ascii="XO Thames" w:hAnsi="XO Thames"/>
      <w:color w:val="000000"/>
      <w:spacing w:val="0"/>
      <w:sz w:val="28"/>
    </w:rPr>
  </w:style>
  <w:style w:styleId="Style_14_ch" w:type="character">
    <w:name w:val="Contents 6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toc 6"/>
    <w:next w:val="Style_2"/>
    <w:link w:val="Style_15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5_ch" w:type="character">
    <w:name w:val="toc 6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toc 7"/>
    <w:next w:val="Style_2"/>
    <w:link w:val="Style_16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6_ch" w:type="character">
    <w:name w:val="toc 7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Заголовок1"/>
    <w:basedOn w:val="Style_2"/>
    <w:next w:val="Style_18"/>
    <w:link w:val="Style_17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7_ch" w:type="character">
    <w:name w:val="Заголовок1"/>
    <w:basedOn w:val="Style_2_ch"/>
    <w:link w:val="Style_17"/>
    <w:rPr>
      <w:rFonts w:ascii="Liberation Sans" w:hAnsi="Liberation Sans"/>
      <w:sz w:val="28"/>
    </w:rPr>
  </w:style>
  <w:style w:styleId="Style_19" w:type="paragraph">
    <w:name w:val="End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20" w:type="paragraph">
    <w:name w:val="heading 3"/>
    <w:basedOn w:val="Style_2"/>
    <w:next w:val="Style_2"/>
    <w:link w:val="Style_20_ch"/>
    <w:uiPriority w:val="9"/>
    <w:qFormat/>
    <w:pPr>
      <w:keepNext w:val="1"/>
      <w:widowControl w:val="1"/>
      <w:spacing w:line="240" w:lineRule="atLeast"/>
      <w:ind/>
      <w:jc w:val="both"/>
      <w:outlineLvl w:val="2"/>
    </w:pPr>
    <w:rPr>
      <w:b w:val="1"/>
      <w:sz w:val="16"/>
    </w:rPr>
  </w:style>
  <w:style w:styleId="Style_20_ch" w:type="character">
    <w:name w:val="heading 3"/>
    <w:basedOn w:val="Style_2_ch"/>
    <w:link w:val="Style_20"/>
    <w:rPr>
      <w:b w:val="1"/>
      <w:sz w:val="16"/>
    </w:rPr>
  </w:style>
  <w:style w:styleId="Style_21" w:type="paragraph">
    <w:name w:val="Heading 411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4"/>
    </w:rPr>
  </w:style>
  <w:style w:styleId="Style_21_ch" w:type="character">
    <w:name w:val="Heading 411"/>
    <w:link w:val="Style_21"/>
    <w:rPr>
      <w:rFonts w:ascii="Calibri" w:hAnsi="Calibri"/>
      <w:color w:val="000000"/>
      <w:spacing w:val="0"/>
      <w:sz w:val="24"/>
    </w:rPr>
  </w:style>
  <w:style w:styleId="Style_22" w:type="paragraph">
    <w:name w:val="Heading 51"/>
    <w:link w:val="Style_22_ch"/>
    <w:rPr>
      <w:rFonts w:ascii="XO Thames" w:hAnsi="XO Thames"/>
      <w:b w:val="1"/>
      <w:color w:val="000000"/>
      <w:spacing w:val="0"/>
      <w:sz w:val="22"/>
    </w:rPr>
  </w:style>
  <w:style w:styleId="Style_22_ch" w:type="character">
    <w:name w:val="Heading 51"/>
    <w:link w:val="Style_22"/>
    <w:rPr>
      <w:rFonts w:ascii="XO Thames" w:hAnsi="XO Thames"/>
      <w:b w:val="1"/>
      <w:color w:val="000000"/>
      <w:spacing w:val="0"/>
      <w:sz w:val="22"/>
    </w:rPr>
  </w:style>
  <w:style w:styleId="Style_23" w:type="paragraph">
    <w:name w:val="Title2"/>
    <w:link w:val="Style_23_ch"/>
    <w:rPr>
      <w:rFonts w:ascii="XO Thames" w:hAnsi="XO Thames"/>
      <w:b w:val="1"/>
      <w:caps w:val="1"/>
      <w:color w:val="000000"/>
      <w:spacing w:val="0"/>
      <w:sz w:val="40"/>
    </w:rPr>
  </w:style>
  <w:style w:styleId="Style_23_ch" w:type="character">
    <w:name w:val="Title2"/>
    <w:link w:val="Style_23"/>
    <w:rPr>
      <w:rFonts w:ascii="XO Thames" w:hAnsi="XO Thames"/>
      <w:b w:val="1"/>
      <w:caps w:val="1"/>
      <w:color w:val="000000"/>
      <w:spacing w:val="0"/>
      <w:sz w:val="40"/>
    </w:rPr>
  </w:style>
  <w:style w:styleId="Style_24" w:type="paragraph">
    <w:name w:val="Contents 4"/>
    <w:link w:val="Style_24_ch"/>
    <w:rPr>
      <w:rFonts w:ascii="XO Thames" w:hAnsi="XO Thames"/>
      <w:color w:val="000000"/>
      <w:spacing w:val="0"/>
      <w:sz w:val="28"/>
    </w:rPr>
  </w:style>
  <w:style w:styleId="Style_24_ch" w:type="character">
    <w:name w:val="Contents 4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Default Paragraph Font11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25_ch" w:type="character">
    <w:name w:val="Default Paragraph Font11"/>
    <w:link w:val="Style_25"/>
    <w:rPr>
      <w:rFonts w:ascii="Calibri" w:hAnsi="Calibri"/>
      <w:color w:val="000000"/>
      <w:spacing w:val="0"/>
      <w:sz w:val="20"/>
    </w:rPr>
  </w:style>
  <w:style w:styleId="Style_26" w:type="paragraph">
    <w:name w:val="Heading 212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6_ch" w:type="character">
    <w:name w:val="Heading 212"/>
    <w:link w:val="Style_26"/>
    <w:rPr>
      <w:rFonts w:ascii="XO Thames" w:hAnsi="XO Thames"/>
      <w:b w:val="1"/>
      <w:color w:val="000000"/>
      <w:spacing w:val="0"/>
      <w:sz w:val="28"/>
    </w:rPr>
  </w:style>
  <w:style w:styleId="Style_27" w:type="paragraph">
    <w:name w:val="Subtitle11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27_ch" w:type="character">
    <w:name w:val="Subtitle11"/>
    <w:link w:val="Style_27"/>
    <w:rPr>
      <w:rFonts w:ascii="XO Thames" w:hAnsi="XO Thames"/>
      <w:i w:val="1"/>
      <w:color w:val="000000"/>
      <w:spacing w:val="0"/>
      <w:sz w:val="24"/>
    </w:rPr>
  </w:style>
  <w:style w:styleId="Style_28" w:type="paragraph">
    <w:name w:val="Endnote2"/>
    <w:link w:val="Style_2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8_ch" w:type="character">
    <w:name w:val="Endnote2"/>
    <w:link w:val="Style_28"/>
    <w:rPr>
      <w:rFonts w:ascii="XO Thames" w:hAnsi="XO Thames"/>
      <w:color w:val="000000"/>
      <w:spacing w:val="0"/>
      <w:sz w:val="22"/>
    </w:rPr>
  </w:style>
  <w:style w:styleId="Style_29" w:type="paragraph">
    <w:name w:val="Contents 2"/>
    <w:link w:val="Style_29_ch"/>
    <w:rPr>
      <w:rFonts w:ascii="XO Thames" w:hAnsi="XO Thames"/>
      <w:color w:val="000000"/>
      <w:spacing w:val="0"/>
      <w:sz w:val="28"/>
    </w:rPr>
  </w:style>
  <w:style w:styleId="Style_29_ch" w:type="character">
    <w:name w:val="Contents 2"/>
    <w:link w:val="Style_29"/>
    <w:rPr>
      <w:rFonts w:ascii="XO Thames" w:hAnsi="XO Thames"/>
      <w:color w:val="000000"/>
      <w:spacing w:val="0"/>
      <w:sz w:val="28"/>
    </w:rPr>
  </w:style>
  <w:style w:styleId="Style_30" w:type="paragraph">
    <w:name w:val="Header and Footer2"/>
    <w:link w:val="Style_30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30_ch" w:type="character">
    <w:name w:val="Header and Footer2"/>
    <w:link w:val="Style_30"/>
    <w:rPr>
      <w:rFonts w:ascii="XO Thames" w:hAnsi="XO Thames"/>
      <w:color w:val="000000"/>
      <w:spacing w:val="0"/>
      <w:sz w:val="28"/>
    </w:rPr>
  </w:style>
  <w:style w:styleId="Style_31" w:type="paragraph">
    <w:name w:val="Caption1"/>
    <w:link w:val="Style_31_ch"/>
    <w:rPr>
      <w:i w:val="1"/>
      <w:sz w:val="24"/>
    </w:rPr>
  </w:style>
  <w:style w:styleId="Style_31_ch" w:type="character">
    <w:name w:val="Caption1"/>
    <w:link w:val="Style_31"/>
    <w:rPr>
      <w:i w:val="1"/>
      <w:sz w:val="24"/>
    </w:rPr>
  </w:style>
  <w:style w:styleId="Style_32" w:type="paragraph">
    <w:name w:val="Heading 11"/>
    <w:link w:val="Style_32_ch"/>
    <w:rPr>
      <w:b w:val="1"/>
      <w:sz w:val="32"/>
    </w:rPr>
  </w:style>
  <w:style w:styleId="Style_32_ch" w:type="character">
    <w:name w:val="Heading 11"/>
    <w:link w:val="Style_32"/>
    <w:rPr>
      <w:b w:val="1"/>
      <w:sz w:val="32"/>
    </w:rPr>
  </w:style>
  <w:style w:styleId="Style_33" w:type="paragraph">
    <w:name w:val="Contents 52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3_ch" w:type="character">
    <w:name w:val="Contents 52"/>
    <w:link w:val="Style_33"/>
    <w:rPr>
      <w:rFonts w:ascii="XO Thames" w:hAnsi="XO Thames"/>
      <w:color w:val="000000"/>
      <w:spacing w:val="0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34" w:type="paragraph">
    <w:name w:val="Contents 42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4_ch" w:type="character">
    <w:name w:val="Contents 42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toc 3"/>
    <w:next w:val="Style_2"/>
    <w:link w:val="Style_35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5_ch" w:type="character">
    <w:name w:val="toc 3"/>
    <w:link w:val="Style_35"/>
    <w:rPr>
      <w:rFonts w:ascii="XO Thames" w:hAnsi="XO Thames"/>
      <w:color w:val="000000"/>
      <w:spacing w:val="0"/>
      <w:sz w:val="28"/>
    </w:rPr>
  </w:style>
  <w:style w:styleId="Style_36" w:type="paragraph">
    <w:name w:val="Caption"/>
    <w:basedOn w:val="Style_2"/>
    <w:link w:val="Style_36_ch"/>
    <w:pPr>
      <w:widowControl w:val="1"/>
      <w:spacing w:after="120" w:before="120"/>
      <w:ind/>
    </w:pPr>
    <w:rPr>
      <w:i w:val="1"/>
      <w:sz w:val="24"/>
    </w:rPr>
  </w:style>
  <w:style w:styleId="Style_36_ch" w:type="character">
    <w:name w:val="Caption"/>
    <w:basedOn w:val="Style_2_ch"/>
    <w:link w:val="Style_36"/>
    <w:rPr>
      <w:i w:val="1"/>
      <w:sz w:val="24"/>
    </w:rPr>
  </w:style>
  <w:style w:styleId="Style_37" w:type="paragraph">
    <w:name w:val="Endnote11"/>
    <w:link w:val="Style_3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7_ch" w:type="character">
    <w:name w:val="Endnote11"/>
    <w:link w:val="Style_37"/>
    <w:rPr>
      <w:rFonts w:ascii="XO Thames" w:hAnsi="XO Thames"/>
      <w:color w:val="000000"/>
      <w:spacing w:val="0"/>
      <w:sz w:val="22"/>
    </w:rPr>
  </w:style>
  <w:style w:styleId="Style_38" w:type="paragraph">
    <w:name w:val="Содержимое врезки1"/>
    <w:basedOn w:val="Style_2"/>
    <w:link w:val="Style_38_ch"/>
  </w:style>
  <w:style w:styleId="Style_38_ch" w:type="character">
    <w:name w:val="Содержимое врезки1"/>
    <w:basedOn w:val="Style_2_ch"/>
    <w:link w:val="Style_38"/>
  </w:style>
  <w:style w:styleId="Style_39" w:type="paragraph">
    <w:name w:val="Footer11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39_ch" w:type="character">
    <w:name w:val="Footer11"/>
    <w:link w:val="Style_39"/>
    <w:rPr>
      <w:rFonts w:ascii="Calibri" w:hAnsi="Calibri"/>
      <w:color w:val="000000"/>
      <w:spacing w:val="0"/>
      <w:sz w:val="20"/>
    </w:rPr>
  </w:style>
  <w:style w:styleId="Style_40" w:type="paragraph">
    <w:name w:val="Heading 312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b w:val="1"/>
      <w:color w:val="000000"/>
      <w:spacing w:val="0"/>
      <w:sz w:val="16"/>
    </w:rPr>
  </w:style>
  <w:style w:styleId="Style_40_ch" w:type="character">
    <w:name w:val="Heading 312"/>
    <w:link w:val="Style_40"/>
    <w:rPr>
      <w:rFonts w:ascii="Calibri" w:hAnsi="Calibri"/>
      <w:b w:val="1"/>
      <w:color w:val="000000"/>
      <w:spacing w:val="0"/>
      <w:sz w:val="16"/>
    </w:rPr>
  </w:style>
  <w:style w:styleId="Style_41" w:type="paragraph">
    <w:name w:val="Heading 512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41_ch" w:type="character">
    <w:name w:val="Heading 512"/>
    <w:link w:val="Style_41"/>
    <w:rPr>
      <w:rFonts w:ascii="XO Thames" w:hAnsi="XO Thames"/>
      <w:b w:val="1"/>
      <w:color w:val="000000"/>
      <w:spacing w:val="0"/>
      <w:sz w:val="22"/>
    </w:rPr>
  </w:style>
  <w:style w:styleId="Style_42" w:type="paragraph">
    <w:name w:val="Title11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42_ch" w:type="character">
    <w:name w:val="Title11"/>
    <w:link w:val="Style_42"/>
    <w:rPr>
      <w:rFonts w:ascii="XO Thames" w:hAnsi="XO Thames"/>
      <w:b w:val="1"/>
      <w:caps w:val="1"/>
      <w:color w:val="000000"/>
      <w:spacing w:val="0"/>
      <w:sz w:val="40"/>
    </w:rPr>
  </w:style>
  <w:style w:styleId="Style_18" w:type="paragraph">
    <w:name w:val="Body Text"/>
    <w:basedOn w:val="Style_2"/>
    <w:link w:val="Style_18_ch"/>
    <w:pPr>
      <w:widowControl w:val="1"/>
      <w:spacing w:after="140" w:before="0" w:line="276" w:lineRule="auto"/>
      <w:ind/>
    </w:pPr>
  </w:style>
  <w:style w:styleId="Style_18_ch" w:type="character">
    <w:name w:val="Body Text"/>
    <w:basedOn w:val="Style_2_ch"/>
    <w:link w:val="Style_18"/>
  </w:style>
  <w:style w:styleId="Style_43" w:type="paragraph">
    <w:name w:val="Footnote2"/>
    <w:link w:val="Style_4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3_ch" w:type="character">
    <w:name w:val="Footnote2"/>
    <w:link w:val="Style_43"/>
    <w:rPr>
      <w:rFonts w:ascii="XO Thames" w:hAnsi="XO Thames"/>
      <w:color w:val="000000"/>
      <w:spacing w:val="0"/>
      <w:sz w:val="22"/>
    </w:rPr>
  </w:style>
  <w:style w:styleId="Style_44" w:type="paragraph">
    <w:name w:val="Header12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44_ch" w:type="character">
    <w:name w:val="Header12"/>
    <w:link w:val="Style_44"/>
    <w:rPr>
      <w:rFonts w:ascii="Calibri" w:hAnsi="Calibri"/>
      <w:color w:val="000000"/>
      <w:spacing w:val="0"/>
      <w:sz w:val="20"/>
    </w:rPr>
  </w:style>
  <w:style w:styleId="Style_45" w:type="paragraph">
    <w:name w:val="Footer2"/>
    <w:link w:val="Style_45_ch"/>
  </w:style>
  <w:style w:styleId="Style_45_ch" w:type="character">
    <w:name w:val="Footer2"/>
    <w:link w:val="Style_45"/>
  </w:style>
  <w:style w:styleId="Style_46" w:type="paragraph">
    <w:name w:val="heading 5"/>
    <w:next w:val="Style_2"/>
    <w:link w:val="Style_46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6_ch" w:type="character">
    <w:name w:val="heading 5"/>
    <w:link w:val="Style_46"/>
    <w:rPr>
      <w:rFonts w:ascii="XO Thames" w:hAnsi="XO Thames"/>
      <w:b w:val="1"/>
      <w:color w:val="000000"/>
      <w:spacing w:val="0"/>
      <w:sz w:val="22"/>
    </w:rPr>
  </w:style>
  <w:style w:styleId="Style_47" w:type="paragraph">
    <w:name w:val="Указатель1"/>
    <w:basedOn w:val="Style_2"/>
    <w:link w:val="Style_47_ch"/>
  </w:style>
  <w:style w:styleId="Style_47_ch" w:type="character">
    <w:name w:val="Указатель1"/>
    <w:basedOn w:val="Style_2_ch"/>
    <w:link w:val="Style_47"/>
  </w:style>
  <w:style w:styleId="Style_48" w:type="paragraph">
    <w:name w:val="heading 1"/>
    <w:basedOn w:val="Style_2"/>
    <w:next w:val="Style_2"/>
    <w:link w:val="Style_48_ch"/>
    <w:uiPriority w:val="9"/>
    <w:qFormat/>
    <w:pPr>
      <w:keepNext w:val="1"/>
      <w:widowControl w:val="1"/>
      <w:ind w:right="141"/>
      <w:jc w:val="center"/>
      <w:outlineLvl w:val="0"/>
    </w:pPr>
    <w:rPr>
      <w:b w:val="1"/>
      <w:sz w:val="32"/>
    </w:rPr>
  </w:style>
  <w:style w:styleId="Style_48_ch" w:type="character">
    <w:name w:val="heading 1"/>
    <w:basedOn w:val="Style_2_ch"/>
    <w:link w:val="Style_48"/>
    <w:rPr>
      <w:b w:val="1"/>
      <w:sz w:val="32"/>
    </w:rPr>
  </w:style>
  <w:style w:styleId="Style_49" w:type="paragraph">
    <w:name w:val="Header and Footer11"/>
    <w:link w:val="Style_49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49_ch" w:type="character">
    <w:name w:val="Header and Footer11"/>
    <w:link w:val="Style_49"/>
    <w:rPr>
      <w:rFonts w:ascii="XO Thames" w:hAnsi="XO Thames"/>
      <w:color w:val="000000"/>
      <w:spacing w:val="0"/>
      <w:sz w:val="20"/>
    </w:rPr>
  </w:style>
  <w:style w:styleId="Style_50" w:type="paragraph">
    <w:name w:val="Hyperlink"/>
    <w:link w:val="Style_50_ch"/>
    <w:rPr>
      <w:color w:val="0000FF"/>
      <w:u w:val="single"/>
    </w:rPr>
  </w:style>
  <w:style w:styleId="Style_50_ch" w:type="character">
    <w:name w:val="Hyperlink"/>
    <w:link w:val="Style_50"/>
    <w:rPr>
      <w:color w:val="0000FF"/>
      <w:u w:val="single"/>
    </w:rPr>
  </w:style>
  <w:style w:styleId="Style_51" w:type="paragraph">
    <w:name w:val="Footnote"/>
    <w:link w:val="Style_5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51_ch" w:type="character">
    <w:name w:val="Footnote"/>
    <w:link w:val="Style_51"/>
    <w:rPr>
      <w:rFonts w:ascii="XO Thames" w:hAnsi="XO Thames"/>
      <w:sz w:val="22"/>
    </w:rPr>
  </w:style>
  <w:style w:styleId="Style_52" w:type="paragraph">
    <w:name w:val="Heading 31"/>
    <w:link w:val="Style_52_ch"/>
    <w:rPr>
      <w:b w:val="1"/>
      <w:sz w:val="16"/>
    </w:rPr>
  </w:style>
  <w:style w:styleId="Style_52_ch" w:type="character">
    <w:name w:val="Heading 31"/>
    <w:link w:val="Style_52"/>
    <w:rPr>
      <w:b w:val="1"/>
      <w:sz w:val="16"/>
    </w:rPr>
  </w:style>
  <w:style w:styleId="Style_53" w:type="paragraph">
    <w:name w:val="toc 1"/>
    <w:next w:val="Style_2"/>
    <w:link w:val="Style_53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3_ch" w:type="character">
    <w:name w:val="toc 1"/>
    <w:link w:val="Style_53"/>
    <w:rPr>
      <w:rFonts w:ascii="XO Thames" w:hAnsi="XO Thames"/>
      <w:b w:val="1"/>
      <w:color w:val="000000"/>
      <w:spacing w:val="0"/>
      <w:sz w:val="28"/>
    </w:rPr>
  </w:style>
  <w:style w:styleId="Style_54" w:type="paragraph">
    <w:name w:val="Header1"/>
    <w:link w:val="Style_54_ch"/>
  </w:style>
  <w:style w:styleId="Style_54_ch" w:type="character">
    <w:name w:val="Header1"/>
    <w:link w:val="Style_54"/>
  </w:style>
  <w:style w:styleId="Style_55" w:type="paragraph">
    <w:name w:val="Contents 72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5_ch" w:type="character">
    <w:name w:val="Contents 72"/>
    <w:link w:val="Style_55"/>
    <w:rPr>
      <w:rFonts w:ascii="XO Thames" w:hAnsi="XO Thames"/>
      <w:color w:val="000000"/>
      <w:spacing w:val="0"/>
      <w:sz w:val="28"/>
    </w:rPr>
  </w:style>
  <w:style w:styleId="Style_56" w:type="paragraph">
    <w:name w:val="Heading 42"/>
    <w:link w:val="Style_56_ch"/>
    <w:rPr>
      <w:sz w:val="24"/>
    </w:rPr>
  </w:style>
  <w:style w:styleId="Style_56_ch" w:type="character">
    <w:name w:val="Heading 42"/>
    <w:link w:val="Style_56"/>
    <w:rPr>
      <w:sz w:val="24"/>
    </w:rPr>
  </w:style>
  <w:style w:styleId="Style_57" w:type="paragraph">
    <w:name w:val="Header and Footer"/>
    <w:link w:val="Style_5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57_ch" w:type="character">
    <w:name w:val="Header and Footer"/>
    <w:link w:val="Style_57"/>
    <w:rPr>
      <w:rFonts w:ascii="XO Thames" w:hAnsi="XO Thames"/>
      <w:sz w:val="28"/>
    </w:rPr>
  </w:style>
  <w:style w:styleId="Style_58" w:type="paragraph">
    <w:name w:val="Contents 81"/>
    <w:link w:val="Style_58_ch"/>
    <w:rPr>
      <w:rFonts w:ascii="XO Thames" w:hAnsi="XO Thames"/>
      <w:color w:val="000000"/>
      <w:spacing w:val="0"/>
      <w:sz w:val="28"/>
    </w:rPr>
  </w:style>
  <w:style w:styleId="Style_58_ch" w:type="character">
    <w:name w:val="Contents 81"/>
    <w:link w:val="Style_58"/>
    <w:rPr>
      <w:rFonts w:ascii="XO Thames" w:hAnsi="XO Thames"/>
      <w:color w:val="000000"/>
      <w:spacing w:val="0"/>
      <w:sz w:val="28"/>
    </w:rPr>
  </w:style>
  <w:style w:styleId="Style_59" w:type="paragraph">
    <w:name w:val="Balloon Text11"/>
    <w:basedOn w:val="Style_2"/>
    <w:link w:val="Style_59_ch"/>
    <w:rPr>
      <w:rFonts w:ascii="Tahoma" w:hAnsi="Tahoma"/>
      <w:sz w:val="16"/>
    </w:rPr>
  </w:style>
  <w:style w:styleId="Style_59_ch" w:type="character">
    <w:name w:val="Balloon Text11"/>
    <w:basedOn w:val="Style_2_ch"/>
    <w:link w:val="Style_59"/>
    <w:rPr>
      <w:rFonts w:ascii="Tahoma" w:hAnsi="Tahoma"/>
      <w:sz w:val="16"/>
    </w:rPr>
  </w:style>
  <w:style w:styleId="Style_60" w:type="paragraph">
    <w:name w:val="Contents 92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0_ch" w:type="character">
    <w:name w:val="Contents 92"/>
    <w:link w:val="Style_60"/>
    <w:rPr>
      <w:rFonts w:ascii="XO Thames" w:hAnsi="XO Thames"/>
      <w:color w:val="000000"/>
      <w:spacing w:val="0"/>
      <w:sz w:val="28"/>
    </w:rPr>
  </w:style>
  <w:style w:styleId="Style_61" w:type="paragraph">
    <w:name w:val="Contents 3"/>
    <w:link w:val="Style_61_ch"/>
    <w:rPr>
      <w:rFonts w:ascii="XO Thames" w:hAnsi="XO Thames"/>
      <w:color w:val="000000"/>
      <w:spacing w:val="0"/>
      <w:sz w:val="28"/>
    </w:rPr>
  </w:style>
  <w:style w:styleId="Style_61_ch" w:type="character">
    <w:name w:val="Contents 3"/>
    <w:link w:val="Style_61"/>
    <w:rPr>
      <w:rFonts w:ascii="XO Thames" w:hAnsi="XO Thames"/>
      <w:color w:val="000000"/>
      <w:spacing w:val="0"/>
      <w:sz w:val="28"/>
    </w:rPr>
  </w:style>
  <w:style w:styleId="Style_62" w:type="paragraph">
    <w:name w:val="Contents 22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2_ch" w:type="character">
    <w:name w:val="Contents 22"/>
    <w:link w:val="Style_62"/>
    <w:rPr>
      <w:rFonts w:ascii="XO Thames" w:hAnsi="XO Thames"/>
      <w:color w:val="000000"/>
      <w:spacing w:val="0"/>
      <w:sz w:val="28"/>
    </w:rPr>
  </w:style>
  <w:style w:styleId="Style_63" w:type="paragraph">
    <w:name w:val="toc 9"/>
    <w:next w:val="Style_2"/>
    <w:link w:val="Style_63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63_ch" w:type="character">
    <w:name w:val="toc 9"/>
    <w:link w:val="Style_63"/>
    <w:rPr>
      <w:rFonts w:ascii="XO Thames" w:hAnsi="XO Thames"/>
      <w:color w:val="000000"/>
      <w:spacing w:val="0"/>
      <w:sz w:val="28"/>
    </w:rPr>
  </w:style>
  <w:style w:styleId="Style_64" w:type="paragraph">
    <w:name w:val="Contents 32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4_ch" w:type="character">
    <w:name w:val="Contents 32"/>
    <w:link w:val="Style_64"/>
    <w:rPr>
      <w:rFonts w:ascii="XO Thames" w:hAnsi="XO Thames"/>
      <w:color w:val="000000"/>
      <w:spacing w:val="0"/>
      <w:sz w:val="28"/>
    </w:rPr>
  </w:style>
  <w:style w:styleId="Style_65" w:type="paragraph">
    <w:name w:val="toc 8"/>
    <w:next w:val="Style_2"/>
    <w:link w:val="Style_65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65_ch" w:type="character">
    <w:name w:val="toc 8"/>
    <w:link w:val="Style_65"/>
    <w:rPr>
      <w:rFonts w:ascii="XO Thames" w:hAnsi="XO Thames"/>
      <w:color w:val="000000"/>
      <w:spacing w:val="0"/>
      <w:sz w:val="28"/>
    </w:rPr>
  </w:style>
  <w:style w:styleId="Style_66" w:type="paragraph">
    <w:name w:val="Contents 9"/>
    <w:link w:val="Style_66_ch"/>
    <w:rPr>
      <w:rFonts w:ascii="XO Thames" w:hAnsi="XO Thames"/>
      <w:color w:val="000000"/>
      <w:spacing w:val="0"/>
      <w:sz w:val="28"/>
    </w:rPr>
  </w:style>
  <w:style w:styleId="Style_66_ch" w:type="character">
    <w:name w:val="Contents 9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toc 5"/>
    <w:next w:val="Style_2"/>
    <w:link w:val="Style_67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67_ch" w:type="character">
    <w:name w:val="toc 5"/>
    <w:link w:val="Style_67"/>
    <w:rPr>
      <w:rFonts w:ascii="XO Thames" w:hAnsi="XO Thames"/>
      <w:color w:val="000000"/>
      <w:spacing w:val="0"/>
      <w:sz w:val="28"/>
    </w:rPr>
  </w:style>
  <w:style w:styleId="Style_68" w:type="paragraph">
    <w:name w:val="Contents 82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8_ch" w:type="character">
    <w:name w:val="Contents 82"/>
    <w:link w:val="Style_68"/>
    <w:rPr>
      <w:rFonts w:ascii="XO Thames" w:hAnsi="XO Thames"/>
      <w:color w:val="000000"/>
      <w:spacing w:val="0"/>
      <w:sz w:val="28"/>
    </w:rPr>
  </w:style>
  <w:style w:styleId="Style_69" w:type="paragraph">
    <w:name w:val="Heading 21"/>
    <w:link w:val="Style_69_ch"/>
    <w:rPr>
      <w:rFonts w:ascii="XO Thames" w:hAnsi="XO Thames"/>
      <w:b w:val="1"/>
      <w:color w:val="000000"/>
      <w:spacing w:val="0"/>
      <w:sz w:val="28"/>
    </w:rPr>
  </w:style>
  <w:style w:styleId="Style_69_ch" w:type="character">
    <w:name w:val="Heading 21"/>
    <w:link w:val="Style_69"/>
    <w:rPr>
      <w:rFonts w:ascii="XO Thames" w:hAnsi="XO Thames"/>
      <w:b w:val="1"/>
      <w:color w:val="000000"/>
      <w:spacing w:val="0"/>
      <w:sz w:val="28"/>
    </w:rPr>
  </w:style>
  <w:style w:styleId="Style_70" w:type="paragraph">
    <w:name w:val="Heading 112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b w:val="1"/>
      <w:color w:val="000000"/>
      <w:spacing w:val="0"/>
      <w:sz w:val="32"/>
    </w:rPr>
  </w:style>
  <w:style w:styleId="Style_70_ch" w:type="character">
    <w:name w:val="Heading 112"/>
    <w:link w:val="Style_70"/>
    <w:rPr>
      <w:rFonts w:ascii="Calibri" w:hAnsi="Calibri"/>
      <w:b w:val="1"/>
      <w:color w:val="000000"/>
      <w:spacing w:val="0"/>
      <w:sz w:val="32"/>
    </w:rPr>
  </w:style>
  <w:style w:styleId="Style_3" w:type="paragraph">
    <w:name w:val="Footer"/>
    <w:basedOn w:val="Style_2"/>
    <w:link w:val="Style_3_ch"/>
    <w:pPr>
      <w:widowControl w:val="1"/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2_ch"/>
    <w:link w:val="Style_3"/>
  </w:style>
  <w:style w:styleId="Style_71" w:type="paragraph">
    <w:name w:val="Contents 7"/>
    <w:link w:val="Style_71_ch"/>
    <w:rPr>
      <w:rFonts w:ascii="XO Thames" w:hAnsi="XO Thames"/>
      <w:color w:val="000000"/>
      <w:spacing w:val="0"/>
      <w:sz w:val="28"/>
    </w:rPr>
  </w:style>
  <w:style w:styleId="Style_71_ch" w:type="character">
    <w:name w:val="Contents 7"/>
    <w:link w:val="Style_71"/>
    <w:rPr>
      <w:rFonts w:ascii="XO Thames" w:hAnsi="XO Thames"/>
      <w:color w:val="000000"/>
      <w:spacing w:val="0"/>
      <w:sz w:val="28"/>
    </w:rPr>
  </w:style>
  <w:style w:styleId="Style_72" w:type="paragraph">
    <w:name w:val="Contents 62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2_ch" w:type="character">
    <w:name w:val="Contents 62"/>
    <w:link w:val="Style_72"/>
    <w:rPr>
      <w:rFonts w:ascii="XO Thames" w:hAnsi="XO Thames"/>
      <w:color w:val="000000"/>
      <w:spacing w:val="0"/>
      <w:sz w:val="28"/>
    </w:rPr>
  </w:style>
  <w:style w:styleId="Style_73" w:type="paragraph">
    <w:name w:val="Contents 1"/>
    <w:link w:val="Style_73_ch"/>
    <w:rPr>
      <w:rFonts w:ascii="XO Thames" w:hAnsi="XO Thames"/>
      <w:b w:val="1"/>
      <w:color w:val="000000"/>
      <w:spacing w:val="0"/>
      <w:sz w:val="28"/>
    </w:rPr>
  </w:style>
  <w:style w:styleId="Style_73_ch" w:type="character">
    <w:name w:val="Contents 1"/>
    <w:link w:val="Style_73"/>
    <w:rPr>
      <w:rFonts w:ascii="XO Thames" w:hAnsi="XO Thames"/>
      <w:b w:val="1"/>
      <w:color w:val="000000"/>
      <w:spacing w:val="0"/>
      <w:sz w:val="28"/>
    </w:rPr>
  </w:style>
  <w:style w:styleId="Style_74" w:type="paragraph">
    <w:name w:val="Subtitle"/>
    <w:next w:val="Style_2"/>
    <w:link w:val="Style_74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74_ch" w:type="character">
    <w:name w:val="Subtitle"/>
    <w:link w:val="Style_74"/>
    <w:rPr>
      <w:rFonts w:ascii="XO Thames" w:hAnsi="XO Thames"/>
      <w:i w:val="1"/>
      <w:color w:val="000000"/>
      <w:spacing w:val="0"/>
      <w:sz w:val="24"/>
    </w:rPr>
  </w:style>
  <w:style w:styleId="Style_75" w:type="paragraph">
    <w:name w:val="Title"/>
    <w:next w:val="Style_2"/>
    <w:link w:val="Style_75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75_ch" w:type="character">
    <w:name w:val="Title"/>
    <w:link w:val="Style_75"/>
    <w:rPr>
      <w:rFonts w:ascii="XO Thames" w:hAnsi="XO Thames"/>
      <w:b w:val="1"/>
      <w:caps w:val="1"/>
      <w:color w:val="000000"/>
      <w:spacing w:val="0"/>
      <w:sz w:val="40"/>
    </w:rPr>
  </w:style>
  <w:style w:styleId="Style_76" w:type="paragraph">
    <w:name w:val="heading 4"/>
    <w:basedOn w:val="Style_2"/>
    <w:next w:val="Style_2"/>
    <w:link w:val="Style_76_ch"/>
    <w:uiPriority w:val="9"/>
    <w:qFormat/>
    <w:pPr>
      <w:keepNext w:val="1"/>
      <w:widowControl w:val="1"/>
      <w:spacing w:line="240" w:lineRule="atLeast"/>
      <w:ind w:right="141"/>
      <w:jc w:val="both"/>
      <w:outlineLvl w:val="3"/>
    </w:pPr>
    <w:rPr>
      <w:sz w:val="24"/>
    </w:rPr>
  </w:style>
  <w:style w:styleId="Style_76_ch" w:type="character">
    <w:name w:val="heading 4"/>
    <w:basedOn w:val="Style_2_ch"/>
    <w:link w:val="Style_76"/>
    <w:rPr>
      <w:sz w:val="24"/>
    </w:rPr>
  </w:style>
  <w:style w:styleId="Style_77" w:type="paragraph">
    <w:name w:val="heading 2"/>
    <w:next w:val="Style_2"/>
    <w:link w:val="Style_7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77_ch" w:type="character">
    <w:name w:val="heading 2"/>
    <w:link w:val="Style_77"/>
    <w:rPr>
      <w:rFonts w:ascii="XO Thames" w:hAnsi="XO Thames"/>
      <w:b w:val="1"/>
      <w:color w:val="000000"/>
      <w:spacing w:val="0"/>
      <w:sz w:val="28"/>
    </w:rPr>
  </w:style>
  <w:style w:styleId="Style_78" w:type="paragraph">
    <w:name w:val="Contents 12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78_ch" w:type="character">
    <w:name w:val="Contents 12"/>
    <w:link w:val="Style_78"/>
    <w:rPr>
      <w:rFonts w:ascii="XO Thames" w:hAnsi="XO Thames"/>
      <w:b w:val="1"/>
      <w:color w:val="000000"/>
      <w:spacing w:val="0"/>
      <w:sz w:val="28"/>
    </w:rPr>
  </w:style>
  <w:style w:styleId="Style_79" w:type="paragraph">
    <w:name w:val="List"/>
    <w:basedOn w:val="Style_18"/>
    <w:link w:val="Style_79_ch"/>
  </w:style>
  <w:style w:styleId="Style_79_ch" w:type="character">
    <w:name w:val="List"/>
    <w:basedOn w:val="Style_18_ch"/>
    <w:link w:val="Style_79"/>
  </w:style>
  <w:style w:styleId="Style_80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1" w:type="table">
    <w:name w:val="Сетка таблицы светлая2"/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Сетка таблицы светлая1"/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2025-12-11T09:23:44Z</dcterms:created>
  <dcterms:modified xsi:type="dcterms:W3CDTF">2025-12-11T09:23:44Z</dcterms:modified>
</cp:coreProperties>
</file>